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9" w:rsidRPr="00B90B09" w:rsidRDefault="00B90B09" w:rsidP="00B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участия  </w:t>
      </w:r>
      <w:r w:rsidR="00E6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  МБДОУ «Детский сад</w:t>
      </w:r>
      <w:r w:rsidRPr="00B9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18</w:t>
      </w:r>
      <w:r w:rsidR="00E6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90B09" w:rsidRPr="00B90B09" w:rsidRDefault="00B90B09" w:rsidP="00B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конкурсах,  олимпиадах, соревнованиях и т.д.</w:t>
      </w: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7284"/>
        <w:gridCol w:w="5038"/>
        <w:gridCol w:w="2260"/>
      </w:tblGrid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 с указанием статуса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(фамилия, имя) 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принявших участие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участия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(количество лауреатов, победителей и др.) 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«Ах, эта ярмарка!!!» районное методическое объединение для музыкальных руководителей. 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ДОУ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удивительных открытий» - фестиваль педагогического мастерства по использованию экспериментально-исследовательской деятельности в экологическом воспитании  дошкольников  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«Вулкан проснулся»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исследовательско-экспериментальная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старших дошкольников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педагогического мастерства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«Развитая речь - развитый ребенок» районный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семинар-практикумдля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учителей-логопедов по вопросам развития связной речи у старших дошкольников.  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с воспитанниками  старшей логопедической группы «Экскурсия на зимнюю фотовыставку»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 - практикума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дошкольных образовательных учреждений Самарской области, внедряющих инновационные образовательные программы «Детский сад года» номинация «Подготовка детей к обучению в школе»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</w:t>
            </w: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подготовлено творческой группой педагогов </w:t>
            </w:r>
          </w:p>
          <w:p w:rsidR="00B90B09" w:rsidRPr="00B90B09" w:rsidRDefault="00B90B09" w:rsidP="00B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8B" w:rsidRDefault="00E6388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МЕЖРЕГИОНАЛЬНЫЙ УРОВЕНЬ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Межрегиональная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выставка – форум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«Родительское собрание - 2010»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56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Стендовые доклады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специалистов ДОУ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 ДОУ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к школе №1» фестиваль педагогического мастерства 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с воспитанниками подготовительной группы «Математический КВН»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фестиваля педагогического мастерства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D60856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«Лучший интегрированный детский сад года» среди дошкольных образовательных учреждений городского округа Самара в рамках целевой программы г.о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амара «Самара – детям: мы разные – мы равные»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</w:t>
            </w: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подготовлено творческой группой педагогов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2011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 УРОВЕНЬ</w:t>
            </w:r>
          </w:p>
          <w:p w:rsidR="00B90B09" w:rsidRPr="00B90B09" w:rsidRDefault="00B90B09" w:rsidP="00B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Городской 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методическую разработку «Растим патриотов Самары» для работников учреждений дошкольного образования г.о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 в номинации «Здесь мы живем: улицы моего города»</w:t>
            </w:r>
          </w:p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Светлана Викторовна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место)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методическое объединение по основам пожарной безопасности «Чтобы не было беды»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электронного дидактического пособия «Кошкин дом»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мероприятия, диплом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Семинар-практикум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«Приобщение дошкольников к основам безопасного поведения» для воспитателей Промышленного района г.о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амара.  (2012 г)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Районный уровень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обучающая ситуация с воспитанниками подготовительной группы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Электроприборию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 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рактикума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«Современная модель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начального общего образования. Программа обучения и развития детей 5 лет «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пора»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90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творческий конкурс для педагогов и родителей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B09">
              <w:rPr>
                <w:rFonts w:ascii="Times New Roman" w:eastAsia="Calibri" w:hAnsi="Times New Roman" w:cs="Times New Roman"/>
                <w:sz w:val="24"/>
                <w:szCs w:val="24"/>
              </w:rPr>
              <w:t>«ОТКРЫТАЯ КНИГА»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Гиря С.А.,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Кулябина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Седайкина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Кривина О.В.,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Тукмакова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Ю.Ю., Хохлова Т.Н.,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Сивцова В.А.,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Г.В.,ЮЗемлянкина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Зуйкова Л.Е., Зуйкова Н.В.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победителей (дипломант, лауреат)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ГОРОДСКОЙУРОВЕНЬ</w:t>
            </w:r>
          </w:p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конкурс муниципальных  образовательных учреждений г.о. Самара, реализующих основную общеобразовательную программу дошкольного образования </w:t>
            </w:r>
            <w:r w:rsidRPr="00B90B0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«Детский сад года», номинация «Истоки духовности»</w:t>
            </w:r>
          </w:p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</w:t>
            </w: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подготовлено творческой группой педагогов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Лауреат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марафон для работников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учреждений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«Образовательная среда ДОУ: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формированию»</w:t>
            </w:r>
          </w:p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эмоциональной комфортной атмосферы в режимных моментах посредством классических музыкальных произведений»</w:t>
            </w:r>
          </w:p>
          <w:p w:rsid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Музыкальный руководитель </w:t>
            </w:r>
            <w:proofErr w:type="spellStart"/>
            <w:r w:rsidR="00B90B09"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СластенинаГ.В</w:t>
            </w:r>
            <w:proofErr w:type="spellEnd"/>
            <w:r w:rsidR="00B90B09"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9C53EC" w:rsidRPr="00B90B09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музыкальных способностей детей посредством игры на ложках»</w:t>
            </w:r>
          </w:p>
          <w:p w:rsidR="00B90B09" w:rsidRPr="00B90B09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Музыкальный руководитель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Лубашевская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Т.В.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эмоционального неблагополучия воспитанников в период адаптации к условиям ДОУ»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Осколкина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Землянкина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55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B90B09" w:rsidRDefault="008C155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 УРОВЕНЬ</w:t>
            </w:r>
          </w:p>
          <w:p w:rsidR="008C1559" w:rsidRPr="008C155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 семинар «Формирование ценностных ориентаций младших школьников»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B90B0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8C1559" w:rsidRDefault="008C155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«Новой школе – новое качество»  по проблеме «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к формированию универсальных учебных действий (УДД) у учащихся с ОВЗ»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B90B09" w:rsidRPr="00B90B09" w:rsidRDefault="00FC66B4" w:rsidP="00B90B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музыкальных работников дошкольных учреждений Промышленного района г.о. Самара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F6" w:rsidRDefault="00D320F6" w:rsidP="00D3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классической музыки в режимных моментах»</w:t>
            </w:r>
          </w:p>
          <w:p w:rsidR="00B90B09" w:rsidRPr="00B90B09" w:rsidRDefault="00D320F6" w:rsidP="00D3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  <w:proofErr w:type="spellStart"/>
            <w:r w:rsidR="00B90B09"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="00B90B09"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FC66B4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методического объединения</w:t>
            </w:r>
          </w:p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веселый хоровод будет длиться круглый год» районное методическое объединение для музыкальных руководителей МБДОУ детских садов Промышленного района г.о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   (2012 г)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театрализованного представления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методического объединения</w:t>
            </w:r>
          </w:p>
        </w:tc>
      </w:tr>
      <w:tr w:rsidR="00DD6364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4" w:rsidRPr="00B90B09" w:rsidRDefault="00DD6364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4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E54A2E" w:rsidRPr="00E54A2E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практический семинар «Применение игрового набора «Дары </w:t>
            </w:r>
            <w:proofErr w:type="spell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Фребеля</w:t>
            </w:r>
            <w:proofErr w:type="spell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дошкольных образовательных учреждениях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4" w:rsidRPr="00B90B09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Т.Н.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64" w:rsidRPr="00B90B09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</w:t>
            </w:r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Современная модель 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как условие обеспечения преемственности дошкольного и начального общего образования в условиях реализации программы «</w:t>
            </w:r>
            <w:proofErr w:type="spellStart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пора» и Начальная школа ХХ</w:t>
            </w:r>
            <w:proofErr w:type="gramStart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90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Н.Н., Кузьменко О.И.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DD6364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Программки нет</w:t>
            </w:r>
          </w:p>
        </w:tc>
      </w:tr>
      <w:tr w:rsidR="00B90B09" w:rsidRPr="00B90B09" w:rsidTr="00F62D6B">
        <w:trPr>
          <w:trHeight w:val="15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«Формирование ценностных ориентаций младших школьников. Организация педагогического взаимодействия со школьниками в кризисный период 7 лет. Технология проектно-исследовательской деятельности младших школьников»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ОБЩЕРОССИЙСКИЙ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конкурс  на лучший «Сценарий проведения календарных праздников в ДОУ»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(2 место)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научно-практическая конференция «Создание условий коррекционно-развивающего сопровождения школьников с комплексными нарушениями развития»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C1559" w:rsidRPr="00B90B09" w:rsidTr="00F92E44">
        <w:tc>
          <w:tcPr>
            <w:tcW w:w="1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8C1559" w:rsidRDefault="008C1559" w:rsidP="008C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B90B0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B90B09" w:rsidRPr="00B90B09" w:rsidRDefault="00B90B0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r w:rsidR="00F6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организаций городского округа Самара, внедряющих инновационные образовательные программы дошкольного образования, «Детский сад года» в 2014 году, номинация «Развитие эмоционального интеллекта у детей дошкольного возраста»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9" w:rsidRPr="00B90B09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Грамота победителя </w:t>
            </w:r>
          </w:p>
          <w:p w:rsidR="00B90B09" w:rsidRPr="00B90B0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место)</w:t>
            </w:r>
          </w:p>
        </w:tc>
      </w:tr>
      <w:tr w:rsidR="00B46206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Pr="00B90B09" w:rsidRDefault="00B46206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B46206" w:rsidRPr="00E54A2E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Международная научно-практическая конференция «Воспитание и обучение: теория, методика и практика»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 «Система развивающих игр по обогащению словаря детей старшего дошкольного возраста с ОНР»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Pr="00B90B09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об участии </w:t>
            </w:r>
          </w:p>
        </w:tc>
      </w:tr>
      <w:tr w:rsidR="0016679E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E" w:rsidRDefault="00E54A2E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E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16679E" w:rsidRPr="00E54A2E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научно-практическая конференция «Наука и образование ХХ</w:t>
            </w:r>
            <w:proofErr w:type="gram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E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Сивцова В.А. «Направления коррекционно-развивающей работы по обогащению словаря детей старшего дошкольного возраста с ОВЗ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дошкольного образования»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9E" w:rsidRDefault="0016679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62D6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F62D6B" w:rsidP="000E5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F62D6B" w:rsidP="000E5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</w:t>
            </w:r>
            <w:r w:rsidRPr="00B90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F62D6B" w:rsidRPr="00B90B09" w:rsidRDefault="00F62D6B" w:rsidP="000E5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Pr="00B9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организаций городского округа Самара, внедряющих инновационные образовательные программы дошкольного образования, «Детский сад года» в 2014 году, номинация «Развитие эмоционального интеллекта у детей дошкольного возраста»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633A5B" w:rsidP="008C1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633A5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F62D6B" w:rsidRPr="00B90B0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62D6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F62D6B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04562E" w:rsidRDefault="00F62D6B" w:rsidP="0004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F62D6B" w:rsidRPr="00B90B09" w:rsidRDefault="00F62D6B" w:rsidP="00045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методический марафон «Основные направления деятельности педагогических работников»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педагогов и руководителей </w:t>
            </w:r>
            <w:r w:rsidRPr="0004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дошкольных образовательных учреждений г. о. Самара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9C53EC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Секция «Развитие эмоционального интеллекта у детей дошкольного возраста»</w:t>
            </w:r>
          </w:p>
          <w:p w:rsidR="00F62D6B" w:rsidRPr="00B90B09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Т.Н.Головина «</w:t>
            </w:r>
            <w:r w:rsidRPr="0004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средства развития эмоционального интеллекта у участников педагогического процесса 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DD6364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62D6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F62D6B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F62D6B" w:rsidRDefault="00F62D6B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F62D6B" w:rsidRPr="00F62D6B" w:rsidRDefault="00F62D6B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профессионального мастерства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агогов ДОУ Промышленного района </w:t>
            </w:r>
            <w:r w:rsidRPr="00F6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«Инновационные технологии развития детей дошкольного возраста»</w:t>
            </w:r>
          </w:p>
          <w:p w:rsidR="00F62D6B" w:rsidRPr="00B90B09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9C53EC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Секция № 3  «Развитие эмоционального интеллекта у детей дошкольного возраста»</w:t>
            </w:r>
          </w:p>
          <w:p w:rsidR="00633A5B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 </w:t>
            </w:r>
          </w:p>
          <w:p w:rsidR="00F62D6B" w:rsidRPr="00B90B09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О.И. «Формирование эмоциональной лексики у дошкольников»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DD6364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62D6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F62D6B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F62D6B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F62D6B" w:rsidRPr="009C53EC" w:rsidRDefault="00F62D6B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августовская конференция (секция старших воспитателей)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F62D6B" w:rsidRDefault="00F62D6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«</w:t>
            </w:r>
            <w:r w:rsidRPr="00F6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кратковременного пребывания – одна из альтернативных форм </w:t>
            </w:r>
            <w:r w:rsidRPr="00F6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DD6364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участника</w:t>
            </w:r>
          </w:p>
        </w:tc>
      </w:tr>
      <w:tr w:rsidR="00F62D6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F62D6B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F62D6B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r w:rsidR="00DD6364" w:rsidRPr="00DD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ДОУ №18)</w:t>
            </w:r>
          </w:p>
          <w:p w:rsidR="009C53EC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 класс для воспитателей ДОУ  </w:t>
            </w: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Промышленного района</w:t>
            </w:r>
          </w:p>
          <w:p w:rsidR="00F62D6B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и личностный рост педагогов дошкольного образования»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«Профессиональная самореализация педагогов в конкурсах профессионального мастерства»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B" w:rsidRPr="00B90B09" w:rsidRDefault="00DD6364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Программка мероприятия</w:t>
            </w:r>
          </w:p>
        </w:tc>
      </w:tr>
      <w:tr w:rsidR="00E54A2E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8C155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E54A2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3EC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C" w:rsidRDefault="009C53EC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C" w:rsidRDefault="009C53EC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</w:t>
            </w:r>
            <w:r w:rsidR="00E6388B" w:rsidRPr="00E63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9C53EC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научно-практическая конференция</w:t>
            </w:r>
          </w:p>
          <w:p w:rsidR="009C53EC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</w:t>
            </w:r>
            <w:proofErr w:type="gramStart"/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механизм введения»</w:t>
            </w:r>
          </w:p>
          <w:p w:rsid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C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Секция «Формирование у детей установки положительного отношения к миру, </w:t>
            </w:r>
          </w:p>
          <w:p w:rsid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разным видам труда и самому себе»</w:t>
            </w:r>
          </w:p>
          <w:p w:rsidR="009C53EC" w:rsidRDefault="009C53EC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Н.Н.</w:t>
            </w:r>
            <w:r>
              <w:t xml:space="preserve"> «</w:t>
            </w: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программы по профилактике тревожности у старших дошкольников «Дружная семейка»</w:t>
            </w:r>
          </w:p>
          <w:p w:rsidR="009C53EC" w:rsidRPr="009C53EC" w:rsidRDefault="009C53EC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Секция «Формирование у ребёнка предпосылок грамотности и развитие устной речи»</w:t>
            </w:r>
          </w:p>
          <w:p w:rsidR="009C53EC" w:rsidRP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  <w:r>
              <w:t xml:space="preserve"> «</w:t>
            </w: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льзование наглядного материала </w:t>
            </w: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коррекционно-развивающих игр </w:t>
            </w:r>
          </w:p>
          <w:p w:rsidR="009C53EC" w:rsidRDefault="009C53EC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детей с ОНР к обучению грамоте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53EC" w:rsidRPr="009C53EC" w:rsidRDefault="009C53EC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Секция «Развитие у детей любозн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ательности и самостоятельности </w:t>
            </w:r>
            <w:r w:rsidRPr="009C53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различных видах деятельности»</w:t>
            </w:r>
          </w:p>
          <w:p w:rsidR="009C53EC" w:rsidRDefault="009C53EC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Т.Н. «</w:t>
            </w:r>
            <w:r w:rsidRPr="009C5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организации экспериментирования с детьми среднего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EC" w:rsidRPr="00B90B09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E54A2E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2C2650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E54A2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E54A2E" w:rsidRPr="002C2650" w:rsidRDefault="00E54A2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«Педагогические инновации Просвещения»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Pr="00E54A2E" w:rsidRDefault="00E54A2E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Т.Н.Головина «Волшебный мир эмоций»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E" w:rsidRDefault="00E54A2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C1559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8C1559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8C1559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8C1559" w:rsidRPr="008C1559" w:rsidRDefault="008C1559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методическое объединение учителей-логопедов, учителей-дефектологов дошкольных и школьных ОО г.о. Самара «Язык: открытый колодец времени»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Pr="00E54A2E" w:rsidRDefault="008C1559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559" w:rsidRDefault="008C1559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16CDD" w:rsidRPr="00B90B09" w:rsidTr="00301122">
        <w:tc>
          <w:tcPr>
            <w:tcW w:w="1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Pr="00B90B09" w:rsidRDefault="00A16CDD" w:rsidP="00A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A16CDD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C17409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C17409" w:rsidRPr="00C17409" w:rsidRDefault="00C17409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семинар-практикум для воспитателей ДОУ Промышленного района г.о. Самара «Организация развивающей предметно-пространственной среды в ДОУ в соответствии с требованиями ФГОС </w:t>
            </w:r>
            <w:proofErr w:type="gramStart"/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1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E54A2E" w:rsidRDefault="00C17409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Ю.Ю.</w:t>
            </w:r>
            <w:r w:rsidR="00DD6364"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Гусманова</w:t>
            </w:r>
            <w:proofErr w:type="spellEnd"/>
            <w:r w:rsidR="007C7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«Развивающая среда в ДОУ как один из факторов социально-коммуникативного развития ребенка дошкольного возраста»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7C7E8C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Программка семинара-практикума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094AED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094AE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094AED" w:rsidRPr="00892762" w:rsidRDefault="00094AE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«Лучшее дошкольное учреждение </w:t>
            </w:r>
            <w:r w:rsid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E54A2E" w:rsidRDefault="00094AED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«Островок счастливого детства» - </w:t>
            </w:r>
            <w:proofErr w:type="gram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proofErr w:type="gram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094AED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E54A2E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B46206" w:rsidRPr="000029BD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фестиваль работников образования «</w:t>
            </w:r>
            <w:proofErr w:type="gramStart"/>
            <w:r w:rsidRPr="0000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Я-педагог</w:t>
            </w:r>
            <w:proofErr w:type="gramEnd"/>
            <w:r w:rsidRPr="0000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E54A2E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ОБЩЕРОССИЙСКИЙ УРОВЕНЬ</w:t>
            </w:r>
          </w:p>
          <w:p w:rsidR="00B46206" w:rsidRPr="00B46206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Общероссийский конкурс с международным участием методических разработок занятий и мероприятий педагогов «Патриотическое воспитание в условиях ДОУ»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Светлана Викторовна</w:t>
            </w:r>
          </w:p>
          <w:p w:rsidR="00B46206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Незнайки в прошлое родного города»- электронное дидактическое мультимедийное пособие</w:t>
            </w:r>
          </w:p>
          <w:p w:rsidR="00B46206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Осколкина</w:t>
            </w:r>
            <w:proofErr w:type="spell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  <w:p w:rsidR="00B46206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народный костюм как средство приобщения дошкольников к истокам народной культуры»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1 степени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B46206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B46206" w:rsidRPr="00B46206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«Лучший конспект занятия (НОД)»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Светлана Викторовна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B46206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Default="00B46206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B46206" w:rsidRPr="00B46206" w:rsidRDefault="00B46206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proofErr w:type="spellStart"/>
            <w:r w:rsidRPr="00B4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B46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«Мисс детский сад», номинация «Мисс логопед»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Pr="00E54A2E" w:rsidRDefault="00B46206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E5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6" w:rsidRDefault="00B46206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победителя</w:t>
            </w:r>
          </w:p>
        </w:tc>
      </w:tr>
      <w:tr w:rsidR="00B1698E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E" w:rsidRDefault="00B1698E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E" w:rsidRDefault="00B1698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 УРОВЕНЬ</w:t>
            </w:r>
          </w:p>
          <w:p w:rsidR="00B1698E" w:rsidRPr="00B1698E" w:rsidRDefault="00B1698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работников системы дошкольного образования «Технология образовательной деятельности с детьми дошкольного возраста в условиях реализации ФГОС </w:t>
            </w:r>
            <w:proofErr w:type="gramStart"/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E" w:rsidRPr="00E54A2E" w:rsidRDefault="00B1698E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С.В.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8E" w:rsidRDefault="00B1698E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форума</w:t>
            </w:r>
          </w:p>
        </w:tc>
      </w:tr>
      <w:tr w:rsidR="00A16CDD" w:rsidRPr="00B90B09" w:rsidTr="00F342E8">
        <w:tc>
          <w:tcPr>
            <w:tcW w:w="1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A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  <w:p w:rsidR="00A16CDD" w:rsidRPr="009C53EC" w:rsidRDefault="00A16CDD" w:rsidP="00A1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Pr="00B90B09" w:rsidRDefault="00A16CDD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A16CDD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DD6364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РАЙОННЫЙ УРОВЕНЬ</w:t>
            </w:r>
          </w:p>
          <w:p w:rsidR="00DD6364" w:rsidRPr="00DD6364" w:rsidRDefault="00DD6364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семинар для инструкторов по физическому воспитанию «Физическое развитие детей дошкольного возраста в условиях реализации ФГОС </w:t>
            </w:r>
            <w:proofErr w:type="gramStart"/>
            <w:r w:rsidRPr="00DD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6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BF" w:rsidRPr="00693E87" w:rsidRDefault="00693E87" w:rsidP="00693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  <w:proofErr w:type="spellStart"/>
            <w:r w:rsidRPr="0069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стрейчинг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повышения интереса</w:t>
            </w:r>
            <w:r w:rsidRPr="0069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занятиям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у дошкольников»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693E87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Программка семинара</w:t>
            </w: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A24BF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6A24BF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ВСЕРОССИЙСКАЯ</w:t>
            </w:r>
          </w:p>
          <w:p w:rsidR="006A24BF" w:rsidRPr="006A24BF" w:rsidRDefault="006A24BF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конференция «Проблемы и стратегии развития дошкольного воспитания»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номинация  «Интеграция детей с особенностями развития и инклюзивное образование детей дошкольного возраста»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667DF2" w:rsidRDefault="006A24BF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6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6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6A24BF" w:rsidRPr="00667DF2" w:rsidRDefault="006A24BF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«Модель организации образовательной деятельности по подготовке к обучению грамоте</w:t>
            </w:r>
            <w:r w:rsidR="00667DF2" w:rsidRPr="006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инклюзивного обучения детей старшего дошкольного возраста с нарушениями речи</w:t>
            </w:r>
            <w:r w:rsidRPr="006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67DF2" w:rsidRDefault="006A24BF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Светлана Викторовна</w:t>
            </w:r>
          </w:p>
          <w:p w:rsidR="006A24BF" w:rsidRPr="009C53EC" w:rsidRDefault="006A24BF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«Эмоциональное благополучие как условие ранней интеграции детей с особенностями развития в среду нормально-развивающихся </w:t>
            </w:r>
            <w:r w:rsidRPr="0066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633A5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892762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892762" w:rsidRP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  художественного творчества «Ярмарка талантов» среди работников муниципальных образовательных учреждений городского округа Самара, реализующих образовательную программу дошкольного образования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</w:t>
            </w:r>
            <w:proofErr w:type="spell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Самарянка</w:t>
            </w:r>
            <w:proofErr w:type="spell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2762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руководитель: </w:t>
            </w:r>
            <w:proofErr w:type="spell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  <w:p w:rsidR="00892762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Декламация стихотворения «Слово о </w:t>
            </w:r>
            <w:proofErr w:type="gram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равнодушных</w:t>
            </w:r>
            <w:proofErr w:type="gram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С.Островой</w:t>
            </w:r>
            <w:proofErr w:type="spellEnd"/>
          </w:p>
          <w:p w:rsidR="00892762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Т.Б,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633A5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A5B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Default="00892762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633A5B" w:rsidRP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Международная  Акция «Читаем детям о войне»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5B" w:rsidRPr="00B90B09" w:rsidRDefault="00633A5B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762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Default="00892762" w:rsidP="00B9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 УРОВЕНЬ</w:t>
            </w:r>
          </w:p>
          <w:p w:rsidR="00892762" w:rsidRP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педагогическая научно-практическая конференция «Использование </w:t>
            </w:r>
            <w:proofErr w:type="spellStart"/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работе учителя-логопеда ДОУ»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Pr="00B90B09" w:rsidRDefault="00892762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892762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Pr="00892762" w:rsidRDefault="00892762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P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892762" w:rsidRPr="00892762" w:rsidRDefault="00892762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Юбилейный Международный педагогический форум «Эволюция теории и практики соврем</w:t>
            </w:r>
            <w:r w:rsidR="0000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образования: реалии и пер</w:t>
            </w:r>
            <w:r w:rsidRPr="0089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спективы»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Pr="00A16CDD" w:rsidRDefault="00892762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62" w:rsidRDefault="00892762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7B2681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Default="007B2681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Default="007B2681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7B2681" w:rsidRPr="00A16CDD" w:rsidRDefault="007B2681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научно-практическая конференция «Формирование социально-коммуникативной компетенции </w:t>
            </w:r>
            <w:proofErr w:type="gram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Pr="00A16CDD" w:rsidRDefault="007B2681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В.А., Зуйкова Н.В. «Использование</w:t>
            </w:r>
            <w:proofErr w:type="gramStart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информационно-коммуникативных технологий в коррекции и развитии лексико-грамматической стороны речи детей с ОВЗ»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81" w:rsidRDefault="007B2681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16CDD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A16CDD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педагогического мастерства «Талант педагога» 2016, номинация «Лучший педагог 2016»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Pr="00A16CDD" w:rsidRDefault="00A16CDD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Сивцова В.А.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2 место</w:t>
            </w:r>
          </w:p>
        </w:tc>
      </w:tr>
      <w:tr w:rsidR="00A16CDD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  <w:p w:rsidR="00A16CDD" w:rsidRPr="00A16CDD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A1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конкурс профессионального мастерства среди социально-психологических служб, логопедов, психологов, социальных педагогов образовательных учреждений г.о. Самара «Содружество профессионалов 2016», номинация «Первые шаги в профессию»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Pr="00A16CDD" w:rsidRDefault="00A16CDD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3 степени</w:t>
            </w:r>
          </w:p>
        </w:tc>
      </w:tr>
      <w:tr w:rsidR="00A16CDD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  <w:p w:rsidR="00A16CDD" w:rsidRPr="00B1698E" w:rsidRDefault="00A16CDD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для детей и педагогов «</w:t>
            </w:r>
            <w:proofErr w:type="spellStart"/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Интербриг</w:t>
            </w:r>
            <w:proofErr w:type="spellEnd"/>
            <w:r w:rsidRPr="00B16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DD" w:rsidRDefault="00A16CDD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места</w:t>
            </w:r>
          </w:p>
        </w:tc>
      </w:tr>
      <w:tr w:rsidR="00BB52D1" w:rsidRPr="00B90B09" w:rsidTr="00F62D6B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Default="00BB52D1" w:rsidP="00892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EE" w:rsidRDefault="008402EE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  <w:p w:rsidR="00BB52D1" w:rsidRPr="008402EE" w:rsidRDefault="00BB52D1" w:rsidP="00F62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научная конференция «Проблемы и стратегии развития дошкольного воспитания» (г</w:t>
            </w:r>
            <w:proofErr w:type="gramStart"/>
            <w:r w:rsidRPr="0084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40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традный)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Default="00BB52D1" w:rsidP="009C5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С.В. «Эмоциональное благополучие как фактор ранней интеграции детей с ОВЗ в среду нормально-развивающихся сверстников»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«Модель организации образовательной деятельности по подготовке  к обучению грамоте детей с ОВЗ»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D1" w:rsidRDefault="00BB52D1" w:rsidP="00B90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B90B09" w:rsidRPr="00B90B09" w:rsidRDefault="00B90B09" w:rsidP="00B90B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09" w:rsidRPr="00B90B09" w:rsidRDefault="00B90B09" w:rsidP="00B9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E01" w:rsidRDefault="005D7E01"/>
    <w:sectPr w:rsidR="005D7E01" w:rsidSect="00924A9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B09"/>
    <w:rsid w:val="000029BD"/>
    <w:rsid w:val="0004562E"/>
    <w:rsid w:val="00080FC1"/>
    <w:rsid w:val="00094AED"/>
    <w:rsid w:val="0016679E"/>
    <w:rsid w:val="002C2650"/>
    <w:rsid w:val="005D7E01"/>
    <w:rsid w:val="00633A5B"/>
    <w:rsid w:val="00667DF2"/>
    <w:rsid w:val="00693E87"/>
    <w:rsid w:val="006A24BF"/>
    <w:rsid w:val="007B2681"/>
    <w:rsid w:val="007C7E8C"/>
    <w:rsid w:val="008402EE"/>
    <w:rsid w:val="008729BF"/>
    <w:rsid w:val="00892762"/>
    <w:rsid w:val="008C1559"/>
    <w:rsid w:val="009C53EC"/>
    <w:rsid w:val="00A16CDD"/>
    <w:rsid w:val="00AA02F2"/>
    <w:rsid w:val="00B1698E"/>
    <w:rsid w:val="00B46206"/>
    <w:rsid w:val="00B90B09"/>
    <w:rsid w:val="00BB52D1"/>
    <w:rsid w:val="00BF6174"/>
    <w:rsid w:val="00C17409"/>
    <w:rsid w:val="00D320F6"/>
    <w:rsid w:val="00D60856"/>
    <w:rsid w:val="00DD6364"/>
    <w:rsid w:val="00E54A2E"/>
    <w:rsid w:val="00E6388B"/>
    <w:rsid w:val="00F62D6B"/>
    <w:rsid w:val="00FC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ACER</cp:lastModifiedBy>
  <cp:revision>18</cp:revision>
  <cp:lastPrinted>2016-07-01T12:02:00Z</cp:lastPrinted>
  <dcterms:created xsi:type="dcterms:W3CDTF">2014-11-22T02:41:00Z</dcterms:created>
  <dcterms:modified xsi:type="dcterms:W3CDTF">2016-10-11T05:44:00Z</dcterms:modified>
</cp:coreProperties>
</file>