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33" w:rsidRDefault="003D0433" w:rsidP="003D043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3D0433" w:rsidRDefault="003D0433" w:rsidP="003D04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433">
        <w:rPr>
          <w:rFonts w:ascii="Times New Roman" w:hAnsi="Times New Roman" w:cs="Times New Roman"/>
          <w:b/>
          <w:sz w:val="40"/>
          <w:szCs w:val="40"/>
        </w:rPr>
        <w:t>«День защиты детей</w:t>
      </w:r>
      <w:proofErr w:type="gramStart"/>
      <w:r w:rsidR="00F26EB8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End"/>
      <w:r w:rsidR="00F26EB8">
        <w:rPr>
          <w:rFonts w:ascii="Times New Roman" w:hAnsi="Times New Roman" w:cs="Times New Roman"/>
          <w:b/>
          <w:sz w:val="40"/>
          <w:szCs w:val="40"/>
        </w:rPr>
        <w:t>Права ребенка</w:t>
      </w:r>
      <w:proofErr w:type="gramStart"/>
      <w:r w:rsidR="00F26EB8">
        <w:rPr>
          <w:rFonts w:ascii="Times New Roman" w:hAnsi="Times New Roman" w:cs="Times New Roman"/>
          <w:b/>
          <w:sz w:val="40"/>
          <w:szCs w:val="40"/>
        </w:rPr>
        <w:t>.</w:t>
      </w:r>
      <w:r w:rsidRPr="003D0433">
        <w:rPr>
          <w:rFonts w:ascii="Times New Roman" w:hAnsi="Times New Roman" w:cs="Times New Roman"/>
          <w:b/>
          <w:sz w:val="40"/>
          <w:szCs w:val="40"/>
        </w:rPr>
        <w:t>»</w:t>
      </w:r>
      <w:proofErr w:type="gramEnd"/>
    </w:p>
    <w:p w:rsidR="003D0433" w:rsidRPr="003D0433" w:rsidRDefault="003D0433" w:rsidP="003D04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(консультация для родителей)</w:t>
      </w:r>
    </w:p>
    <w:p w:rsidR="003D0433" w:rsidRDefault="003D0433" w:rsidP="003D0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Подготовила: </w:t>
      </w:r>
    </w:p>
    <w:p w:rsidR="003D0433" w:rsidRDefault="003D0433" w:rsidP="003D0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МБДОУ «Детский сад №18» г.о. Самара Фролова А.П.</w:t>
      </w:r>
    </w:p>
    <w:p w:rsidR="003D0433" w:rsidRDefault="003D0433" w:rsidP="00CC2A7F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Немного из истории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детей — один из самых старых международных праздников. Решение о его проведении было принято в 1925 году на Всемирной конференции, посвященной вопросам благополучия детей, в Женеве.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умалчивает, почему этот детский праздник было решено отмечать именно 1 июня.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одной из версий, в 1925 году Генеральный консул Китая в Сан-Франциско собрал группу китайских детей-сирот и устроил для них празднование </w:t>
      </w:r>
      <w:proofErr w:type="spellStart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Дуань-у</w:t>
      </w:r>
      <w:proofErr w:type="spellEnd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цзе</w:t>
      </w:r>
      <w:proofErr w:type="spellEnd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(Фестиваля лодок-драконов), дата которого как раз пришлась на 1 июня. По счастливой случайности, день совпал и со временем проведения «детской» конференции в Женеве.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Второй мировой войны, когда проблемы сохранения здоровья и благополучия детей были как никогда актуальны, в 1949 году в Париже состоялся конгресс женщин, на котором прозвучала клятва о безустанной борьбе за обеспечение прочного мира, как единственной гарантии счастья детей. И в том же году на Московской сессии Совета Международной демократической федерации женщин в соответствии с решениями её 2-го конгресса был учрежден сегодняшний праздник. А через год, в 1950 году 1 июня был проведен первый Международный день защиты детей, после чего этот праздник проводится ежегодно.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Международного дня детей  у Международного дня детей есть флаг. </w:t>
      </w:r>
      <w:bookmarkStart w:id="0" w:name="_GoBack"/>
      <w:bookmarkEnd w:id="0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 Интересно, что этот праздник активно поддержали в странах, избравших социалистический путь развития. В эпоху существования Советского Союза 1 июня в школах начинались летние каникулы. Международный день защиты детей отмечали речами и дискуссиями о правах и благополучии детей, проводили показы новых детских художественных фильмов и телепередач, устраивали спортивные соревнования для детей, часто приглашая к участию и родителей. И сегодня во многих странах в этот день проходит множество массовых, развлекательных и культурных мероприятий для детей. Но День защиты </w:t>
      </w: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C2A7F" w:rsidRPr="003D0433" w:rsidRDefault="00CC2A7F" w:rsidP="00CC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0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Правовое просвещение детей и родителей</w:t>
      </w:r>
    </w:p>
    <w:p w:rsidR="00CC2A7F" w:rsidRPr="003D0433" w:rsidRDefault="00CC2A7F" w:rsidP="00CC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предлагаем Вам информацию по правовому просвещению семей с детьми. Это должен знать и объяснить своему ребенку каждый родитель!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Министерства образования и науки Челябинской области в рамках мероприятий по правовому консультированию и правовому просвещению детей и их законных представителей публикуем для Вас следующую информацию.</w:t>
      </w: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Основные международные документы, касающиеся прав детей.</w:t>
      </w:r>
    </w:p>
    <w:p w:rsidR="00CC2A7F" w:rsidRPr="00CC2A7F" w:rsidRDefault="00CC2A7F" w:rsidP="00CC2A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прав ребенка (1959).</w:t>
      </w:r>
    </w:p>
    <w:p w:rsidR="00CC2A7F" w:rsidRPr="00CC2A7F" w:rsidRDefault="00CC2A7F" w:rsidP="00CC2A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 (1989).</w:t>
      </w:r>
    </w:p>
    <w:p w:rsidR="00CC2A7F" w:rsidRPr="00CC2A7F" w:rsidRDefault="00CC2A7F" w:rsidP="00CC2A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CC2A7F" w:rsidRPr="00CC2A7F" w:rsidRDefault="00CC2A7F" w:rsidP="00CC2A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CC2A7F" w:rsidRPr="00CC2A7F" w:rsidRDefault="00CC2A7F" w:rsidP="00CC2A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 (1996).</w:t>
      </w:r>
    </w:p>
    <w:p w:rsidR="00CC2A7F" w:rsidRPr="00CC2A7F" w:rsidRDefault="00CC2A7F" w:rsidP="00CC2A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основных гарантиях прав ребенка в РФ».</w:t>
      </w:r>
    </w:p>
    <w:p w:rsidR="00CC2A7F" w:rsidRPr="00CC2A7F" w:rsidRDefault="00CC2A7F" w:rsidP="00CC2A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образовании».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65 п. 1 Семейного кодекса</w:t>
      </w: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и воспитываться в семье;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кто является его родителями;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проживание совместно с ними (кроме случаев, когда это противоречит его интересам) и на заботу с их стороны;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всестороннее развитие;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уважение человеческого достоинства;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выражение собственного мнения;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фамилии, имени, отчества;</w:t>
      </w:r>
    </w:p>
    <w:p w:rsidR="00CC2A7F" w:rsidRPr="00CC2A7F" w:rsidRDefault="00CC2A7F" w:rsidP="00CC2A7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средств, к существованию и на собственные доходы.</w:t>
      </w:r>
    </w:p>
    <w:p w:rsidR="00CC2A7F" w:rsidRPr="003D0433" w:rsidRDefault="00CC2A7F" w:rsidP="00CC2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3D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</w:t>
      </w:r>
      <w:r w:rsidR="003D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учится тому, чему его учит жизнь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(Барбара Л.Вульф)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 атмосфере любви и признания, он учится находить любовь.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 ребенку относиться враждебно, он учится драться.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высмеивают, он учится быть застенчивым.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стыдят, он учится чувствовать себя виноватым.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вынужден проявлять терпимость, он учится терпению.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поощряют, он учится уверенности в себе.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хвалят, он учится благодарности.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ребенку относятся честно, он учится справедливости.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безопасности, он учится доверять.</w:t>
      </w:r>
    </w:p>
    <w:p w:rsidR="00CC2A7F" w:rsidRPr="00CC2A7F" w:rsidRDefault="00CC2A7F" w:rsidP="00CC2A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ребенку относятся с одобрением, он учится любить себя.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заповеди мудрого родителя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нужно не просто любить, этого мало. Его нужно уважать и видеть в нем личность</w:t>
      </w:r>
      <w:proofErr w:type="gramStart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пытайтесь сделать из ребенка самого-самого.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сравнивайте вслух ребенка с другими детьми.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перестаньте шантажировать.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избегайте свидетелей.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3D0433" w:rsidRDefault="003D0433" w:rsidP="00CC2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433" w:rsidRDefault="003D0433" w:rsidP="00CC2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A7F" w:rsidRPr="003D0433" w:rsidRDefault="00CC2A7F" w:rsidP="00CC2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— не забывать, что у всего должна быть мера.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Права ребенка в семье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права в семье есть у ребенка?</w:t>
      </w: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родившийся ребенок имеет следующие права:</w:t>
      </w:r>
    </w:p>
    <w:p w:rsidR="00CC2A7F" w:rsidRPr="00CC2A7F" w:rsidRDefault="00CC2A7F" w:rsidP="00CC2A7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и воспитываться в семье, знать своих родителей;</w:t>
      </w:r>
    </w:p>
    <w:p w:rsidR="00CC2A7F" w:rsidRPr="00CC2A7F" w:rsidRDefault="00CC2A7F" w:rsidP="00CC2A7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CC2A7F" w:rsidRPr="00CC2A7F" w:rsidRDefault="00CC2A7F" w:rsidP="00CC2A7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воссоединение с семьей (в случае необходимости ребенок имеет право получить разрешение на въезд в страну и выезд из нее);</w:t>
      </w:r>
    </w:p>
    <w:p w:rsidR="00CC2A7F" w:rsidRPr="00CC2A7F" w:rsidRDefault="00CC2A7F" w:rsidP="00CC2A7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CC2A7F" w:rsidRPr="00CC2A7F" w:rsidRDefault="00CC2A7F" w:rsidP="00CC2A7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CC2A7F" w:rsidRPr="00CC2A7F" w:rsidRDefault="00CC2A7F" w:rsidP="00CC2A7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  <w:r w:rsidRPr="00C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уважение достоинства и на защиту от злоупотреблений со стороны родителей.</w:t>
      </w:r>
    </w:p>
    <w:p w:rsidR="00CC2A7F" w:rsidRPr="00CC2A7F" w:rsidRDefault="00CC2A7F" w:rsidP="003D0433">
      <w:pPr>
        <w:shd w:val="clear" w:color="auto" w:fill="FFFFFF"/>
        <w:spacing w:before="30" w:after="30" w:line="240" w:lineRule="auto"/>
        <w:ind w:left="314"/>
        <w:rPr>
          <w:rFonts w:ascii="Calibri" w:eastAsia="Times New Roman" w:hAnsi="Calibri" w:cs="Calibri"/>
          <w:color w:val="000000"/>
          <w:lang w:eastAsia="ru-RU"/>
        </w:rPr>
      </w:pPr>
    </w:p>
    <w:p w:rsidR="00CC2A7F" w:rsidRPr="00CC2A7F" w:rsidRDefault="00CC2A7F" w:rsidP="00CC2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C2A7F" w:rsidRPr="00CC2A7F" w:rsidRDefault="00CC2A7F" w:rsidP="00CC2A7F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sectPr w:rsidR="00CC2A7F" w:rsidRPr="00CC2A7F" w:rsidSect="00D3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02B"/>
    <w:multiLevelType w:val="multilevel"/>
    <w:tmpl w:val="CCB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22337"/>
    <w:multiLevelType w:val="multilevel"/>
    <w:tmpl w:val="59F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37A7D"/>
    <w:multiLevelType w:val="multilevel"/>
    <w:tmpl w:val="ADF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1651F"/>
    <w:multiLevelType w:val="multilevel"/>
    <w:tmpl w:val="316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A7F"/>
    <w:rsid w:val="003D0433"/>
    <w:rsid w:val="00971002"/>
    <w:rsid w:val="009712E6"/>
    <w:rsid w:val="00CC2A7F"/>
    <w:rsid w:val="00D334CA"/>
    <w:rsid w:val="00EF6BF5"/>
    <w:rsid w:val="00F2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1580</Words>
  <Characters>9009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wind7</dc:creator>
  <cp:keywords/>
  <dc:description/>
  <cp:lastModifiedBy>Татьяна Головина</cp:lastModifiedBy>
  <cp:revision>4</cp:revision>
  <dcterms:created xsi:type="dcterms:W3CDTF">2021-05-23T08:05:00Z</dcterms:created>
  <dcterms:modified xsi:type="dcterms:W3CDTF">2022-05-09T04:58:00Z</dcterms:modified>
</cp:coreProperties>
</file>