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91" w:rsidRDefault="00582191" w:rsidP="004E7D63">
      <w:pPr>
        <w:spacing w:after="0" w:line="240" w:lineRule="auto"/>
        <w:jc w:val="center"/>
        <w:rPr>
          <w:rFonts w:ascii="Times New Roman" w:eastAsia="Times New Roman" w:hAnsi="Times New Roman" w:cs="Times New Roman"/>
          <w:b/>
          <w:bCs/>
          <w:color w:val="000000"/>
          <w:sz w:val="24"/>
          <w:szCs w:val="24"/>
        </w:rPr>
      </w:pPr>
    </w:p>
    <w:p w:rsidR="00582191" w:rsidRDefault="00582191" w:rsidP="004E7D63">
      <w:pPr>
        <w:spacing w:after="0" w:line="240" w:lineRule="auto"/>
        <w:jc w:val="center"/>
        <w:rPr>
          <w:rFonts w:ascii="Times New Roman" w:eastAsia="Times New Roman" w:hAnsi="Times New Roman" w:cs="Times New Roman"/>
          <w:b/>
          <w:bCs/>
          <w:color w:val="000000"/>
          <w:sz w:val="24"/>
          <w:szCs w:val="24"/>
        </w:rPr>
      </w:pPr>
    </w:p>
    <w:p w:rsidR="00A82BBA" w:rsidRDefault="00A82BBA" w:rsidP="004E7D63">
      <w:pPr>
        <w:spacing w:after="0" w:line="240" w:lineRule="auto"/>
        <w:jc w:val="center"/>
        <w:rPr>
          <w:rFonts w:ascii="Times New Roman" w:eastAsia="Times New Roman" w:hAnsi="Times New Roman" w:cs="Times New Roman"/>
          <w:b/>
          <w:bCs/>
          <w:color w:val="000000"/>
          <w:sz w:val="24"/>
          <w:szCs w:val="24"/>
        </w:rPr>
      </w:pPr>
    </w:p>
    <w:p w:rsidR="00A82BBA" w:rsidRDefault="00A82BBA" w:rsidP="004E7D63">
      <w:pPr>
        <w:spacing w:after="0" w:line="240" w:lineRule="auto"/>
        <w:jc w:val="center"/>
        <w:rPr>
          <w:rFonts w:ascii="Times New Roman" w:eastAsia="Times New Roman" w:hAnsi="Times New Roman" w:cs="Times New Roman"/>
          <w:b/>
          <w:bCs/>
          <w:color w:val="000000"/>
          <w:sz w:val="24"/>
          <w:szCs w:val="24"/>
        </w:rPr>
      </w:pPr>
    </w:p>
    <w:p w:rsidR="00A82BBA" w:rsidRDefault="00A82BBA" w:rsidP="004E7D63">
      <w:pPr>
        <w:spacing w:after="0" w:line="240" w:lineRule="auto"/>
        <w:jc w:val="center"/>
        <w:rPr>
          <w:rFonts w:ascii="Times New Roman" w:eastAsia="Times New Roman" w:hAnsi="Times New Roman" w:cs="Times New Roman"/>
          <w:b/>
          <w:bCs/>
          <w:color w:val="000000"/>
          <w:sz w:val="24"/>
          <w:szCs w:val="24"/>
        </w:rPr>
      </w:pPr>
    </w:p>
    <w:p w:rsidR="00A82BBA" w:rsidRDefault="00A82BBA" w:rsidP="004E7D63">
      <w:pPr>
        <w:spacing w:after="0" w:line="240" w:lineRule="auto"/>
        <w:jc w:val="center"/>
        <w:rPr>
          <w:rFonts w:ascii="Times New Roman" w:eastAsia="Times New Roman" w:hAnsi="Times New Roman" w:cs="Times New Roman"/>
          <w:b/>
          <w:bCs/>
          <w:color w:val="000000"/>
          <w:sz w:val="24"/>
          <w:szCs w:val="24"/>
        </w:rPr>
      </w:pPr>
    </w:p>
    <w:p w:rsidR="00A82BBA" w:rsidRDefault="00B72B73" w:rsidP="004E7D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lastRenderedPageBreak/>
        <w:drawing>
          <wp:inline distT="0" distB="0" distL="0" distR="0">
            <wp:extent cx="6931025" cy="9521665"/>
            <wp:effectExtent l="19050" t="0" r="3175" b="0"/>
            <wp:docPr id="2" name="Рисунок 2" descr="C:\Users\79277\Desktop\2021-2022 рабочие программы\конвертир ПДФ в jpg\давут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давутова.jpg"/>
                    <pic:cNvPicPr>
                      <a:picLocks noChangeAspect="1" noChangeArrowheads="1"/>
                    </pic:cNvPicPr>
                  </pic:nvPicPr>
                  <pic:blipFill>
                    <a:blip r:embed="rId8"/>
                    <a:srcRect/>
                    <a:stretch>
                      <a:fillRect/>
                    </a:stretch>
                  </pic:blipFill>
                  <pic:spPr bwMode="auto">
                    <a:xfrm>
                      <a:off x="0" y="0"/>
                      <a:ext cx="6931025" cy="9521665"/>
                    </a:xfrm>
                    <a:prstGeom prst="rect">
                      <a:avLst/>
                    </a:prstGeom>
                    <a:noFill/>
                    <a:ln w="9525">
                      <a:noFill/>
                      <a:miter lim="800000"/>
                      <a:headEnd/>
                      <a:tailEnd/>
                    </a:ln>
                  </pic:spPr>
                </pic:pic>
              </a:graphicData>
            </a:graphic>
          </wp:inline>
        </w:drawing>
      </w:r>
    </w:p>
    <w:p w:rsidR="00B72B73" w:rsidRDefault="00B72B73" w:rsidP="004E7D63">
      <w:pPr>
        <w:spacing w:after="0" w:line="240" w:lineRule="auto"/>
        <w:jc w:val="center"/>
        <w:rPr>
          <w:rFonts w:ascii="Times New Roman" w:eastAsia="Times New Roman" w:hAnsi="Times New Roman" w:cs="Times New Roman"/>
          <w:b/>
          <w:bCs/>
          <w:color w:val="000000"/>
          <w:sz w:val="24"/>
          <w:szCs w:val="24"/>
        </w:rPr>
      </w:pP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I. ЦЕЛЕВОЙ РАЗДЕЛ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Пояснительная записка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Природа наделила детей врожденным стремлением к движению. Потребность в двигательной </w:t>
      </w:r>
      <w:r w:rsidR="00741419">
        <w:rPr>
          <w:rFonts w:ascii="Times New Roman" w:eastAsia="Times New Roman" w:hAnsi="Times New Roman" w:cs="Times New Roman"/>
          <w:color w:val="000000"/>
          <w:sz w:val="24"/>
          <w:szCs w:val="24"/>
        </w:rPr>
        <w:t>активности детей в возрасте от 3</w:t>
      </w:r>
      <w:r w:rsidRPr="004E7D63">
        <w:rPr>
          <w:rFonts w:ascii="Times New Roman" w:eastAsia="Times New Roman" w:hAnsi="Times New Roman" w:cs="Times New Roman"/>
          <w:color w:val="000000"/>
          <w:sz w:val="24"/>
          <w:szCs w:val="24"/>
        </w:rPr>
        <w:t xml:space="preserve"> до 7 лет настолько велика, что педагоги называют дошкольный возраст «возрастом двигательной активности».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процессе обучения дошкольников физической культуре в дошкольном образовательном учреждении происходит повышение функциональных возможностей детского организма, совершенствуется физические качества, осваивается определенные двигательные навыки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разработана на основе основной общеобразовательной программы Муниципального бюджетного дошкольного образовательного учреждения «Детский сад «Родничок» в соответствии с федеральным государственным образовательным стандартом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w:t>
      </w:r>
      <w:r w:rsidR="00B72B73">
        <w:rPr>
          <w:rFonts w:ascii="Times New Roman" w:eastAsia="Times New Roman" w:hAnsi="Times New Roman" w:cs="Times New Roman"/>
          <w:color w:val="000000"/>
          <w:sz w:val="24"/>
          <w:szCs w:val="24"/>
        </w:rPr>
        <w:t>чая программа рассчитана на 2021-2022</w:t>
      </w:r>
      <w:r w:rsidRPr="004E7D63">
        <w:rPr>
          <w:rFonts w:ascii="Times New Roman" w:eastAsia="Times New Roman" w:hAnsi="Times New Roman" w:cs="Times New Roman"/>
          <w:color w:val="000000"/>
          <w:sz w:val="24"/>
          <w:szCs w:val="24"/>
        </w:rPr>
        <w:t xml:space="preserve"> учебный год.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Данная Программа разработана на основе следующих нормативных документов: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Федерального закона «Об образовании в РФ» от 29 декабря 2012 г. № 273-ФЗ;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Постановления Правительства Российской Федерации от 5 августа 2013 г. № 662 «Об осуществлении мониторинга системы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41419"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 Устава Учреждения,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 Лицензии на право ведения образовательной деятельности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включает Примерную основную общеобразовательную программу дошкольного образования «От рождения до школы» под редакцией Н.Е. Вераксы, Т.С. Комаровой, М. А. Васильевой.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Цель и задачи основной образовательной программы ДОУ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Достижение поставленной цели требует решения определённых</w:t>
      </w:r>
      <w:r w:rsidRPr="004E7D63">
        <w:rPr>
          <w:rFonts w:ascii="Times New Roman" w:eastAsia="Times New Roman" w:hAnsi="Times New Roman" w:cs="Times New Roman"/>
          <w:b/>
          <w:bCs/>
          <w:color w:val="000000"/>
          <w:sz w:val="24"/>
          <w:szCs w:val="24"/>
        </w:rPr>
        <w:t> задач:</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w:t>
      </w:r>
      <w:r w:rsidRPr="004E7D63">
        <w:rPr>
          <w:rFonts w:ascii="Times New Roman" w:eastAsia="Times New Roman" w:hAnsi="Times New Roman" w:cs="Times New Roman"/>
          <w:color w:val="000000"/>
          <w:sz w:val="24"/>
          <w:szCs w:val="24"/>
        </w:rPr>
        <w:t> охраны и укрепления физического и психического здоровья детей, в том числе их эмоционального благополучия;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2)</w:t>
      </w:r>
      <w:r w:rsidRPr="004E7D63">
        <w:rPr>
          <w:rFonts w:ascii="Times New Roman" w:eastAsia="Times New Roman" w:hAnsi="Times New Roman" w:cs="Times New Roman"/>
          <w:color w:val="000000"/>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w:t>
      </w:r>
      <w:r w:rsidRPr="004E7D63">
        <w:rPr>
          <w:rFonts w:ascii="Times New Roman" w:eastAsia="Times New Roman" w:hAnsi="Times New Roman" w:cs="Times New Roman"/>
          <w:color w:val="000000"/>
          <w:sz w:val="24"/>
          <w:szCs w:val="24"/>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4)</w:t>
      </w:r>
      <w:r w:rsidRPr="004E7D63">
        <w:rPr>
          <w:rFonts w:ascii="Times New Roman" w:eastAsia="Times New Roman" w:hAnsi="Times New Roman" w:cs="Times New Roman"/>
          <w:color w:val="000000"/>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5</w:t>
      </w:r>
      <w:r w:rsidRPr="004E7D63">
        <w:rPr>
          <w:rFonts w:ascii="Times New Roman" w:eastAsia="Times New Roman" w:hAnsi="Times New Roman" w:cs="Times New Roman"/>
          <w:color w:val="000000"/>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6)</w:t>
      </w:r>
      <w:r w:rsidRPr="004E7D63">
        <w:rPr>
          <w:rFonts w:ascii="Times New Roman" w:eastAsia="Times New Roman" w:hAnsi="Times New Roman" w:cs="Times New Roman"/>
          <w:color w:val="000000"/>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7)</w:t>
      </w:r>
      <w:r w:rsidRPr="004E7D63">
        <w:rPr>
          <w:rFonts w:ascii="Times New Roman" w:eastAsia="Times New Roman" w:hAnsi="Times New Roman" w:cs="Times New Roman"/>
          <w:color w:val="000000"/>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8)</w:t>
      </w:r>
      <w:r w:rsidRPr="004E7D63">
        <w:rPr>
          <w:rFonts w:ascii="Times New Roman" w:eastAsia="Times New Roman" w:hAnsi="Times New Roman" w:cs="Times New Roman"/>
          <w:color w:val="000000"/>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9)</w:t>
      </w:r>
      <w:r w:rsidRPr="004E7D63">
        <w:rPr>
          <w:rFonts w:ascii="Times New Roman" w:eastAsia="Times New Roman" w:hAnsi="Times New Roman" w:cs="Times New Roman"/>
          <w:color w:val="000000"/>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Рабочая программа по развитию детей дошкольного возраста обеспечивает развитие детей в возрасте от 2 до 7 лет с учётом их возрастных и индивидуальных особенностей по основному направлению – «Физическое развитие».</w:t>
      </w:r>
    </w:p>
    <w:p w:rsidR="00A82BBA" w:rsidRDefault="004E7D63" w:rsidP="00A82BBA">
      <w:pPr>
        <w:pStyle w:val="a6"/>
        <w:numPr>
          <w:ilvl w:val="0"/>
          <w:numId w:val="24"/>
        </w:numPr>
        <w:spacing w:after="0" w:line="240" w:lineRule="auto"/>
        <w:rPr>
          <w:rFonts w:ascii="Times New Roman" w:hAnsi="Times New Roman"/>
          <w:color w:val="000000"/>
          <w:sz w:val="24"/>
          <w:szCs w:val="24"/>
        </w:rPr>
      </w:pPr>
      <w:r w:rsidRPr="00A82BBA">
        <w:rPr>
          <w:rFonts w:ascii="Times New Roman" w:hAnsi="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82BBA" w:rsidRDefault="004E7D63" w:rsidP="00A82BBA">
      <w:pPr>
        <w:pStyle w:val="a6"/>
        <w:numPr>
          <w:ilvl w:val="0"/>
          <w:numId w:val="24"/>
        </w:numPr>
        <w:spacing w:after="0" w:line="240" w:lineRule="auto"/>
        <w:rPr>
          <w:rFonts w:ascii="Times New Roman" w:hAnsi="Times New Roman"/>
          <w:color w:val="000000"/>
          <w:sz w:val="24"/>
          <w:szCs w:val="24"/>
        </w:rPr>
      </w:pPr>
      <w:r w:rsidRPr="00A82BBA">
        <w:rPr>
          <w:rFonts w:ascii="Times New Roman" w:hAnsi="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w:t>
      </w:r>
    </w:p>
    <w:p w:rsidR="00A82BBA" w:rsidRDefault="004E7D63" w:rsidP="00A82BBA">
      <w:pPr>
        <w:pStyle w:val="a6"/>
        <w:numPr>
          <w:ilvl w:val="0"/>
          <w:numId w:val="24"/>
        </w:numPr>
        <w:spacing w:after="0" w:line="240" w:lineRule="auto"/>
        <w:rPr>
          <w:rFonts w:ascii="Times New Roman" w:hAnsi="Times New Roman"/>
          <w:color w:val="000000"/>
          <w:sz w:val="24"/>
          <w:szCs w:val="24"/>
        </w:rPr>
      </w:pPr>
      <w:r w:rsidRPr="00A82BBA">
        <w:rPr>
          <w:rFonts w:ascii="Times New Roman" w:hAnsi="Times New Roman"/>
          <w:color w:val="000000"/>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4E7D63" w:rsidRPr="00A82BBA" w:rsidRDefault="004E7D63" w:rsidP="00A82BBA">
      <w:pPr>
        <w:pStyle w:val="a6"/>
        <w:numPr>
          <w:ilvl w:val="0"/>
          <w:numId w:val="24"/>
        </w:numPr>
        <w:spacing w:after="0" w:line="240" w:lineRule="auto"/>
        <w:rPr>
          <w:rFonts w:ascii="Times New Roman" w:hAnsi="Times New Roman"/>
          <w:color w:val="000000"/>
          <w:sz w:val="24"/>
          <w:szCs w:val="24"/>
        </w:rPr>
      </w:pPr>
      <w:bookmarkStart w:id="0" w:name="_GoBack"/>
      <w:bookmarkEnd w:id="0"/>
      <w:r w:rsidRPr="00A82BBA">
        <w:rPr>
          <w:rFonts w:ascii="Times New Roman" w:hAnsi="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ДО).</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Принципы и подходы к организации образовательного процесса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программе отсутствуют жесткая регламентация знаний детей и предметный центризм в обучении.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Образование рассматривается как процесс приобщения ребенка к основным компонентам человеческой культуры (знание, мораль, искусство, труд).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данная рабочая программа: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соответствует принципу развивающего образования, целью которого является развитие ребенка;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допускает варьирование образовательного процесса в зависимости от региональных особенностей;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Реализация рабочей программы осуществляется в процессе разнообразных видов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Образовательная деятельность, осуществляемая в ходе режимных моментов.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Самостоятельная деятельность детей.</w:t>
      </w:r>
      <w:r w:rsidRPr="004E7D63">
        <w:rPr>
          <w:rFonts w:ascii="Times New Roman" w:eastAsia="Times New Roman" w:hAnsi="Times New Roman" w:cs="Times New Roman"/>
          <w:b/>
          <w:bCs/>
          <w:color w:val="000000"/>
          <w:sz w:val="24"/>
          <w:szCs w:val="24"/>
        </w:rPr>
        <w:t>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Взаимодействие с семьями детей по реализации рабочей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Возрастные и индивидуальные особенности детей дошкольного возраста</w:t>
      </w:r>
    </w:p>
    <w:tbl>
      <w:tblPr>
        <w:tblW w:w="11070" w:type="dxa"/>
        <w:tblCellSpacing w:w="15" w:type="dxa"/>
        <w:tblCellMar>
          <w:top w:w="15" w:type="dxa"/>
          <w:left w:w="15" w:type="dxa"/>
          <w:bottom w:w="15" w:type="dxa"/>
          <w:right w:w="15" w:type="dxa"/>
        </w:tblCellMar>
        <w:tblLook w:val="04A0"/>
      </w:tblPr>
      <w:tblGrid>
        <w:gridCol w:w="2140"/>
        <w:gridCol w:w="8930"/>
      </w:tblGrid>
      <w:tr w:rsidR="004E7D63" w:rsidRPr="004E7D63" w:rsidTr="004E7D63">
        <w:trPr>
          <w:tblCellSpacing w:w="15" w:type="dxa"/>
        </w:trPr>
        <w:tc>
          <w:tcPr>
            <w:tcW w:w="209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Краткая характеристика возрастных и индивидуальных особенностей физического развития детей 3-7 лет</w:t>
            </w:r>
          </w:p>
        </w:tc>
        <w:tc>
          <w:tcPr>
            <w:tcW w:w="88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w:t>
            </w:r>
            <w:r w:rsidRPr="004E7D63">
              <w:rPr>
                <w:rFonts w:ascii="Times New Roman" w:eastAsia="Times New Roman" w:hAnsi="Times New Roman" w:cs="Times New Roman"/>
                <w:sz w:val="24"/>
                <w:szCs w:val="24"/>
              </w:rPr>
              <w:lastRenderedPageBreak/>
              <w:t>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 5 годам увеличивается мышечная масса, нарастает мускулатура нижних конечностей, увеличиваются сила и 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Проявления в психическом развитии: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хочет заниматься интересными делами, умеет сам их находить;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стремится к освоению нового (информации, игр, способов действия с различными предметами).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Скелетная мускулатура ребенка 6-7 лет </w:t>
            </w:r>
            <w:r w:rsidRPr="004E7D63">
              <w:rPr>
                <w:rFonts w:ascii="Times New Roman" w:eastAsia="Times New Roman" w:hAnsi="Times New Roman" w:cs="Times New Roman"/>
                <w:sz w:val="24"/>
                <w:szCs w:val="24"/>
              </w:rPr>
              <w:lastRenderedPageBreak/>
              <w:t>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 связанные с подъемом тяжестей.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4E7D63">
              <w:rPr>
                <w:rFonts w:ascii="Times New Roman" w:eastAsia="Times New Roman" w:hAnsi="Times New Roman" w:cs="Times New Roman"/>
                <w:sz w:val="24"/>
                <w:szCs w:val="24"/>
              </w:rPr>
              <w:br/>
              <w:t>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p>
        </w:tc>
      </w:tr>
    </w:tbl>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 xml:space="preserve">В нашем детском саду имеются </w:t>
      </w:r>
      <w:r w:rsidR="00741419">
        <w:rPr>
          <w:rFonts w:ascii="Times New Roman" w:eastAsia="Times New Roman" w:hAnsi="Times New Roman" w:cs="Times New Roman"/>
          <w:color w:val="000000"/>
          <w:sz w:val="24"/>
          <w:szCs w:val="24"/>
        </w:rPr>
        <w:t xml:space="preserve">воспитанники с </w:t>
      </w:r>
      <w:r w:rsidRPr="004E7D63">
        <w:rPr>
          <w:rFonts w:ascii="Times New Roman" w:eastAsia="Times New Roman" w:hAnsi="Times New Roman" w:cs="Times New Roman"/>
          <w:color w:val="000000"/>
          <w:sz w:val="24"/>
          <w:szCs w:val="24"/>
        </w:rPr>
        <w:t xml:space="preserve"> нарушения</w:t>
      </w:r>
      <w:r w:rsidR="00741419">
        <w:rPr>
          <w:rFonts w:ascii="Times New Roman" w:eastAsia="Times New Roman" w:hAnsi="Times New Roman" w:cs="Times New Roman"/>
          <w:color w:val="000000"/>
          <w:sz w:val="24"/>
          <w:szCs w:val="24"/>
        </w:rPr>
        <w:t>ми</w:t>
      </w:r>
      <w:r w:rsidRPr="004E7D63">
        <w:rPr>
          <w:rFonts w:ascii="Times New Roman" w:eastAsia="Times New Roman" w:hAnsi="Times New Roman" w:cs="Times New Roman"/>
          <w:color w:val="000000"/>
          <w:sz w:val="24"/>
          <w:szCs w:val="24"/>
        </w:rPr>
        <w:t xml:space="preserve"> опорно-двигательного аппарата (плоскостопие, плосковальгусные стопы, уплощение стоп).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Для профилактики и коррекции данных заболеваний для</w:t>
      </w:r>
      <w:r w:rsidR="00741419">
        <w:rPr>
          <w:rFonts w:ascii="Times New Roman" w:eastAsia="Times New Roman" w:hAnsi="Times New Roman" w:cs="Times New Roman"/>
          <w:color w:val="000000"/>
          <w:sz w:val="24"/>
          <w:szCs w:val="24"/>
        </w:rPr>
        <w:t xml:space="preserve"> этих</w:t>
      </w:r>
      <w:r w:rsidRPr="004E7D63">
        <w:rPr>
          <w:rFonts w:ascii="Times New Roman" w:eastAsia="Times New Roman" w:hAnsi="Times New Roman" w:cs="Times New Roman"/>
          <w:color w:val="000000"/>
          <w:sz w:val="24"/>
          <w:szCs w:val="24"/>
        </w:rPr>
        <w:t xml:space="preserve"> детей </w:t>
      </w:r>
      <w:r w:rsidR="00741419">
        <w:rPr>
          <w:rFonts w:ascii="Times New Roman" w:eastAsia="Times New Roman" w:hAnsi="Times New Roman" w:cs="Times New Roman"/>
          <w:color w:val="000000"/>
          <w:sz w:val="24"/>
          <w:szCs w:val="24"/>
        </w:rPr>
        <w:t>проводится корригирующая гимнастика</w:t>
      </w:r>
      <w:r w:rsidRPr="004E7D63">
        <w:rPr>
          <w:rFonts w:ascii="Times New Roman" w:eastAsia="Times New Roman" w:hAnsi="Times New Roman" w:cs="Times New Roman"/>
          <w:color w:val="000000"/>
          <w:sz w:val="24"/>
          <w:szCs w:val="24"/>
        </w:rPr>
        <w:t>.</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r w:rsidRPr="004E7D63">
        <w:rPr>
          <w:rFonts w:ascii="Times New Roman" w:eastAsia="Times New Roman" w:hAnsi="Times New Roman" w:cs="Times New Roman"/>
          <w:b/>
          <w:bCs/>
          <w:color w:val="000000"/>
          <w:sz w:val="24"/>
          <w:szCs w:val="24"/>
        </w:rPr>
        <w:t>Планируемые результаты как ориентиры освоения воспитанниками основной образовательной программы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Целевые ориентиры программы базируются на примерной программе «От рождения до школы», ФГОС ДО и целях и задачах, обозначенных в пояснительной записке к программе. В программе, согласно ФГОС ДО, целевые ориентиры даются для детей на этапе завершения дошкольного образования.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 концу года дети 3 – 4 лет могут</w:t>
      </w:r>
      <w:r w:rsidRPr="004E7D63">
        <w:rPr>
          <w:rFonts w:ascii="Times New Roman" w:eastAsia="Times New Roman" w:hAnsi="Times New Roman" w:cs="Times New Roman"/>
          <w:color w:val="000000"/>
          <w:sz w:val="24"/>
          <w:szCs w:val="24"/>
        </w:rPr>
        <w:t>:</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Бегать, сохраняя равновесие, изменяя направление, соблюдать темп бега в соответствии с указанием воспитателя.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Сохранять равновесие при ходьбе и беге по ограниченной плоскости, перешагивая через предметы.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Ползать на четвереньках, лазать по лесенке-стремянке, гимнастической стенке произвольным способом.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Энергично отталкиваться в прыжках на двух ногах, прыгать в длину с места не менее чем на 40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расстояние не менее 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Уметь выполнять движения, проявляя элементы творчества и фантазии.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 концу года дети 4 – 5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и бегать, соблюдая правильную технику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Принимать правильное исходное положение в прыжках с места, мягко приземляться, прыгать в длину с места на расстояние не менее 70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Строиться в колонну по одному, парами, в круг, шеренгу;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Скользить самостоятельно по ледяным дорожкам (длина 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на лыжах скользящим шагом на расстояние 500 м, выполнять поворот переступанием, подниматься на горку;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Кататься на двухколесном велосипеде, выполнять повороты направо и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Ориентироваться в пространстве, находить правую и левую сторону;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Придумывать варианты подвижных игр, самостоятельно и творчески выполнять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имитационные упражнения, демонстрируя красоту, выразительность, грациозность, пластичность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 концу года дети 5 – 6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и бегать легко, ритмично, сохраняя правильную осанку, направление и темп.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Лазать по гимнастической стенке (высота 2,5м) с изменением темпа.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скакалку.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Метать предметы правой и левой рукой на расстояние 7 – 8 метров,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Перестраиваться в колонну по трое, четверо; равняться, размыкаться в колоне, шеренге; выполнять повороты направо, налево, кругом.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Знать исходные положения, последовательность выполнения общеразвивающих упражнений, понимать их оздоровительное значение.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Скользить по ледяным дорожкам, выполняя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на лыжах скользящим шагом на расстояние около 2 км; ухаживать за лыжами.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Кататься на самокате.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Участвовать в упражнениях с элементами спортивных игр: городки, бадминтон, футбол, хоккей.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пластичность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 концу года дети 6 – 7 лет могут: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правильно все виды основных движений (ходьба, бег, прыжки, метание, лазанье);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владеть школой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Перестраиваться в 3 – 4 колонны, в 2 – 3 круга на ходу, в две шеренге после расчета на первый-второй, соблюдать интервалы во время передвижения.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Выполнять физические упражнения из разных исходных положений четко и ритмично, в заданном темпе, под музыку, по словесной инструкции.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Сохранять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Ходить на лыжах переменным скользящим шагом на расстояние 3 км, подниматься на горку и спускаться с нее, тормозить при спуске.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Активно участвовать в играх с элементами спорта (городки, бадминтон, футбол, хоккей, настольный теннис).</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Проявлять дисциплинировать, выдержку, самостоятельность и творчество в двигательной деятельности, демонстрировать красоту, грациозность, выразительность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Педагогическая диагностика (мониторинг) проводится 2 раза в год (начальная диагностика – 3-4 неделя сентября, итоговая диагностика – 3-4 неделя апреля).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Одежда дошкольников во время проведения обследования должна быть удобной, легкой и чистой (не из синтетики). На открытом воздухе заниматься детям лучше в костюме, обувь должна быть на резиновой подошве, в помещении форма иная - спортивные шорты, майка, спортивная обувь. Измерение физической подготовленности проводится инструктором по физическому воспитанию </w:t>
      </w:r>
      <w:r w:rsidRPr="004E7D63">
        <w:rPr>
          <w:rFonts w:ascii="Times New Roman" w:eastAsia="Times New Roman" w:hAnsi="Times New Roman" w:cs="Times New Roman"/>
          <w:color w:val="000000"/>
          <w:sz w:val="24"/>
          <w:szCs w:val="24"/>
        </w:rPr>
        <w:lastRenderedPageBreak/>
        <w:t>совместно с воспитателем. Все данные обследования заносятся в индивидуальную диагностическую карту по каждой возрастной группе отдельно.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Программа физического обследования дошкольников характеризует </w:t>
      </w:r>
      <w:r w:rsidRPr="004E7D63">
        <w:rPr>
          <w:rFonts w:ascii="Times New Roman" w:eastAsia="Times New Roman" w:hAnsi="Times New Roman" w:cs="Times New Roman"/>
          <w:b/>
          <w:bCs/>
          <w:color w:val="000000"/>
          <w:sz w:val="24"/>
          <w:szCs w:val="24"/>
        </w:rPr>
        <w:t>развитие физических качеств (уровень физической подготовленности):</w:t>
      </w:r>
    </w:p>
    <w:p w:rsidR="004E7D63" w:rsidRPr="004E7D63" w:rsidRDefault="004E7D63" w:rsidP="004E7D63">
      <w:pPr>
        <w:numPr>
          <w:ilvl w:val="0"/>
          <w:numId w:val="23"/>
        </w:num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скоростно-силовые качества: подъем туловища в сед, бросок набивного мяча двумя руками из-за головы, прыжок в длину с места.</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быстрота, координация движений: бег на дистанции 10 метров схода и 30 м; «челночный бег» 3X10 м;</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выносливость: бег на дистанции 90, 120, 150 м (в зависимости от возраста детей);</w:t>
      </w:r>
    </w:p>
    <w:p w:rsidR="004E7D63" w:rsidRPr="004E7D63" w:rsidRDefault="004E7D63" w:rsidP="004E7D63">
      <w:pPr>
        <w:spacing w:after="0" w:line="240" w:lineRule="auto"/>
        <w:ind w:left="720"/>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гибкости: наклон туловища вперед на скамейке.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Дети, выполнившие все тесты, с результатами в рамках возрастных норм имеют средний уровень физической подготовленности; выше ориентировочных показателей - высокий уровень физической подготовленности. Если из предложенных тестов, ребёнок имеет показатели ниже нормы, то у него низкий уровень физической подготовленности.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Мониторинг физической подготовленности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(физических качеств)</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Определение уровня сформированности быстроты</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 Бег на дистанцию 30 метров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беговой дорожке (ширина 3 м, длина 30 м) хорошо видимой линией отмечается линия старта. За линией финиша на расстоянии 3 м устанавливается яркий ориентир (игрушка, стойка), для того чтобы дети не снижали скорость задолго до финишной линии. Готовятся флажок, секундомер.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выполняет с детьми несколько разогревающих упражнений, подготавливающих мышцы рук, туловища и ног, голеностопный, тазобедренный и плечевой суставы.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Проводится комплекс общеразвивающих упражнений «Рисуем шары».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обращается к детям: «Хотите порисовать? Но у вас нет ни мела, ни кистей. Вам помогут рисовать ваши части тела».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«Рисуем головой».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(исходное положение) - ноги на ширине плеч, руки на поясе. Круговые движения головой 4 раза в одну сторону и 4 раза в другую.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«Рисуем локтями».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ноги на ширине плеч, руки к плечам. 1–2 – круговые движения локтями вперед (4 раза); 2–4– круговые движения назад (4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«Рисуем туловищем».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ноги на ширине плеч, руки на поясе. Круговые движения туловищем в левую сторону (3 раза), в правую сторону (3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4. «Рисуем коленом».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одна нога согнута в колене и отведена в сторону, руки на поясе. 1–3 – круговое движение коленом левой (правой) ноги; 4 —вернуться в исходное положение (3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5. «Рисуем стопой».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 п. – одна нога согнута в колене и поднята, руки на поясе. Вращательные движения стопой в одну и другую сторону (8 раза).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Детям предлагается добежать до яркой стойки как можно быстрее («Представь, что ты – самое быстрое животное»). Инструктор с секундомером и протоколом занимает позицию на финише и фиксирует количественные и качественные показатели. Воспитатель вызывает на старт двух мальчиков или двух девочек. Остальные дети стоят или сидят на гимнастической скамейке. На старте ребенок принимают удобную ему позу. Воспитатель, стоя рядом с детьми, подает команды: «Внимание!» – и поднимает флажок, «Марш» – и одновременно опускает флажок. Инструктор включает секундомер с началом движения ребенка на старте и останавливает его после пересечения линии финиша. После пробега дети возвращаются назад шагом. Выполняется 2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быстроты: продолжительность бега в минутах.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быстрый вынос бедра маховой ноги (под углом примерно 60–70°);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r w:rsidRPr="004E7D63">
        <w:rPr>
          <w:rFonts w:ascii="Times New Roman" w:eastAsia="Times New Roman" w:hAnsi="Times New Roman" w:cs="Times New Roman"/>
          <w:color w:val="FF0000"/>
          <w:sz w:val="24"/>
          <w:szCs w:val="24"/>
        </w:rPr>
        <w:t>.</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Скоростно-силовые качества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2. Прыжок в длину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Оборудование. В физкультурном зале на пол кладется мат, сбоку вдоль него наносится мелом разметка через каждые 10 см на дистанции 2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 целью предупреждения травм в разминке используются упражнения, разогревающие мышцы стоп, голени, бедра.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Педагог выполняет с детьми имитационное упражнение «Лыжник»: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«Надели одну лыжу, другую (стопы стоят параллельно на расстоянии 15 см); взяли в руки одну, вторую палку (руки согнуты в локтях) и поехали (ноги полусогнуты, движение согнутых рук вперед, назад); приготовились к прыжку с трамплина (ноги параллельны, полусогнуты, руки отведены назад, туловище наклонено вперед) и прыжок (полет, приземление: ноги на ширине плеч, руки впереди)».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Предлагает детям встать около черты и допрыгнуть до яркой стойки.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по физической культуре, стоя рядом с разметкой, фиксирует расстояние от черты до места приземления пятками – количественные показатели. Также фиксируются 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Выполняются 3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длина прыжка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прыжка в длину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стоят параллельно, на ширине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полуприсед с наклоном туловища;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слегка отодвинуты назад;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толчок: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двумя ногами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резкий мах руками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полет: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туловище согнуто, голова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вынос полусогнутых ног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4) приземление: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на обе ноги, вынесенные вперед, с переходом с пятки на всю ступню;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колени полусогнуты, туловище слегка наклонено;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движутся свободно вперед –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равновесия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 соответствие всем четырем критериям и входящим в них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 соответствие двум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 Прыжок в высоту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Предварительная работа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физкультурном зале готовится измерительная лента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 целью предупреждения травм используются физические упражнения – прыжки. У детей педагог спрашивает: «Какое животное самое прыгучее?» (Кенгуру)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Ребенку предлагают достать рукой предмет, который подвешен над головой. Измерительная лента одним концом крепится на пояс ребенка, другой конец в обойме на полу. Прыгая вверх, ребенок вытягивает </w:t>
      </w:r>
      <w:r w:rsidRPr="004E7D63">
        <w:rPr>
          <w:rFonts w:ascii="Times New Roman" w:eastAsia="Times New Roman" w:hAnsi="Times New Roman" w:cs="Times New Roman"/>
          <w:color w:val="000000"/>
          <w:sz w:val="24"/>
          <w:szCs w:val="24"/>
        </w:rPr>
        <w:lastRenderedPageBreak/>
        <w:t>ленту из обоймы. Инструктор делает замер. Ребенок совершает три подскока. Лучший результат фиксируется в протоколе.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высота подскока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прыжка в высоту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стоят параллельно, на ширине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полуприсед;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слегка отодвинуты назад.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Толчок: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двумя ногами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резкий мах руками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Полет: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вперед-вверх;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туловище выпрямлено;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выпрямление ног и движение 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 Приземление: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на обе ноги, с переходом с носка на всю ступню;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колени полусогнуты, туловище слегка наклонено;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движутся свободно вперед-вниз;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равновесия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5. Метание мешочка с песком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спортивной площадке мелом размечается дорожка (метки через 50 см на дистанции 2 м). Готовятся 3 мешочка с песком (вес мешочка 200 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Выполняется разминка; инструктор приглашает ребенка к линии. Бросок выполняется из положения стоя, одна нога поставлена впереди другой на расстоянии шага, рука с мешочком за головой. Ребенок производит 3 броска каждой рукой. Инструктор осуществляет замер после каждого броска и лучший результат заносит в протокол. В протоколе фиксируются количественные и 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Количественные показатели: дальность броска в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критерии и показатели метания: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стоя лицом в направлении броска, ноги на ширине плеч, левая – впереди, правая – на носок;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правая рука с предметом на уровне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2) замах: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поворот туловища вправо, сгибая правую ногу и перенося на нее вес тела;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одновременно разгибая правую руку, размашисто отводя ее вниз – в сторону;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перенос веса тела на левую ногу, поворот груди в направлении броска, правый локоть – 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3) бросок: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продолжая переносить вес тела на левую ногу, правую руку с предметом резко выпрямить;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хлещущим движением кисти бросок мяча вдаль-вверх;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сохранение заданного направления полета мяча.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трем критериям и входящим в них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6. Определение уровня сформированности гибкости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Тест проводится двумя воспитателями. Ребенок становится на гим</w:t>
      </w:r>
      <w:r w:rsidRPr="004E7D63">
        <w:rPr>
          <w:rFonts w:ascii="Times New Roman" w:eastAsia="Times New Roman" w:hAnsi="Times New Roman" w:cs="Times New Roman"/>
          <w:color w:val="000000"/>
          <w:sz w:val="24"/>
          <w:szCs w:val="24"/>
        </w:rPr>
        <w:softHyphen/>
        <w:t>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Дается две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гибкости: величина наклона в см, если она ниже нулевой отметки, то оценивается со знаком «+», если выше ее, то со знаком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Исходное положение: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на расстоянии 8-10 см, руки опущены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Наклон: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наклон туловища вперед, ноги не согнуты, руки и пальцы выпрямлены.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7. Выносливость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w:t>
      </w:r>
      <w:r w:rsidRPr="004E7D63">
        <w:rPr>
          <w:rFonts w:ascii="Times New Roman" w:eastAsia="Times New Roman" w:hAnsi="Times New Roman" w:cs="Times New Roman"/>
          <w:color w:val="000000"/>
          <w:sz w:val="24"/>
          <w:szCs w:val="24"/>
        </w:rPr>
        <w:t>. Готовится беговая дорожка (дистанция 150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выполняет с детьми несколько разогревающих упражнений, подготавливающих мышцы рук, туловища и ног. Затем дети встают на линию старта и по команде «Марш!» вместе с воспитателем стайкой бегут к линии финиша. Инструктор с протоколом переходит на линию финиша.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выносливости: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вынос бедра маховой ноги (под углом примерно 60–70°);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8. Ловкость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На беговой дорожке (длина 10 м) расставляется 8 кеглей на расстоянии 100 см; расстояние между стартом и первой кеглей, а также между последней кеглей и финишем – 150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дает задание: пробежать как можно быстрее между кеглями, не задев их. По команде ребенок бежит к финишу. Инструктор (на финише) фиксирует количественные показатели. Выполняется 2 попытки.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ловкости: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небольшой наклон туловища, голова прямо;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полусогнуты, энергично отводятся назад, слегка опускаясь, затем вперед-внутрь, быстрый вынос бедра маховой ноги;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прямолинейность, ритмичность 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точность движения (бег без задевания кеглей).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9. Оценка функции равновесия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Предварительная работа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Готовится секундомер и протокол</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Методика обследования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предлагает детям игровое задание: изобразить «цаплю» - И.п.: стоя на одной ноге, другую ногу согнуть, приставить стопой к колену и отвести под углом 90’.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Затем инструктор предупреждает, что если кто-нибудь сойдет с места, то выйдет из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время в секундах, затраченное на выполнение задания.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 Туловище держит прямо, смотрит вперед.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Нога согнута в колене под углом 90’, отведена в сторону и приставлена стопой к колену.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10. Оценка координации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Оборудование. </w:t>
      </w:r>
      <w:r w:rsidRPr="004E7D63">
        <w:rPr>
          <w:rFonts w:ascii="Times New Roman" w:eastAsia="Times New Roman" w:hAnsi="Times New Roman" w:cs="Times New Roman"/>
          <w:color w:val="000000"/>
          <w:sz w:val="24"/>
          <w:szCs w:val="24"/>
        </w:rPr>
        <w:t>Мячи (диаметр 20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Методика проведения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Инструктор предлагает детям отбивать мяч, не сходя с места.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Количественный показатель: количество бросков и ударов (мальчики—35–40,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девочки —35–40).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Качественные показатели: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ноги на ширине плеч, смотрит перед собой;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руки с мячом перед грудью, локти в стороны, вниз;</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бросок мяча вверх над головой;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ловля мяча согнутыми в локтях руками у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Высокий уровень (3 балла) – соответствие всем качественным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Средний уровень (2 балла) – соответствие трем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Ниже среднего (1 балл) – соответствие двум показателям.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tbl>
      <w:tblPr>
        <w:tblW w:w="10503" w:type="dxa"/>
        <w:tblCellSpacing w:w="15" w:type="dxa"/>
        <w:tblCellMar>
          <w:top w:w="15" w:type="dxa"/>
          <w:left w:w="15" w:type="dxa"/>
          <w:bottom w:w="15" w:type="dxa"/>
          <w:right w:w="15" w:type="dxa"/>
        </w:tblCellMar>
        <w:tblLook w:val="04A0"/>
      </w:tblPr>
      <w:tblGrid>
        <w:gridCol w:w="2662"/>
        <w:gridCol w:w="860"/>
        <w:gridCol w:w="1311"/>
        <w:gridCol w:w="1276"/>
        <w:gridCol w:w="1417"/>
        <w:gridCol w:w="1418"/>
        <w:gridCol w:w="1559"/>
      </w:tblGrid>
      <w:tr w:rsidR="004E7D63" w:rsidRPr="004E7D63" w:rsidTr="004E7D63">
        <w:trPr>
          <w:tblCellSpacing w:w="15" w:type="dxa"/>
        </w:trPr>
        <w:tc>
          <w:tcPr>
            <w:tcW w:w="2617"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Показатели</w:t>
            </w:r>
          </w:p>
        </w:tc>
        <w:tc>
          <w:tcPr>
            <w:tcW w:w="830"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Пол</w:t>
            </w:r>
          </w:p>
        </w:tc>
        <w:tc>
          <w:tcPr>
            <w:tcW w:w="6936" w:type="dxa"/>
            <w:gridSpan w:val="5"/>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Возраст</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года</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года</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 лет</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 лет</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 лет</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Быстрота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30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11,9-9,0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12,0-9,5</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10.5-8,8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10,7-8,7</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9,2-7,9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9,8-8,3</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8,4-7,6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8,9-7,7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8,0-7,4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8,7-7,3</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Скоростно-силовыекачества(см)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1.Прыжок в длину с места.</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47.0-67.5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41,5-61,9</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53,5-76,6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51.1-73,9</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81.2-102,4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66,0-94,0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86,3-108,7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77,7-99,6</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94,0-122,4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80,0-123,0</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2.Прыжок в высоту с места.</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20,2-25,8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20,4-25,6</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21,1-26,9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20,9-27,1</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23,8-30,2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22,9-29,1</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Бросок набивного мяча двумя руками из-за головы изи.п. стоя.</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119-157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97-133</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117-185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97-178</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187-270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138-221</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221-303</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156-256</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242-360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193-311</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Метание мешочка с песком вдаль правой рукой</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1.8-3,6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1,5-2,3</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2,5-4,1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2,4-3,4</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3,9-5,7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3,0-4,4</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4,4-7,9</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3,3-4,7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6,0-10,0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4.0-6,8</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Метание мешочка с песком вдаль левой рукой.</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2,0-3,0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1,3-1,9</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2,0-3,4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1,8-2,8</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2,4-4,2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2,5-3,5</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3,3-4,2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3,0-4,7</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4,2-6,8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3,0-5,6</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Гибкость(см)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Наклон туловища вперед на гимнастической скамейке</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3-7</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2-7</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4-8</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3-6</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4-8</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Выносливость</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90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30,6-25,0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righ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35,7-29,2</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righ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150 м</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41,2-33,6</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Подъем туловища в сед (за 30 сек)</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4-6</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9-11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7-9</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10-12</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8-10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12-14</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9-12</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Ловкость (сек.)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 на 10 м между предметами</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8,5-8,0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9,5-9,0</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7,2-5,0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8,0-7,0</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5,0-1,5</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6,0-5,0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w:t>
            </w:r>
          </w:p>
        </w:tc>
      </w:tr>
      <w:tr w:rsidR="004E7D63" w:rsidRPr="004E7D63" w:rsidTr="004E7D63">
        <w:trPr>
          <w:tblCellSpacing w:w="15" w:type="dxa"/>
        </w:trPr>
        <w:tc>
          <w:tcPr>
            <w:tcW w:w="261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Статическое </w:t>
            </w:r>
            <w:r w:rsidRPr="004E7D63">
              <w:rPr>
                <w:rFonts w:ascii="Times New Roman" w:eastAsia="Times New Roman" w:hAnsi="Times New Roman" w:cs="Times New Roman"/>
                <w:sz w:val="24"/>
                <w:szCs w:val="24"/>
              </w:rPr>
              <w:lastRenderedPageBreak/>
              <w:t>равновесие (сек.)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Удержание равновесия на одной ноге</w:t>
            </w:r>
          </w:p>
        </w:tc>
        <w:tc>
          <w:tcPr>
            <w:tcW w:w="83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Д</w:t>
            </w:r>
          </w:p>
        </w:tc>
        <w:tc>
          <w:tcPr>
            <w:tcW w:w="128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w:t>
            </w:r>
          </w:p>
        </w:tc>
        <w:tc>
          <w:tcPr>
            <w:tcW w:w="124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3,3-5,1</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5.2-8,1</w:t>
            </w:r>
          </w:p>
        </w:tc>
        <w:tc>
          <w:tcPr>
            <w:tcW w:w="138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7,0-1,8</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9,4-14,2</w:t>
            </w:r>
          </w:p>
        </w:tc>
        <w:tc>
          <w:tcPr>
            <w:tcW w:w="138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40-60</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50-60</w:t>
            </w:r>
          </w:p>
        </w:tc>
        <w:tc>
          <w:tcPr>
            <w:tcW w:w="151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Темпы прироста физических качеств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течение года показатели физических качеств могут изменяться. Это происходит за счет естественного роста детей, роста их двигательной активности, целенаправленной работы по физическому воспитанию.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Для оценки темпов прироста показателей физических качеств мы предлагаем пользоваться формулой, предложенной В.И. Усаковым.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100(V2 – V1)</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W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½ (V1+V2)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где W - прирост показателей темпов в %</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V1 - исходный уровень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V2 - конечный уровень.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Шкала оценок темпов прироста физических качеств детей дошкольного возраста</w:t>
      </w:r>
    </w:p>
    <w:tbl>
      <w:tblPr>
        <w:tblW w:w="10787" w:type="dxa"/>
        <w:tblCellSpacing w:w="15" w:type="dxa"/>
        <w:tblCellMar>
          <w:top w:w="15" w:type="dxa"/>
          <w:left w:w="15" w:type="dxa"/>
          <w:bottom w:w="15" w:type="dxa"/>
          <w:right w:w="15" w:type="dxa"/>
        </w:tblCellMar>
        <w:tblLook w:val="04A0"/>
      </w:tblPr>
      <w:tblGrid>
        <w:gridCol w:w="1763"/>
        <w:gridCol w:w="2538"/>
        <w:gridCol w:w="6486"/>
      </w:tblGrid>
      <w:tr w:rsidR="004E7D63" w:rsidRPr="004E7D63" w:rsidTr="004E7D63">
        <w:trPr>
          <w:trHeight w:val="28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Темпы прироста (%)</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Оценка</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color w:val="000000"/>
                <w:sz w:val="24"/>
                <w:szCs w:val="24"/>
              </w:rPr>
              <w:t>За счет чего достигнут прирост</w:t>
            </w:r>
          </w:p>
        </w:tc>
      </w:tr>
      <w:tr w:rsidR="004E7D63" w:rsidRPr="004E7D63" w:rsidTr="004E7D63">
        <w:trPr>
          <w:trHeight w:val="156"/>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До 8</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Неудовлетворительно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роста</w:t>
            </w:r>
          </w:p>
        </w:tc>
      </w:tr>
      <w:tr w:rsidR="004E7D63" w:rsidRPr="004E7D63" w:rsidTr="004E7D63">
        <w:trPr>
          <w:trHeight w:val="4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8-10</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Удовлетворительно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48" w:lineRule="atLeast"/>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роста и естественной двигательной активности</w:t>
            </w:r>
          </w:p>
        </w:tc>
      </w:tr>
      <w:tr w:rsidR="004E7D63" w:rsidRPr="004E7D63" w:rsidTr="004E7D63">
        <w:trPr>
          <w:trHeight w:val="684"/>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10-15</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Хорошо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естественного прироста и целенаправленной системы физического воспитания</w:t>
            </w:r>
          </w:p>
        </w:tc>
      </w:tr>
      <w:tr w:rsidR="004E7D63" w:rsidRPr="004E7D63" w:rsidTr="004E7D63">
        <w:trPr>
          <w:trHeight w:val="648"/>
          <w:tblCellSpacing w:w="15" w:type="dxa"/>
        </w:trPr>
        <w:tc>
          <w:tcPr>
            <w:tcW w:w="171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Свыше 15</w:t>
            </w:r>
          </w:p>
        </w:tc>
        <w:tc>
          <w:tcPr>
            <w:tcW w:w="250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Отлично</w:t>
            </w:r>
          </w:p>
        </w:tc>
        <w:tc>
          <w:tcPr>
            <w:tcW w:w="644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color w:val="000000"/>
                <w:sz w:val="24"/>
                <w:szCs w:val="24"/>
              </w:rPr>
              <w:t>За счет эффективного использования естественных сил природы и физических упражнений</w:t>
            </w:r>
          </w:p>
        </w:tc>
      </w:tr>
    </w:tbl>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Таким образом, представленные тесты и диагностические методики позволяют: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оценить различные стороны психомоторного развития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видеть динамику физического и моторного развития, становления координационных механизмов и процессов их управления;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широко использовать данные задания в практической деятельности дошкольных учреждений.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Культурно-досуговая деятельность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Развлечения и досуги детей по физической культуре организуются 2 раза в месяц.</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Задачи: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II. СОДЕРЖАТЕЛЬНЫЙ РАЗДЕЛ</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Содержательный раздел включает: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Формы, способы, методы и средства реализации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Содержание психолого-педагогической диагностики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Годовое планирование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Перспективное планирование учебно-воспитательной работы с детьми по направлению развития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Модель организации совместной деятельности воспитателя с воспитанниками.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План работы по взаимодействию с семьей, социумом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Данный раздел программы выстроен на основе Примерной программы «От рождения до школы».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 соответствии с ФГОС, данная часть программы учитывает образовательные потребности, интересы и мотивы детей, членов их семей и педагогов.</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2.1. Организация образовательного процесса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по разделу «Физическая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Для успешной организации образовательного процесса с дошкольниками по физической культуре, необходимо придерживаться следующих целей и задач.</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r w:rsidRPr="004E7D63">
        <w:rPr>
          <w:rFonts w:ascii="Times New Roman" w:eastAsia="Times New Roman" w:hAnsi="Times New Roman" w:cs="Times New Roman"/>
          <w:color w:val="000000"/>
          <w:sz w:val="24"/>
          <w:szCs w:val="24"/>
        </w:rPr>
        <w:t> Формирование у детей начальных представлений о здоровом образе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ЦЕЛЬ: </w:t>
      </w:r>
      <w:r w:rsidRPr="004E7D63">
        <w:rPr>
          <w:rFonts w:ascii="Times New Roman" w:eastAsia="Times New Roman" w:hAnsi="Times New Roman" w:cs="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ЗАДАЧИ: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Развивающие: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развивать инициативу, самостоятельность и творчество в двигательной активности, способность к самоконтролю, самооценке при выполнении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развивать интерес к участию в подвижных и спортивных играх и физических упражнениях, активность в самостоятельной двигательной деятельности; интерес и любовь к спорту.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Образовательные: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обеспечить гармоничное физическое развитие дошкольников;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формировать потребность в ежедневной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совершенствовать умения и навыки в основных видах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Воспитательные: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воспитывать красоту, грациозность, выразительность движений, формировать правильную осанку.</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Содержание психолого-педагогической работы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Вторая группа раннего возраста (от 2 до 3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Дать представление о полезной и вредной пище; об овощах и фруктах, молочных продуктах, полезных для здоровья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Дать представление о ценности здоровья; формировать желание вести здоровый образ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умение сообщать о своем самочувствии взрослым, осознавать необходимость лечения.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потребность в соблюдении навыков гигиены и опрятности в повседневной жизни.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знакомство детей с частями тела и органами чувств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потребность в соблюдении режима питания, употреблении в пищу овощей и фруктов, других полезных продуктов.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детей с понятиями «здоровье» и «болезнь».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детей с возможностями здорового человека.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представления об активном отдыхе.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правилах и видах закаливания, о пользе закаливающих процедур.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Физическая культура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Вторая группа раннего возраста (от 2 до 3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умение сохранять устойчивое положение тела,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Обучать хвату за перекладину во время лазанья. Закреплять умение ползать.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кататься на санках, садиться на трехколесный велосипед, кататься на нем и слезать с него.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детей надевать и снимать лыжи, ходить на них, ставить лыжи на место.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самостоятельность и творчество при выполнении физических упражнений, в подвижных играх.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Развивать активность и творчество детей в процессе двигательной деятельности. Организовывать игры с правилами.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 детей умение соблюдать элементарные правила, согласовывать движения, ориентироваться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правильную осанку.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кататься на двухколесном велосипеде по прямой, по кругу.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детей ходить на лыжах скользящим шагом, выполнять повороты, подниматься на гору.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построениям, соблюдению дистанции во время передвижения.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психофизические качества: быстроту, выносливость, гибкость, ловкость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выполнять ведущую роль в подвижной игре, осознанно относиться к выполнению правил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Продолжать развивать активность детей в играх с мячами, скакалками, обручами и т. 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быстроту, силу, ловкость, пространственную ориентировку.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самостоятельность и инициативность в организации знакомых игр.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Приучать к выполнению действий по сигналу.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Совершенствовать двигательные умения и навыки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быстроту, силу, выносливость, гибкость.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лазать по гимнастической стенке, меняя темп.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Приучать помогать взрослым готовить физкультурный инвентарь к занятиям физическими упражнениями, убирать его на место.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Поддерживать интерес детей к различным видам спорта, сообщать им некоторые сведения о событиях спортивной жизни страны.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Продолжать учить детей самостоятельно организовывать знакомые подвижные игры, проявляя инициативу и творчество.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Формировать потребность в ежедневной двигательной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Воспитывать умение сохранять правильную осанку в различных видах деятельности.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Совершенствовать технику основных движений, добиваясь естественности, легкости, точности, выразительности их выполнения.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умение соблюдать заданный темп в ходьбе и беге.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Добиваться активного движения кисти руки при броске.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перелезать с пролета на пролет гимнастической стенки по диагонали.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психофизические качества: силу, быстроту, выносливость, ловкость, гибкость.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Закреплять навыки выполнения спортивных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Поддерживать интерес к физической культуре и спорту, отдельным достижениям в области спорта.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r w:rsidRPr="004E7D63">
        <w:rPr>
          <w:rFonts w:ascii="Times New Roman" w:eastAsia="Times New Roman" w:hAnsi="Times New Roman" w:cs="Times New Roman"/>
          <w:color w:val="000000"/>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Учить придумывать варианты игр, комбинировать движения, проявляя творческие способности.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Примерный перечень основных движений, подвижных игр и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Младшая группа (от 3 до 4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w:t>
      </w:r>
      <w:r w:rsidRPr="004E7D63">
        <w:rPr>
          <w:rFonts w:ascii="Times New Roman" w:eastAsia="Times New Roman" w:hAnsi="Times New Roman" w:cs="Times New Roman"/>
          <w:color w:val="000000"/>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w:t>
      </w:r>
      <w:r w:rsidRPr="004E7D63">
        <w:rPr>
          <w:rFonts w:ascii="Times New Roman" w:eastAsia="Times New Roman" w:hAnsi="Times New Roman" w:cs="Times New Roman"/>
          <w:color w:val="000000"/>
          <w:sz w:val="24"/>
          <w:szCs w:val="24"/>
        </w:rPr>
        <w:lastRenderedPageBreak/>
        <w:t>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 </w:t>
      </w:r>
      <w:r w:rsidRPr="004E7D63">
        <w:rPr>
          <w:rFonts w:ascii="Times New Roman" w:eastAsia="Times New Roman" w:hAnsi="Times New Roman" w:cs="Times New Roman"/>
          <w:color w:val="000000"/>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бросание, ловля, метание</w:t>
      </w:r>
      <w:r w:rsidRPr="004E7D63">
        <w:rPr>
          <w:rFonts w:ascii="Times New Roman" w:eastAsia="Times New Roman" w:hAnsi="Times New Roman" w:cs="Times New Roman"/>
          <w:color w:val="000000"/>
          <w:sz w:val="24"/>
          <w:szCs w:val="24"/>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Выполнение разученных ранее общеразвивающих упражнений и циклических движений под музыку.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игры и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Катать на санках друг друга; кататься с невысокой горки.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по ледяным дорожкам с поддержкой взрослых.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Ходить по ровной лыжне ступающим и скользящим шагом; делать повороты на лыжах переступанием.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w:t>
      </w:r>
      <w:r w:rsidRPr="004E7D63">
        <w:rPr>
          <w:rFonts w:ascii="Times New Roman" w:eastAsia="Times New Roman" w:hAnsi="Times New Roman" w:cs="Times New Roman"/>
          <w:color w:val="000000"/>
          <w:sz w:val="24"/>
          <w:szCs w:val="24"/>
        </w:rPr>
        <w:t> Кататься на трехколесном велосипеде по прямой, по кругу, с поворотами направо,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w:t>
      </w:r>
      <w:r w:rsidRPr="004E7D63">
        <w:rPr>
          <w:rFonts w:ascii="Times New Roman" w:eastAsia="Times New Roman" w:hAnsi="Times New Roman" w:cs="Times New Roman"/>
          <w:color w:val="000000"/>
          <w:sz w:val="24"/>
          <w:szCs w:val="24"/>
        </w:rPr>
        <w:t> «Бегите ко мне!», «Птички и птенчики», «Мыши и кот», «Бегите к флажку!», «Найди свой цвет», «Трамвай», «Поезд», «Лохматый пес», «Птички в гнездышках».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«По ровненькой дорожке», «Поймай комара», «Воробышки и кот», «С кочки на кочку».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С подлезанием и лазаньем</w:t>
      </w:r>
      <w:r w:rsidRPr="004E7D63">
        <w:rPr>
          <w:rFonts w:ascii="Times New Roman" w:eastAsia="Times New Roman" w:hAnsi="Times New Roman" w:cs="Times New Roman"/>
          <w:color w:val="000000"/>
          <w:sz w:val="24"/>
          <w:szCs w:val="24"/>
        </w:rPr>
        <w:t>. «Наседка и цыплята», «Мыши в кладовой», «Кролики».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бросанием и ловлей</w:t>
      </w:r>
      <w:r w:rsidRPr="004E7D63">
        <w:rPr>
          <w:rFonts w:ascii="Times New Roman" w:eastAsia="Times New Roman" w:hAnsi="Times New Roman" w:cs="Times New Roman"/>
          <w:color w:val="000000"/>
          <w:sz w:val="24"/>
          <w:szCs w:val="24"/>
        </w:rPr>
        <w:t>. «Кто бросит дальше мешочек», «Попади в круг», «Сбей кеглю», «Береги предмет».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 ориентировку в пространстве. «</w:t>
      </w:r>
      <w:r w:rsidRPr="004E7D63">
        <w:rPr>
          <w:rFonts w:ascii="Times New Roman" w:eastAsia="Times New Roman" w:hAnsi="Times New Roman" w:cs="Times New Roman"/>
          <w:color w:val="000000"/>
          <w:sz w:val="24"/>
          <w:szCs w:val="24"/>
        </w:rPr>
        <w:t>Найди свое место», «Угадай, кто и где кричит», «Найди, что спрятано».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Средняя группа (от 4 до 5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w:t>
      </w:r>
      <w:r w:rsidRPr="004E7D63">
        <w:rPr>
          <w:rFonts w:ascii="Times New Roman" w:eastAsia="Times New Roman" w:hAnsi="Times New Roman" w:cs="Times New Roman"/>
          <w:color w:val="000000"/>
          <w:sz w:val="24"/>
          <w:szCs w:val="24"/>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бросание, ловля, метание</w:t>
      </w:r>
      <w:r w:rsidRPr="004E7D63">
        <w:rPr>
          <w:rFonts w:ascii="Times New Roman" w:eastAsia="Times New Roman" w:hAnsi="Times New Roman" w:cs="Times New Roman"/>
          <w:color w:val="000000"/>
          <w:sz w:val="24"/>
          <w:szCs w:val="24"/>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Выполнение знакомых, разученных ранее упражнений и цикличных движений под музыку.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в разных позах: стоя на носках, руки вверх; стоя на одной ноге, руки на поясе (5–7 секунд).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Скатываться на санках с горки, тормозить при спуске с нее, подниматься с санками на гору.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самостоятельно по ледяным дорожкам.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 ёлочкой (прямо и наискось). Проходить на лыжах до 500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«Карусель в лесу», «Чем дальше, тем лучше», «Воротца».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w:t>
      </w:r>
      <w:r w:rsidRPr="004E7D63">
        <w:rPr>
          <w:rFonts w:ascii="Times New Roman" w:eastAsia="Times New Roman" w:hAnsi="Times New Roman" w:cs="Times New Roman"/>
          <w:color w:val="000000"/>
          <w:sz w:val="24"/>
          <w:szCs w:val="24"/>
        </w:rPr>
        <w:t>Кататься на трехколесном и двухколесном велосипедах по прямой, по кругу. Выполнять повороты направо и налево.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w:t>
      </w:r>
      <w:r w:rsidRPr="004E7D63">
        <w:rPr>
          <w:rFonts w:ascii="Times New Roman" w:eastAsia="Times New Roman" w:hAnsi="Times New Roman" w:cs="Times New Roman"/>
          <w:color w:val="000000"/>
          <w:sz w:val="24"/>
          <w:szCs w:val="24"/>
        </w:rPr>
        <w:t>. «Самолеты», «Цветные автомобили», «У медведя во бору», «Птичка и кошка», «Найди себе пару», «Лошадки», «Позвони в погремушку», «Бездомный заяц», «Ловишки».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«Зайцы и волк», «Лиса в курятнике», «Зайка серый умывается».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ползанием и лазаньем</w:t>
      </w:r>
      <w:r w:rsidRPr="004E7D63">
        <w:rPr>
          <w:rFonts w:ascii="Times New Roman" w:eastAsia="Times New Roman" w:hAnsi="Times New Roman" w:cs="Times New Roman"/>
          <w:color w:val="000000"/>
          <w:sz w:val="24"/>
          <w:szCs w:val="24"/>
        </w:rPr>
        <w:t>. «Пастух и стадо», «Перелет птиц», «Котята и щенята».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бросанием и ловлей</w:t>
      </w:r>
      <w:r w:rsidRPr="004E7D63">
        <w:rPr>
          <w:rFonts w:ascii="Times New Roman" w:eastAsia="Times New Roman" w:hAnsi="Times New Roman" w:cs="Times New Roman"/>
          <w:color w:val="000000"/>
          <w:sz w:val="24"/>
          <w:szCs w:val="24"/>
        </w:rPr>
        <w:t>. «Подбрось — поймай», «Сбей булаву», «Мяч через сетку».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 ориентировку в пространстве, на внимание.</w:t>
      </w:r>
      <w:r w:rsidRPr="004E7D63">
        <w:rPr>
          <w:rFonts w:ascii="Times New Roman" w:eastAsia="Times New Roman" w:hAnsi="Times New Roman" w:cs="Times New Roman"/>
          <w:color w:val="000000"/>
          <w:sz w:val="24"/>
          <w:szCs w:val="24"/>
        </w:rPr>
        <w:t> «Найди, где спрятано», «Найди и промолчи», «Кто ушел?», «Прятки».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 </w:t>
      </w:r>
      <w:r w:rsidRPr="004E7D63">
        <w:rPr>
          <w:rFonts w:ascii="Times New Roman" w:eastAsia="Times New Roman" w:hAnsi="Times New Roman" w:cs="Times New Roman"/>
          <w:color w:val="000000"/>
          <w:sz w:val="24"/>
          <w:szCs w:val="24"/>
        </w:rPr>
        <w:t>«У медведя во бору»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Старшая группа (от 5 до 6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 </w:t>
      </w:r>
      <w:r w:rsidRPr="004E7D63">
        <w:rPr>
          <w:rFonts w:ascii="Times New Roman" w:eastAsia="Times New Roman" w:hAnsi="Times New Roman" w:cs="Times New Roman"/>
          <w:color w:val="000000"/>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и лазанье. </w:t>
      </w:r>
      <w:r w:rsidRPr="004E7D63">
        <w:rPr>
          <w:rFonts w:ascii="Times New Roman" w:eastAsia="Times New Roman" w:hAnsi="Times New Roman" w:cs="Times New Roman"/>
          <w:color w:val="000000"/>
          <w:sz w:val="24"/>
          <w:szCs w:val="24"/>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w:t>
      </w:r>
      <w:r w:rsidRPr="004E7D63">
        <w:rPr>
          <w:rFonts w:ascii="Times New Roman" w:eastAsia="Times New Roman" w:hAnsi="Times New Roman" w:cs="Times New Roman"/>
          <w:color w:val="000000"/>
          <w:sz w:val="24"/>
          <w:szCs w:val="24"/>
        </w:rPr>
        <w:lastRenderedPageBreak/>
        <w:t>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 </w:t>
      </w:r>
      <w:r w:rsidRPr="004E7D63">
        <w:rPr>
          <w:rFonts w:ascii="Times New Roman" w:eastAsia="Times New Roman" w:hAnsi="Times New Roman" w:cs="Times New Roman"/>
          <w:color w:val="000000"/>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Бросание, ловля, метание</w:t>
      </w:r>
      <w:r w:rsidRPr="004E7D63">
        <w:rPr>
          <w:rFonts w:ascii="Times New Roman" w:eastAsia="Times New Roman" w:hAnsi="Times New Roman" w:cs="Times New Roman"/>
          <w:color w:val="000000"/>
          <w:sz w:val="24"/>
          <w:szCs w:val="24"/>
        </w:rPr>
        <w:t>.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w:t>
      </w:r>
      <w:r w:rsidRPr="004E7D63">
        <w:rPr>
          <w:rFonts w:ascii="Times New Roman" w:eastAsia="Times New Roman" w:hAnsi="Times New Roman" w:cs="Times New Roman"/>
          <w:color w:val="000000"/>
          <w:sz w:val="24"/>
          <w:szCs w:val="24"/>
        </w:rPr>
        <w:t>.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 </w:t>
      </w:r>
      <w:r w:rsidRPr="004E7D63">
        <w:rPr>
          <w:rFonts w:ascii="Times New Roman" w:eastAsia="Times New Roman" w:hAnsi="Times New Roman" w:cs="Times New Roman"/>
          <w:color w:val="000000"/>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Катать друг друга на санках, кататься с горки по двое. Выполнять повороты при спуске.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по ледяным дорожкам с разбега, приседая и вставая во время скольжения.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 на лыжах</w:t>
      </w:r>
      <w:r w:rsidRPr="004E7D63">
        <w:rPr>
          <w:rFonts w:ascii="Times New Roman" w:eastAsia="Times New Roman" w:hAnsi="Times New Roman" w:cs="Times New Roman"/>
          <w:color w:val="000000"/>
          <w:sz w:val="24"/>
          <w:szCs w:val="24"/>
        </w:rPr>
        <w:t>.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«Кто первый повернется?», «Слалом», «Подними», «Догонялки».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и самокате</w:t>
      </w:r>
      <w:r w:rsidRPr="004E7D63">
        <w:rPr>
          <w:rFonts w:ascii="Times New Roman" w:eastAsia="Times New Roman" w:hAnsi="Times New Roman" w:cs="Times New Roman"/>
          <w:color w:val="000000"/>
          <w:sz w:val="24"/>
          <w:szCs w:val="24"/>
        </w:rPr>
        <w:t>.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Спортивные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Городки</w:t>
      </w:r>
      <w:r w:rsidRPr="004E7D63">
        <w:rPr>
          <w:rFonts w:ascii="Times New Roman" w:eastAsia="Times New Roman" w:hAnsi="Times New Roman" w:cs="Times New Roman"/>
          <w:color w:val="000000"/>
          <w:sz w:val="24"/>
          <w:szCs w:val="24"/>
        </w:rPr>
        <w:t>. Бросать биты сбоку, занимая правильное исходное положение. Знать 3–4 фигуры. Выбивать городки с полукона (2–3 м) и кона (5–6 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баскетбола</w:t>
      </w:r>
      <w:r w:rsidRPr="004E7D63">
        <w:rPr>
          <w:rFonts w:ascii="Times New Roman" w:eastAsia="Times New Roman" w:hAnsi="Times New Roman" w:cs="Times New Roman"/>
          <w:color w:val="000000"/>
          <w:sz w:val="24"/>
          <w:szCs w:val="24"/>
        </w:rPr>
        <w:t>. Перебрасывать мяч друг другу двумя руками от груди, вести мяч правой, левой рукой. Бросать мяч в корзину двумя руками от груди.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Бадминтон</w:t>
      </w:r>
      <w:r w:rsidRPr="004E7D63">
        <w:rPr>
          <w:rFonts w:ascii="Times New Roman" w:eastAsia="Times New Roman" w:hAnsi="Times New Roman" w:cs="Times New Roman"/>
          <w:color w:val="000000"/>
          <w:sz w:val="24"/>
          <w:szCs w:val="24"/>
        </w:rPr>
        <w:t>. Отбивать волан ракеткой, направляя его в определенную сторону. Играть в паре с воспитателем.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футбола. </w:t>
      </w:r>
      <w:r w:rsidRPr="004E7D63">
        <w:rPr>
          <w:rFonts w:ascii="Times New Roman" w:eastAsia="Times New Roman" w:hAnsi="Times New Roman" w:cs="Times New Roman"/>
          <w:color w:val="000000"/>
          <w:sz w:val="24"/>
          <w:szCs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хоккея.</w:t>
      </w:r>
      <w:r w:rsidRPr="004E7D63">
        <w:rPr>
          <w:rFonts w:ascii="Times New Roman" w:eastAsia="Times New Roman" w:hAnsi="Times New Roman" w:cs="Times New Roman"/>
          <w:color w:val="000000"/>
          <w:sz w:val="24"/>
          <w:szCs w:val="24"/>
        </w:rPr>
        <w:t> Прокатывать шайбу клюшкой в заданном направлении, закатывать ее в ворота. Прокатывать шайбу друг другу в парах.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 </w:t>
      </w:r>
      <w:r w:rsidRPr="004E7D63">
        <w:rPr>
          <w:rFonts w:ascii="Times New Roman" w:eastAsia="Times New Roman" w:hAnsi="Times New Roman" w:cs="Times New Roman"/>
          <w:color w:val="000000"/>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«Не оставайся на полу», «Кто лучше прыгнет?», «Удочка», «С кочки на кочку», «Кто сделает меньше прыжков?», «Классы».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лазаньем и ползанием</w:t>
      </w:r>
      <w:r w:rsidRPr="004E7D63">
        <w:rPr>
          <w:rFonts w:ascii="Times New Roman" w:eastAsia="Times New Roman" w:hAnsi="Times New Roman" w:cs="Times New Roman"/>
          <w:color w:val="000000"/>
          <w:sz w:val="24"/>
          <w:szCs w:val="24"/>
        </w:rPr>
        <w:t>. «Кто скорее доберется до флажка?», «Медведь и пчелы», «Пожарные на ученье».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метанием. </w:t>
      </w:r>
      <w:r w:rsidRPr="004E7D63">
        <w:rPr>
          <w:rFonts w:ascii="Times New Roman" w:eastAsia="Times New Roman" w:hAnsi="Times New Roman" w:cs="Times New Roman"/>
          <w:color w:val="000000"/>
          <w:sz w:val="24"/>
          <w:szCs w:val="24"/>
        </w:rPr>
        <w:t>«Охотники и зайцы», «Брось флажок», «Попади в обруч», «Сбей мяч», «Сбей кеглю», «Мяч водящему», «Школа мяча», «Серсо».</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Эстафеты. </w:t>
      </w:r>
      <w:r w:rsidRPr="004E7D63">
        <w:rPr>
          <w:rFonts w:ascii="Times New Roman" w:eastAsia="Times New Roman" w:hAnsi="Times New Roman" w:cs="Times New Roman"/>
          <w:color w:val="000000"/>
          <w:sz w:val="24"/>
          <w:szCs w:val="24"/>
        </w:rPr>
        <w:t>«Эстафета парами», «Пронеси мяч, не задев кеглю», «Забрось мяч в кольцо», «Дорожка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элементами соревнования.</w:t>
      </w:r>
      <w:r w:rsidRPr="004E7D63">
        <w:rPr>
          <w:rFonts w:ascii="Times New Roman" w:eastAsia="Times New Roman" w:hAnsi="Times New Roman" w:cs="Times New Roman"/>
          <w:color w:val="000000"/>
          <w:sz w:val="24"/>
          <w:szCs w:val="24"/>
        </w:rPr>
        <w:t> «Кто скорее пролезет через обруч к флажку?», «Кто быстрее?», «Кто выше?».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w:t>
      </w:r>
      <w:r w:rsidRPr="004E7D63">
        <w:rPr>
          <w:rFonts w:ascii="Times New Roman" w:eastAsia="Times New Roman" w:hAnsi="Times New Roman" w:cs="Times New Roman"/>
          <w:color w:val="000000"/>
          <w:sz w:val="24"/>
          <w:szCs w:val="24"/>
        </w:rPr>
        <w:t>. «Гори, гори ясно!»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Подготовительная к школе группа (от 6 до 7 лет)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Основные движения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Ходьба</w:t>
      </w:r>
      <w:r w:rsidRPr="004E7D63">
        <w:rPr>
          <w:rFonts w:ascii="Times New Roman" w:eastAsia="Times New Roman" w:hAnsi="Times New Roman" w:cs="Times New Roman"/>
          <w:color w:val="000000"/>
          <w:sz w:val="24"/>
          <w:szCs w:val="24"/>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в равновесии.</w:t>
      </w:r>
      <w:r w:rsidRPr="004E7D63">
        <w:rPr>
          <w:rFonts w:ascii="Times New Roman" w:eastAsia="Times New Roman" w:hAnsi="Times New Roman" w:cs="Times New Roman"/>
          <w:color w:val="000000"/>
          <w:sz w:val="24"/>
          <w:szCs w:val="24"/>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Бег.</w:t>
      </w:r>
      <w:r w:rsidRPr="004E7D63">
        <w:rPr>
          <w:rFonts w:ascii="Times New Roman" w:eastAsia="Times New Roman" w:hAnsi="Times New Roman" w:cs="Times New Roman"/>
          <w:color w:val="000000"/>
          <w:sz w:val="24"/>
          <w:szCs w:val="24"/>
        </w:rPr>
        <w:t>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Ползание, лазанье</w:t>
      </w:r>
      <w:r w:rsidRPr="004E7D63">
        <w:rPr>
          <w:rFonts w:ascii="Times New Roman" w:eastAsia="Times New Roman" w:hAnsi="Times New Roman" w:cs="Times New Roman"/>
          <w:color w:val="000000"/>
          <w:sz w:val="24"/>
          <w:szCs w:val="24"/>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Прыжки.</w:t>
      </w:r>
      <w:r w:rsidRPr="004E7D63">
        <w:rPr>
          <w:rFonts w:ascii="Times New Roman" w:eastAsia="Times New Roman" w:hAnsi="Times New Roman" w:cs="Times New Roman"/>
          <w:color w:val="000000"/>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w:t>
      </w:r>
      <w:r w:rsidRPr="004E7D63">
        <w:rPr>
          <w:rFonts w:ascii="Times New Roman" w:eastAsia="Times New Roman" w:hAnsi="Times New Roman" w:cs="Times New Roman"/>
          <w:color w:val="000000"/>
          <w:sz w:val="24"/>
          <w:szCs w:val="24"/>
        </w:rPr>
        <w:lastRenderedPageBreak/>
        <w:t>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Бросание, ловля, метание.</w:t>
      </w:r>
      <w:r w:rsidRPr="004E7D63">
        <w:rPr>
          <w:rFonts w:ascii="Times New Roman" w:eastAsia="Times New Roman" w:hAnsi="Times New Roman" w:cs="Times New Roman"/>
          <w:color w:val="000000"/>
          <w:sz w:val="24"/>
          <w:szCs w:val="24"/>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Групповые упражнения с переходами</w:t>
      </w:r>
      <w:r w:rsidRPr="004E7D63">
        <w:rPr>
          <w:rFonts w:ascii="Times New Roman" w:eastAsia="Times New Roman" w:hAnsi="Times New Roman" w:cs="Times New Roman"/>
          <w:color w:val="000000"/>
          <w:sz w:val="24"/>
          <w:szCs w:val="24"/>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Ритмическая гимнастика</w:t>
      </w:r>
      <w:r w:rsidRPr="004E7D63">
        <w:rPr>
          <w:rFonts w:ascii="Times New Roman" w:eastAsia="Times New Roman" w:hAnsi="Times New Roman" w:cs="Times New Roman"/>
          <w:color w:val="000000"/>
          <w:sz w:val="24"/>
          <w:szCs w:val="24"/>
        </w:rPr>
        <w:t>. Красивое, грациозное выполнение физических упражнений под музыку. Согласование ритма движений с музыкальным сопровождением.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Общеразвивающие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кистей рук, развития и укрепления мышц плечевого пояса. </w:t>
      </w:r>
      <w:r w:rsidRPr="004E7D63">
        <w:rPr>
          <w:rFonts w:ascii="Times New Roman" w:eastAsia="Times New Roman" w:hAnsi="Times New Roman" w:cs="Times New Roman"/>
          <w:color w:val="000000"/>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спины и гибкости позвоночника.</w:t>
      </w:r>
      <w:r w:rsidRPr="004E7D63">
        <w:rPr>
          <w:rFonts w:ascii="Times New Roman" w:eastAsia="Times New Roman" w:hAnsi="Times New Roman" w:cs="Times New Roman"/>
          <w:color w:val="000000"/>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Прогибаться, лежа на животе</w:t>
      </w:r>
      <w:r w:rsidRPr="004E7D63">
        <w:rPr>
          <w:rFonts w:ascii="Times New Roman" w:eastAsia="Times New Roman" w:hAnsi="Times New Roman" w:cs="Times New Roman"/>
          <w:color w:val="000000"/>
          <w:sz w:val="24"/>
          <w:szCs w:val="24"/>
        </w:rPr>
        <w:t>.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Упражнения для развития и укрепления мышц брюшного пресса и ног</w:t>
      </w:r>
      <w:r w:rsidRPr="004E7D63">
        <w:rPr>
          <w:rFonts w:ascii="Times New Roman" w:eastAsia="Times New Roman" w:hAnsi="Times New Roman" w:cs="Times New Roman"/>
          <w:color w:val="000000"/>
          <w:sz w:val="24"/>
          <w:szCs w:val="24"/>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Статические упражнения.</w:t>
      </w:r>
      <w:r w:rsidRPr="004E7D63">
        <w:rPr>
          <w:rFonts w:ascii="Times New Roman" w:eastAsia="Times New Roman" w:hAnsi="Times New Roman" w:cs="Times New Roman"/>
          <w:color w:val="000000"/>
          <w:sz w:val="24"/>
          <w:szCs w:val="24"/>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упражнения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санках</w:t>
      </w:r>
      <w:r w:rsidRPr="004E7D63">
        <w:rPr>
          <w:rFonts w:ascii="Times New Roman" w:eastAsia="Times New Roman" w:hAnsi="Times New Roman" w:cs="Times New Roman"/>
          <w:color w:val="000000"/>
          <w:sz w:val="24"/>
          <w:szCs w:val="24"/>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Скольжение.</w:t>
      </w:r>
      <w:r w:rsidRPr="004E7D63">
        <w:rPr>
          <w:rFonts w:ascii="Times New Roman" w:eastAsia="Times New Roman" w:hAnsi="Times New Roman" w:cs="Times New Roman"/>
          <w:color w:val="000000"/>
          <w:sz w:val="24"/>
          <w:szCs w:val="24"/>
        </w:rPr>
        <w:t> Скользить с разбега по ледяным дорожкам, стоя и присев, на одной ноге, с поворотом. Скользить с невысокой горки.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lastRenderedPageBreak/>
        <w:t>Ходьба на лыжах</w:t>
      </w:r>
      <w:r w:rsidRPr="004E7D63">
        <w:rPr>
          <w:rFonts w:ascii="Times New Roman" w:eastAsia="Times New Roman" w:hAnsi="Times New Roman" w:cs="Times New Roman"/>
          <w:color w:val="000000"/>
          <w:sz w:val="24"/>
          <w:szCs w:val="24"/>
        </w:rPr>
        <w:t>. Идти скользящим шагом по лыжне, заложив руки за спину. Ходить попеременным двушажным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лыжах. </w:t>
      </w:r>
      <w:r w:rsidRPr="004E7D63">
        <w:rPr>
          <w:rFonts w:ascii="Times New Roman" w:eastAsia="Times New Roman" w:hAnsi="Times New Roman" w:cs="Times New Roman"/>
          <w:color w:val="000000"/>
          <w:sz w:val="24"/>
          <w:szCs w:val="24"/>
        </w:rPr>
        <w:t>«Шире шаг», «Кто самый быстрый?», «Встречная эстафета», «Не задень»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коньках</w:t>
      </w:r>
      <w:r w:rsidRPr="004E7D63">
        <w:rPr>
          <w:rFonts w:ascii="Times New Roman" w:eastAsia="Times New Roman" w:hAnsi="Times New Roman" w:cs="Times New Roman"/>
          <w:color w:val="000000"/>
          <w:sz w:val="24"/>
          <w:szCs w:val="24"/>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коньках</w:t>
      </w:r>
      <w:r w:rsidRPr="004E7D63">
        <w:rPr>
          <w:rFonts w:ascii="Times New Roman" w:eastAsia="Times New Roman" w:hAnsi="Times New Roman" w:cs="Times New Roman"/>
          <w:color w:val="000000"/>
          <w:sz w:val="24"/>
          <w:szCs w:val="24"/>
        </w:rPr>
        <w:t>. «Пружинки», «Фонарики», «Кто дальше?», «Наперегонки», «Пистолетик», «Бег по кругу вдвоем»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Катание на велосипеде и самокате. </w:t>
      </w:r>
      <w:r w:rsidRPr="004E7D63">
        <w:rPr>
          <w:rFonts w:ascii="Times New Roman" w:eastAsia="Times New Roman" w:hAnsi="Times New Roman" w:cs="Times New Roman"/>
          <w:color w:val="000000"/>
          <w:sz w:val="24"/>
          <w:szCs w:val="24"/>
        </w:rPr>
        <w:t>Кататься на двухколесном велосипеде по прямой, по кругу, змейкой; тормозить. Свободно кататься на самокате.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Игры на велосипеде</w:t>
      </w:r>
      <w:r w:rsidRPr="004E7D63">
        <w:rPr>
          <w:rFonts w:ascii="Times New Roman" w:eastAsia="Times New Roman" w:hAnsi="Times New Roman" w:cs="Times New Roman"/>
          <w:color w:val="000000"/>
          <w:sz w:val="24"/>
          <w:szCs w:val="24"/>
        </w:rPr>
        <w:t>. «Достань предмет», «Правила дорожного движения» и др.</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Спортивные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Городки</w:t>
      </w:r>
      <w:r w:rsidRPr="004E7D63">
        <w:rPr>
          <w:rFonts w:ascii="Times New Roman" w:eastAsia="Times New Roman" w:hAnsi="Times New Roman" w:cs="Times New Roman"/>
          <w:color w:val="000000"/>
          <w:sz w:val="24"/>
          <w:szCs w:val="24"/>
        </w:rPr>
        <w:t>.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баскетбола</w:t>
      </w:r>
      <w:r w:rsidRPr="004E7D63">
        <w:rPr>
          <w:rFonts w:ascii="Times New Roman" w:eastAsia="Times New Roman" w:hAnsi="Times New Roman" w:cs="Times New Roman"/>
          <w:color w:val="000000"/>
          <w:sz w:val="24"/>
          <w:szCs w:val="24"/>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футбола</w:t>
      </w:r>
      <w:r w:rsidRPr="004E7D63">
        <w:rPr>
          <w:rFonts w:ascii="Times New Roman" w:eastAsia="Times New Roman" w:hAnsi="Times New Roman" w:cs="Times New Roman"/>
          <w:color w:val="000000"/>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хоккея </w:t>
      </w:r>
      <w:r w:rsidRPr="004E7D63">
        <w:rPr>
          <w:rFonts w:ascii="Times New Roman" w:eastAsia="Times New Roman" w:hAnsi="Times New Roman" w:cs="Times New Roman"/>
          <w:color w:val="000000"/>
          <w:sz w:val="24"/>
          <w:szCs w:val="24"/>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Бадминтон</w:t>
      </w:r>
      <w:r w:rsidRPr="004E7D63">
        <w:rPr>
          <w:rFonts w:ascii="Times New Roman" w:eastAsia="Times New Roman" w:hAnsi="Times New Roman" w:cs="Times New Roman"/>
          <w:color w:val="000000"/>
          <w:sz w:val="24"/>
          <w:szCs w:val="24"/>
        </w:rPr>
        <w:t>. Перебрасывать волан на сторону партнера без сетки, через сетку (правильно держа ракетку). Свободно передвигаться по площадке во время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Элементы настольного тенниса</w:t>
      </w:r>
      <w:r w:rsidRPr="004E7D63">
        <w:rPr>
          <w:rFonts w:ascii="Times New Roman" w:eastAsia="Times New Roman" w:hAnsi="Times New Roman" w:cs="Times New Roman"/>
          <w:color w:val="000000"/>
          <w:sz w:val="24"/>
          <w:szCs w:val="24"/>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Подвижные игры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бегом. </w:t>
      </w:r>
      <w:r w:rsidRPr="004E7D63">
        <w:rPr>
          <w:rFonts w:ascii="Times New Roman" w:eastAsia="Times New Roman" w:hAnsi="Times New Roman" w:cs="Times New Roman"/>
          <w:color w:val="000000"/>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прыжками.</w:t>
      </w:r>
      <w:r w:rsidRPr="004E7D63">
        <w:rPr>
          <w:rFonts w:ascii="Times New Roman" w:eastAsia="Times New Roman" w:hAnsi="Times New Roman" w:cs="Times New Roman"/>
          <w:color w:val="000000"/>
          <w:sz w:val="24"/>
          <w:szCs w:val="24"/>
        </w:rPr>
        <w:t> «Лягушки и цапля», «Не попадись», «Волк во рву».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метанием и ловлей</w:t>
      </w:r>
      <w:r w:rsidRPr="004E7D63">
        <w:rPr>
          <w:rFonts w:ascii="Times New Roman" w:eastAsia="Times New Roman" w:hAnsi="Times New Roman" w:cs="Times New Roman"/>
          <w:color w:val="000000"/>
          <w:sz w:val="24"/>
          <w:szCs w:val="24"/>
        </w:rPr>
        <w:t>. «Кого назвали, тот ловит мяч», «Стоп», «Кто самый меткий?», «Охотники и звери», «Ловишки с мячом».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ползанием и лазаньем.</w:t>
      </w:r>
      <w:r w:rsidRPr="004E7D63">
        <w:rPr>
          <w:rFonts w:ascii="Times New Roman" w:eastAsia="Times New Roman" w:hAnsi="Times New Roman" w:cs="Times New Roman"/>
          <w:color w:val="000000"/>
          <w:sz w:val="24"/>
          <w:szCs w:val="24"/>
        </w:rPr>
        <w:t> «Перелет птиц», «Ловля обезьян».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Эстафеты</w:t>
      </w:r>
      <w:r w:rsidRPr="004E7D63">
        <w:rPr>
          <w:rFonts w:ascii="Times New Roman" w:eastAsia="Times New Roman" w:hAnsi="Times New Roman" w:cs="Times New Roman"/>
          <w:color w:val="000000"/>
          <w:sz w:val="24"/>
          <w:szCs w:val="24"/>
        </w:rPr>
        <w:t>. «Веселые соревнования», «Дорожка препятствий».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С элементами соревнования</w:t>
      </w:r>
      <w:r w:rsidRPr="004E7D63">
        <w:rPr>
          <w:rFonts w:ascii="Times New Roman" w:eastAsia="Times New Roman" w:hAnsi="Times New Roman" w:cs="Times New Roman"/>
          <w:color w:val="000000"/>
          <w:sz w:val="24"/>
          <w:szCs w:val="24"/>
        </w:rPr>
        <w:t>. «Кто скорее добежит через препятствия к флажку?», «Чья команда забросит в корзину больше мячей?».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Народные игры</w:t>
      </w:r>
      <w:r w:rsidRPr="004E7D63">
        <w:rPr>
          <w:rFonts w:ascii="Times New Roman" w:eastAsia="Times New Roman" w:hAnsi="Times New Roman" w:cs="Times New Roman"/>
          <w:color w:val="000000"/>
          <w:sz w:val="24"/>
          <w:szCs w:val="24"/>
        </w:rPr>
        <w:t>. «Гори, гори ясно!», лапта.</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Формы, способы, методы и средства реализации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br/>
      </w:r>
      <w:r w:rsidRPr="004E7D63">
        <w:rPr>
          <w:rFonts w:ascii="Times New Roman" w:eastAsia="Times New Roman" w:hAnsi="Times New Roman" w:cs="Times New Roman"/>
          <w:b/>
          <w:bCs/>
          <w:color w:val="000000"/>
          <w:sz w:val="24"/>
          <w:szCs w:val="24"/>
        </w:rPr>
        <w:t>Формы организации </w:t>
      </w:r>
      <w:r w:rsidRPr="004E7D63">
        <w:rPr>
          <w:rFonts w:ascii="Times New Roman" w:eastAsia="Times New Roman" w:hAnsi="Times New Roman" w:cs="Times New Roman"/>
          <w:color w:val="000000"/>
          <w:sz w:val="24"/>
          <w:szCs w:val="24"/>
        </w:rPr>
        <w:t>занятий являются гибкими и разнообразными (фронтальные, подгрупповые, индивидуальные, в спортзале, в группе, на воздухе, на спортивной площадке).</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Для проведения занятий физической культурой на участке детского сада оборудована физкультурная площадка с зонами для подвижных и спортивных игр.</w:t>
      </w:r>
    </w:p>
    <w:tbl>
      <w:tblPr>
        <w:tblW w:w="10645" w:type="dxa"/>
        <w:tblCellSpacing w:w="15" w:type="dxa"/>
        <w:tblLayout w:type="fixed"/>
        <w:tblCellMar>
          <w:top w:w="15" w:type="dxa"/>
          <w:left w:w="15" w:type="dxa"/>
          <w:bottom w:w="15" w:type="dxa"/>
          <w:right w:w="15" w:type="dxa"/>
        </w:tblCellMar>
        <w:tblLook w:val="04A0"/>
      </w:tblPr>
      <w:tblGrid>
        <w:gridCol w:w="2909"/>
        <w:gridCol w:w="3483"/>
        <w:gridCol w:w="2268"/>
        <w:gridCol w:w="1985"/>
      </w:tblGrid>
      <w:tr w:rsidR="004E7D63" w:rsidRPr="004E7D63" w:rsidTr="004E7D63">
        <w:trPr>
          <w:tblCellSpacing w:w="15" w:type="dxa"/>
        </w:trPr>
        <w:tc>
          <w:tcPr>
            <w:tcW w:w="6347" w:type="dxa"/>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 xml:space="preserve">Совместная образовательная деятельность педагогов и </w:t>
            </w:r>
            <w:r w:rsidRPr="004E7D63">
              <w:rPr>
                <w:rFonts w:ascii="Times New Roman" w:eastAsia="Times New Roman" w:hAnsi="Times New Roman" w:cs="Times New Roman"/>
                <w:b/>
                <w:bCs/>
                <w:sz w:val="24"/>
                <w:szCs w:val="24"/>
              </w:rPr>
              <w:lastRenderedPageBreak/>
              <w:t>детей</w:t>
            </w:r>
          </w:p>
        </w:tc>
        <w:tc>
          <w:tcPr>
            <w:tcW w:w="2238"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Default="004E7D63" w:rsidP="004E7D63">
            <w:pPr>
              <w:spacing w:after="0" w:line="240" w:lineRule="auto"/>
              <w:jc w:val="center"/>
              <w:rPr>
                <w:rFonts w:ascii="Times New Roman" w:eastAsia="Times New Roman" w:hAnsi="Times New Roman" w:cs="Times New Roman"/>
                <w:b/>
                <w:bCs/>
                <w:sz w:val="24"/>
                <w:szCs w:val="24"/>
              </w:rPr>
            </w:pPr>
            <w:r w:rsidRPr="004E7D63">
              <w:rPr>
                <w:rFonts w:ascii="Times New Roman" w:eastAsia="Times New Roman" w:hAnsi="Times New Roman" w:cs="Times New Roman"/>
                <w:b/>
                <w:bCs/>
                <w:sz w:val="24"/>
                <w:szCs w:val="24"/>
              </w:rPr>
              <w:lastRenderedPageBreak/>
              <w:t>Самостоятельная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деятельность детей</w:t>
            </w:r>
          </w:p>
        </w:tc>
        <w:tc>
          <w:tcPr>
            <w:tcW w:w="1940"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образовательн</w:t>
            </w:r>
            <w:r w:rsidRPr="004E7D63">
              <w:rPr>
                <w:rFonts w:ascii="Times New Roman" w:eastAsia="Times New Roman" w:hAnsi="Times New Roman" w:cs="Times New Roman"/>
                <w:b/>
                <w:bCs/>
                <w:sz w:val="24"/>
                <w:szCs w:val="24"/>
              </w:rPr>
              <w:lastRenderedPageBreak/>
              <w:t>ая деятельность</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 семье</w:t>
            </w:r>
          </w:p>
        </w:tc>
      </w:tr>
      <w:tr w:rsidR="004E7D63" w:rsidRPr="004E7D63" w:rsidTr="004E7D63">
        <w:trPr>
          <w:trHeight w:val="612"/>
          <w:tblCellSpacing w:w="15" w:type="dxa"/>
        </w:trPr>
        <w:tc>
          <w:tcPr>
            <w:tcW w:w="286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lastRenderedPageBreak/>
              <w:t>Организованная образовательная деятельность</w:t>
            </w:r>
          </w:p>
        </w:tc>
        <w:tc>
          <w:tcPr>
            <w:tcW w:w="34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Образовательная деятельность в режимных моментах</w:t>
            </w:r>
          </w:p>
        </w:tc>
        <w:tc>
          <w:tcPr>
            <w:tcW w:w="2238" w:type="dxa"/>
            <w:vMerge/>
            <w:tcBorders>
              <w:top w:val="single" w:sz="4" w:space="0" w:color="00000A"/>
              <w:left w:val="single" w:sz="4" w:space="0" w:color="00000A"/>
              <w:bottom w:val="single" w:sz="4" w:space="0" w:color="00000A"/>
              <w:right w:val="single" w:sz="4" w:space="0" w:color="00000A"/>
            </w:tcBorders>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940" w:type="dxa"/>
            <w:vMerge/>
            <w:tcBorders>
              <w:top w:val="single" w:sz="4" w:space="0" w:color="00000A"/>
              <w:left w:val="single" w:sz="4" w:space="0" w:color="00000A"/>
              <w:bottom w:val="single" w:sz="4" w:space="0" w:color="00000A"/>
              <w:right w:val="single" w:sz="4" w:space="0" w:color="00000A"/>
            </w:tcBorders>
            <w:hideMark/>
          </w:tcPr>
          <w:p w:rsidR="004E7D63" w:rsidRPr="004E7D63" w:rsidRDefault="004E7D63" w:rsidP="004E7D63">
            <w:pPr>
              <w:spacing w:after="0" w:line="240" w:lineRule="auto"/>
              <w:rPr>
                <w:rFonts w:ascii="Times New Roman" w:eastAsia="Times New Roman" w:hAnsi="Times New Roman" w:cs="Times New Roman"/>
                <w:sz w:val="24"/>
                <w:szCs w:val="24"/>
              </w:rPr>
            </w:pPr>
          </w:p>
        </w:tc>
      </w:tr>
      <w:tr w:rsidR="004E7D63" w:rsidRPr="004E7D63" w:rsidTr="004E7D63">
        <w:trPr>
          <w:tblCellSpacing w:w="15" w:type="dxa"/>
        </w:trPr>
        <w:tc>
          <w:tcPr>
            <w:tcW w:w="286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41419" w:rsidRDefault="004E7D63" w:rsidP="004E7D63">
            <w:pPr>
              <w:spacing w:after="0" w:line="240" w:lineRule="auto"/>
              <w:jc w:val="center"/>
              <w:rPr>
                <w:rFonts w:ascii="Times New Roman" w:eastAsia="Times New Roman" w:hAnsi="Times New Roman" w:cs="Times New Roman"/>
                <w:b/>
                <w:bCs/>
                <w:sz w:val="24"/>
                <w:szCs w:val="24"/>
              </w:rPr>
            </w:pPr>
            <w:r w:rsidRPr="004E7D63">
              <w:rPr>
                <w:rFonts w:ascii="Times New Roman" w:eastAsia="Times New Roman" w:hAnsi="Times New Roman" w:cs="Times New Roman"/>
                <w:b/>
                <w:bCs/>
                <w:sz w:val="24"/>
                <w:szCs w:val="24"/>
              </w:rPr>
              <w:t>Физкультурные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Занятия: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классические (обычные)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(народные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сюжетные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тематические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 одним видом физических упражнений),</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комплексные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 элементами развития речи, математики, конструирования)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-контрольно-диагностические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учебно-тренирующего характера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сюжетные физкультурные занятия на темы прочитанных сказок, потешек</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играми - эстафетами,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 играми-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аттракционами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-тренировки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-прогулки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спортивных комплексах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тренажёрах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танцевальном материале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-из серии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«Забочусь о своём здоровье»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 воздухе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Общеразвивающие упражнения: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 предметами,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без предметов</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имитационные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Игры с элементами спорта.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упражнения.</w:t>
            </w:r>
          </w:p>
        </w:tc>
        <w:tc>
          <w:tcPr>
            <w:tcW w:w="3453"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741419"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Индивидуальная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работа с детьми.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Игровые упражнения. Игровые ситуации.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Утренняя гимнастика: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игровая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полоса препятствий</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-музыкально-ритмическая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-аэробика,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имитационные движения.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Физкультминутки. Динамические паузы.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Подвижные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Игровые упражнения. Игровые ситуации.</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Проблемные ситуации. Имитационные движения.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праздники и развлечения.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Гимнастика после дневного сна;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Упражнения: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-корригирующие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классические</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-коррекционные: двигательно-игровой час,</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эстафеты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-народные игры</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спортивные упражнения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спортивные игры (городки, элементы баскетбола, бадминтон, элементы хоккея, элементы футбола, элементы настольного тенниса)</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беседы о спорте, спортивных достижениях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продуктивная деятельность (рисование, лепка, аппликация и др.) на спортивные темы</w:t>
            </w:r>
          </w:p>
        </w:tc>
        <w:tc>
          <w:tcPr>
            <w:tcW w:w="2238"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Спортивные уголки в группах с набором оборудования для двигательной деятельности детей в режиме дня</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Атрибуты для подвижных игр</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Оборудование для спортивных игр</w:t>
            </w:r>
          </w:p>
        </w:tc>
        <w:tc>
          <w:tcPr>
            <w:tcW w:w="194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Беседы, совместные игры походызанятия в спортивных секциях</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Подвижные игры игровые упражнения имитационные движения</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Учебный план реализации ООД «Физическая культура» по Программе</w:t>
      </w:r>
    </w:p>
    <w:tbl>
      <w:tblPr>
        <w:tblW w:w="0" w:type="auto"/>
        <w:tblCellSpacing w:w="15" w:type="dxa"/>
        <w:tblCellMar>
          <w:top w:w="15" w:type="dxa"/>
          <w:left w:w="15" w:type="dxa"/>
          <w:bottom w:w="15" w:type="dxa"/>
          <w:right w:w="15" w:type="dxa"/>
        </w:tblCellMar>
        <w:tblLook w:val="04A0"/>
      </w:tblPr>
      <w:tblGrid>
        <w:gridCol w:w="3745"/>
        <w:gridCol w:w="2364"/>
        <w:gridCol w:w="2551"/>
        <w:gridCol w:w="2268"/>
      </w:tblGrid>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Возрастные группы</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 в неделю</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в месяц</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Количество ООД в год</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Младшая группа (от 3 до 4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(45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(180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(1620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Средняя группа (от 4 до 5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(60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(240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(2160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Старшая группа (от 5 до 6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(75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(300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(2700 мин)</w:t>
            </w:r>
          </w:p>
        </w:tc>
      </w:tr>
      <w:tr w:rsidR="004E7D63" w:rsidRPr="004E7D63" w:rsidTr="004E7D63">
        <w:trPr>
          <w:tblCellSpacing w:w="15" w:type="dxa"/>
        </w:trPr>
        <w:tc>
          <w:tcPr>
            <w:tcW w:w="370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Подготовительная к школе группа (от 6 до 7 лет)</w:t>
            </w:r>
          </w:p>
        </w:tc>
        <w:tc>
          <w:tcPr>
            <w:tcW w:w="2334"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(90 мин)</w:t>
            </w:r>
          </w:p>
        </w:tc>
        <w:tc>
          <w:tcPr>
            <w:tcW w:w="252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12</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(360 мин)</w:t>
            </w:r>
          </w:p>
        </w:tc>
        <w:tc>
          <w:tcPr>
            <w:tcW w:w="222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108</w:t>
            </w:r>
          </w:p>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(3240 мин)</w:t>
            </w:r>
          </w:p>
        </w:tc>
      </w:tr>
    </w:tbl>
    <w:p w:rsidR="004E7D63" w:rsidRDefault="004E7D63" w:rsidP="004E7D63">
      <w:pPr>
        <w:spacing w:after="0" w:line="240" w:lineRule="auto"/>
        <w:rPr>
          <w:rFonts w:ascii="Times New Roman" w:eastAsia="Times New Roman" w:hAnsi="Times New Roman" w:cs="Times New Roman"/>
          <w:b/>
          <w:bCs/>
          <w:color w:val="000000"/>
          <w:sz w:val="24"/>
          <w:szCs w:val="24"/>
        </w:rPr>
      </w:pP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Планирование работы по взаимодействию с семьей, социумом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Основные задачи работы с родителями: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установить партнерские отношения с семьей каждого воспитанника;</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объединить усилия для развития и воспитания детей;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создать атмосферу взаимопонимания, общности интересов, эмоциональной взаимоподдержки;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активизировать и обогащать воспитательные умения родителей;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поддерживать их уверенность в собственных педагогических возможностях;</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активизировать семейные спортивные праздники.</w:t>
      </w:r>
    </w:p>
    <w:tbl>
      <w:tblPr>
        <w:tblW w:w="10645" w:type="dxa"/>
        <w:tblCellSpacing w:w="15" w:type="dxa"/>
        <w:tblCellMar>
          <w:top w:w="15" w:type="dxa"/>
          <w:left w:w="15" w:type="dxa"/>
          <w:bottom w:w="15" w:type="dxa"/>
          <w:right w:w="15" w:type="dxa"/>
        </w:tblCellMar>
        <w:tblLook w:val="04A0"/>
      </w:tblPr>
      <w:tblGrid>
        <w:gridCol w:w="1257"/>
        <w:gridCol w:w="1066"/>
        <w:gridCol w:w="2131"/>
        <w:gridCol w:w="1922"/>
        <w:gridCol w:w="4269"/>
      </w:tblGrid>
      <w:tr w:rsidR="004E7D63" w:rsidRPr="004E7D63" w:rsidTr="004E7D63">
        <w:trPr>
          <w:tblCellSpacing w:w="15" w:type="dxa"/>
        </w:trPr>
        <w:tc>
          <w:tcPr>
            <w:tcW w:w="121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Месяц</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Неделя</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Название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Формы и методы работы</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b/>
                <w:bCs/>
                <w:sz w:val="24"/>
                <w:szCs w:val="24"/>
              </w:rPr>
              <w:t>Задачи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Сентябрь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«Задачи физического воспитания детей на новый учебный год»</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«Физическая культура и оздоровление»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Родительское собрание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Анкетирование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физкультурно-оздоровительной работой и мероприятиями на групповом собрании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Выявить уровень знаний родителей по физкультурно-оздоровительному направлению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«Летние виды спорта»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«Значение режима дня для здоровья ребенка»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Спортивная форма для занятий физической культурой в зале и на воздухе»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Конкурс рисунков</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и удовольствия от совместной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организацией здоровьесберегающей и физкультурно-оздоровительной среды в детском саду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Выявить запросы родителей по данному направлению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«Мы- спортивная семья»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«Как формировать представления о здоровом образе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«Закаливание - первый шаг на пути к здоровью</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Семейный фотоконкурс</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совместной деятельности с детьми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знания родителей о формировании здоровом образе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Включить родителей в решение задач закаливания организма ребенка.</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 на прогулке»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«Проведем выходной день с пользой»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Поход в парк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и единения детям и родителям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Повышать интерес детей к </w:t>
            </w:r>
            <w:r w:rsidRPr="004E7D63">
              <w:rPr>
                <w:rFonts w:ascii="Times New Roman" w:eastAsia="Times New Roman" w:hAnsi="Times New Roman" w:cs="Times New Roman"/>
                <w:sz w:val="24"/>
                <w:szCs w:val="24"/>
              </w:rPr>
              <w:lastRenderedPageBreak/>
              <w:t>физической культуре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организации отдыха в домашних условиях, на даче, на прогулке</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Октябрь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«Прогулка для здоровья»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«Двигательный режим детей 4-5 лет»</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приобщать детей к здоровому образу жизни, к заботе о собственном здоровье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особенностями физического развития детей в возрасте 4-5 лет</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«Утренняя гимнастика»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«Ваш ребенок на занятиях по физической культуре»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со структурой утренней гимнастики, последовательностью выполнения упражнений, дозировкой и длительностью</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«Представления детей о здоровье и ЗОЖ»</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«Физкультурные упражнения для оздоровления часто болеющих детей»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приобщать детей к здоровому образу жизни, к заботе о собственном здоровье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простыми в выполнении упражнениями для оздоровления часто болеющих детей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Привлечение родителей к участию в организации мероприятий для повышения интереса детей к физической культуре</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«Физическое воспитание ребенка в семье»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 информация на сайте ДОУ</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организацией здоровьесберегающей и физкультурно-оздоровительной работы дома</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Ноябрь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«Игры с мячом»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комплексом физических упражнений для формирования ловкости, быстроты</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«Профилактика ОРЗ и гриппа»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«Семейный отдых»</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Изготовление чесночных кулонов для профилактики ОРЗ и простуды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«Мы-туристы»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«Закаливание - первый шаг на пути к здоровью»</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Физкультурное развлечение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Интернет-презентация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Устанавливать эмоционально-положительный контакт родителей и детей в процессе совместной двигательно-игровой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условиями обеспечения оптимального двигательного режима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для оздоровления и закаливания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«Игры, в которые играют взрослые и дети»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Рекомендации по </w:t>
            </w:r>
            <w:r w:rsidRPr="004E7D63">
              <w:rPr>
                <w:rFonts w:ascii="Times New Roman" w:eastAsia="Times New Roman" w:hAnsi="Times New Roman" w:cs="Times New Roman"/>
                <w:sz w:val="24"/>
                <w:szCs w:val="24"/>
              </w:rPr>
              <w:lastRenderedPageBreak/>
              <w:t>приобретению спортивного инвентаря в домашний уголок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 xml:space="preserve">Семинар-практикум, познакомить родителей с </w:t>
            </w:r>
            <w:r w:rsidRPr="004E7D63">
              <w:rPr>
                <w:rFonts w:ascii="Times New Roman" w:eastAsia="Times New Roman" w:hAnsi="Times New Roman" w:cs="Times New Roman"/>
                <w:sz w:val="24"/>
                <w:szCs w:val="24"/>
              </w:rPr>
              <w:lastRenderedPageBreak/>
              <w:t>любимыми играми детей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Устанавливать эмоционально-положительный контакт родителей и детей в процессе совместной двигательно-игровой деятельности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Декабрь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 «Со спортом мы дружим»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 рекомендации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Участие родителей в подготовке спортивного участка для развлечений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видами подвижных игр и формами их организации и проведения дома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организации проведения мероприятий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«Лыжи для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Семинар-практикум</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комплексом физических упражнений для формирования ловкости, быстроты при обучении детей ходьбе на лыжах</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забавы»</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 на воздухе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Формирование представлений о здоровом образе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«Русские народные традиции»</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русскими традиционными играми и формами их организации в выходные дни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Январь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«Играем вместе с ребенком на прогулке»</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 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Формирование представлений о здоровом образе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Неделя зимних игр и развлечений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Спортивное развлечение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Создать положительную эмоциональную обстановку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Установление эмоционально-положительного контакта родителей и детей в процессе совместной двигательно-игровой деятельности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виды спорта»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Конкурс рисунков</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формированию интереса детей к физической культуре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Февраль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Защитника Отечества»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«Защитники Отечества»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физкультурно-музыкальный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Фотовыставка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Выставка рисунков детей</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детям с родителями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праздниках и развлечениях</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и удовольствия от совместной деятельности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«Физкультурные упражнения для оздоровления часто болеющих детей»</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 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Помочь родителям оценить эффективность использования физических упражнений в сохранении и укреплении здоровья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«Зимние прогулки»</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Беседа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представления родителей о формах физкультурно-оздоровительной работы в ДОУ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«Профилактика нарушений опорно-двигательного аппарата»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Брошюра-Рекомендация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упражнениями для развития правильной осанки</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Март</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«Нам не страшны преграды, если мама рядом»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«Широкая Масленица»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Праздник музыкально-физкультурный</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Содействовать возникновению у родителей и детей чувства радости, удовольствия от совместной двигательно-игровой деятельности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участию в жизни ДОУ</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уголок»</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со спортивным оборудованием для сохранения и укрепления здоровья детей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«Мой мяч»</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«Домашний «стадион»</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Семинар-практикум</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Рассмотреть эффективность физических упражнений с мячами для развития мелкой мускулатуры рук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Рекомендации по приобретению спортивного инвентаря в домашний уголок здоровья</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Здоровья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Спортивный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формами работы с детьми по приобщению детей к здоровому образу жизни, к заботе о собственном здоровье</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Апрель</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Оздоровительный бег</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методикой оздоровительного бега.</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Дыхательная гимнастика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Интернет-презентация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Обратить внимание родителей на выполнение дыхательной гимнастики, релаксации.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Босиком за здоровьем»</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Познакомить родителей с особенностью воздействия на стопу различных грунтов, температуры и шероховатостей</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«Весёлая ярмарка»</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Музыкально-физкультурный праздник</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праздниках и развлечениях</w:t>
            </w:r>
          </w:p>
        </w:tc>
      </w:tr>
      <w:tr w:rsidR="004E7D63" w:rsidRPr="004E7D63" w:rsidTr="004E7D63">
        <w:trPr>
          <w:tblCellSpacing w:w="15" w:type="dxa"/>
        </w:trPr>
        <w:tc>
          <w:tcPr>
            <w:tcW w:w="1212" w:type="dxa"/>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Май</w:t>
            </w: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«Спорт, спорт, спорт»</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Фотовыставка</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Привлекать родителей к участию в жизни ДОУ</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Пропаганда здорового образа жизни</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«День Победы»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«Упражнения для профилактики плоскостопия»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Физкультурный праздник</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Доставить радость общения детям с родителями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Побуждать родителей к активному участию в совместных праздниках</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Расширять представления родителей о формах физкультурно-оздоровительной работы дома</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Продемонстрировать массаж ступней ног, упражнения для профилактики нарушения осанки и плоскостопия</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«Осторожно – </w:t>
            </w:r>
            <w:r w:rsidRPr="004E7D63">
              <w:rPr>
                <w:rFonts w:ascii="Times New Roman" w:eastAsia="Times New Roman" w:hAnsi="Times New Roman" w:cs="Times New Roman"/>
                <w:sz w:val="24"/>
                <w:szCs w:val="24"/>
              </w:rPr>
              <w:lastRenderedPageBreak/>
              <w:t>Лето»</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Консультация</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xml:space="preserve">Познакомить родителей с </w:t>
            </w:r>
            <w:r w:rsidRPr="004E7D63">
              <w:rPr>
                <w:rFonts w:ascii="Times New Roman" w:eastAsia="Times New Roman" w:hAnsi="Times New Roman" w:cs="Times New Roman"/>
                <w:sz w:val="24"/>
                <w:szCs w:val="24"/>
              </w:rPr>
              <w:lastRenderedPageBreak/>
              <w:t>подвижными играми и формами их организации в летний период</w:t>
            </w:r>
          </w:p>
        </w:tc>
      </w:tr>
      <w:tr w:rsidR="004E7D63" w:rsidRPr="004E7D63" w:rsidTr="004E7D63">
        <w:trPr>
          <w:tblCellSpacing w:w="15"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E7D63" w:rsidRPr="004E7D63" w:rsidRDefault="004E7D63" w:rsidP="004E7D63">
            <w:pPr>
              <w:spacing w:after="0" w:line="240" w:lineRule="auto"/>
              <w:rPr>
                <w:rFonts w:ascii="Times New Roman" w:eastAsia="Times New Roman" w:hAnsi="Times New Roman" w:cs="Times New Roman"/>
                <w:sz w:val="24"/>
                <w:szCs w:val="24"/>
              </w:rPr>
            </w:pPr>
          </w:p>
        </w:tc>
        <w:tc>
          <w:tcPr>
            <w:tcW w:w="1036"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jc w:val="center"/>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w:t>
            </w:r>
          </w:p>
        </w:tc>
        <w:tc>
          <w:tcPr>
            <w:tcW w:w="2101"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«Наши достижения»</w:t>
            </w:r>
          </w:p>
        </w:tc>
        <w:tc>
          <w:tcPr>
            <w:tcW w:w="1892"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Родительское собрание</w:t>
            </w:r>
          </w:p>
        </w:tc>
        <w:tc>
          <w:tcPr>
            <w:tcW w:w="4224"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Подведение итогов физкультурно-оздоровительной работы</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Составление плана работы на год</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III. ОРГАНИЗАЦИОННЫЙ РАЗДЕЛ</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3.1. Режим дня в ДОУ</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При составлении и организации режима дня учитываются повторяющиеся компоненты: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время приёма пищи;</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укладывание на дневной сон;</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общая длительность пребывания ребёнка на открытом воздухе и в помещении при выполнении физических упражнений.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Режим дня соответствует возрастным особенностям детей второй младшей группы и способствует их гармоничному развитию.</w:t>
      </w:r>
    </w:p>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3.2. Организация развивающей предметно-пространственной среды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Предметно-развивающая среда спортивного зала в детском саду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содержательно-насыщенной, развивающей;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трансформируемой;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полифункциональной;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вариативной;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доступной;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безопасной;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здоровьесберегающей;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эстетически-привлекательной.</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w:t>
      </w:r>
    </w:p>
    <w:tbl>
      <w:tblPr>
        <w:tblW w:w="0" w:type="auto"/>
        <w:tblCellSpacing w:w="15" w:type="dxa"/>
        <w:tblCellMar>
          <w:top w:w="15" w:type="dxa"/>
          <w:left w:w="15" w:type="dxa"/>
          <w:bottom w:w="15" w:type="dxa"/>
          <w:right w:w="15" w:type="dxa"/>
        </w:tblCellMar>
        <w:tblLook w:val="04A0"/>
      </w:tblPr>
      <w:tblGrid>
        <w:gridCol w:w="5167"/>
        <w:gridCol w:w="3686"/>
      </w:tblGrid>
      <w:tr w:rsidR="004E7D63" w:rsidRPr="004E7D63" w:rsidTr="004E7D63">
        <w:trPr>
          <w:trHeight w:val="42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 Гимнастическая лестница (высота 3 м, ширина 1-го пролета 95 см, расстояние между перекладинами 25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пролета</w:t>
            </w:r>
          </w:p>
        </w:tc>
      </w:tr>
      <w:tr w:rsidR="004E7D63" w:rsidRPr="004E7D63" w:rsidTr="004E7D63">
        <w:trPr>
          <w:trHeight w:val="28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Скамейка гимнастическая жесткая (длиной 3 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 шт.</w:t>
            </w:r>
          </w:p>
        </w:tc>
      </w:tr>
      <w:tr w:rsidR="004E7D63" w:rsidRPr="004E7D63" w:rsidTr="004E7D63">
        <w:trPr>
          <w:trHeight w:val="1104"/>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Мячи:</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маленькие (теннисные и пластмассовые),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средние (резиновые),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большие,</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для фитбола</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8 шт.</w:t>
            </w:r>
          </w:p>
        </w:tc>
      </w:tr>
      <w:tr w:rsidR="004E7D63" w:rsidRPr="004E7D63" w:rsidTr="004E7D63">
        <w:trPr>
          <w:trHeight w:val="22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2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Гимнастический мат</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2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8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80"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Палка гимнастическая (длина 76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80"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264"/>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Скакалка детская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25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Кольцеброс</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Кегли</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Обруч пластиковый детский</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lastRenderedPageBreak/>
              <w:t>Конус для эстафет</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10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Дуга для подлезания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Кубики пластмассовые</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40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Цветные ленточки (длина 60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20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Бубен</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Ребристая дорожка (длина 150 см, ширина 20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Батут (диаметр 95 см)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Велотренажер детский</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Беговая дорожка детская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92"/>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Корзина для инвентаря мягкая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92"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156"/>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Корзина для инвентаря пластмассовая</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56"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3 шт.</w:t>
            </w:r>
          </w:p>
        </w:tc>
      </w:tr>
      <w:tr w:rsidR="004E7D63" w:rsidRPr="004E7D63" w:rsidTr="004E7D63">
        <w:trPr>
          <w:trHeight w:val="240"/>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Рулетка измерительная (5м)</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240" w:lineRule="auto"/>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r w:rsidR="004E7D63" w:rsidRPr="004E7D63" w:rsidTr="004E7D63">
        <w:trPr>
          <w:trHeight w:val="168"/>
          <w:tblCellSpacing w:w="15" w:type="dxa"/>
        </w:trPr>
        <w:tc>
          <w:tcPr>
            <w:tcW w:w="51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6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Свисток</w:t>
            </w:r>
          </w:p>
        </w:tc>
        <w:tc>
          <w:tcPr>
            <w:tcW w:w="3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4" w:type="dxa"/>
              <w:bottom w:w="0" w:type="dxa"/>
              <w:right w:w="14" w:type="dxa"/>
            </w:tcMar>
            <w:hideMark/>
          </w:tcPr>
          <w:p w:rsidR="004E7D63" w:rsidRPr="004E7D63" w:rsidRDefault="004E7D63" w:rsidP="004E7D63">
            <w:pPr>
              <w:spacing w:after="0" w:line="168" w:lineRule="atLeast"/>
              <w:rPr>
                <w:rFonts w:ascii="Times New Roman" w:eastAsia="Times New Roman" w:hAnsi="Times New Roman" w:cs="Times New Roman"/>
                <w:sz w:val="24"/>
                <w:szCs w:val="24"/>
              </w:rPr>
            </w:pPr>
            <w:r w:rsidRPr="004E7D63">
              <w:rPr>
                <w:rFonts w:ascii="Times New Roman" w:eastAsia="Times New Roman" w:hAnsi="Times New Roman" w:cs="Times New Roman"/>
                <w:sz w:val="24"/>
                <w:szCs w:val="24"/>
              </w:rPr>
              <w:t>1 шт.</w:t>
            </w:r>
          </w:p>
        </w:tc>
      </w:tr>
    </w:tbl>
    <w:p w:rsidR="004E7D63" w:rsidRPr="004E7D63" w:rsidRDefault="004E7D63" w:rsidP="004E7D63">
      <w:pPr>
        <w:spacing w:after="0" w:line="240" w:lineRule="auto"/>
        <w:jc w:val="center"/>
        <w:rPr>
          <w:rFonts w:ascii="Times New Roman" w:eastAsia="Times New Roman" w:hAnsi="Times New Roman" w:cs="Times New Roman"/>
          <w:color w:val="000000"/>
          <w:sz w:val="24"/>
          <w:szCs w:val="24"/>
        </w:rPr>
      </w:pPr>
      <w:r w:rsidRPr="004E7D63">
        <w:rPr>
          <w:rFonts w:ascii="Times New Roman" w:eastAsia="Times New Roman" w:hAnsi="Times New Roman" w:cs="Times New Roman"/>
          <w:b/>
          <w:bCs/>
          <w:color w:val="000000"/>
          <w:sz w:val="24"/>
          <w:szCs w:val="24"/>
        </w:rPr>
        <w:t>3.3. Учебно-методическое обеспечение рабочей программы</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Антонова О. Умные игры. Умные дети. Развивающие игры и упражнения для детей 5 лет. – Новосибирск: Сибирское университетское издательство,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Бабенкова Е.А., Федоровская О.М. Игры, которые лечат. Для детей от 3 до 5 лет. - М.: ТЦ Сфера,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Борисова Е.Н. Система организации физкультурно-оздоровительной работы с дошкольниками. – М.: Панорама,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Вареник Е.Н., Кудрявцева С.Г., Сергиенко Н.Н. Занятия по физической культуре с детьми 3 – 7 лет: Планирование и конспекты. – М.: ТЦ Сфера,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Горькова Л.Г., Обухова Л.А. Занятия физической культурой в ДОУ: Основные виды, сценарии занятий. - М.: 5 за знания, 2007.</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Казина О.Б. Веселая физическая культура для детей и родителей. Занятия, развлечения, праздники, походы. Ярославль: ООО «Академия развития»,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Казина О.Б. Физическая культура в детском саду. Конспекты занятий, праздников и развлечений. – Ярославль: ООО «Академия развития», 2011</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Картушина М.Ю. Физкультурные сюжетные занятия с детьми 5 – 6 лет. - М.: ТЦ Сфера,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Лайзане С. Я., Физическая культура для малышей.- М., Просвещение, 1987</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Сценарии спортивных праздников и мероприятий для детей 3 – 7 лет/ авт.-сост. Е.И. Подольская. - Волгоград: Учитель,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Спортивные занятия на открытом воздухе для детей 3 – 7 лет / авт.-сост. Е.И. Подольская. – Волгоград: Учитель,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Подвижные игры и игровые упражнения для детей 5-7-лет. - М.: Владос, 2002.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Средняя группа (4-5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Младшая группа (3-4 года).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Старшая группа (5-6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Пензулаева Л.И. Физическая культура в детском саду: Подготовительная к школе группа (6-7 лет). - М.:Мозаика–Синтез, 2015.</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Комплексы лечебной гимнастики для детей 5 – 7 лет/ авт.-сост. Е.И. Подольская. – Волгоград: Учитель, 2010.</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Сочеванова Е.А. Подвижные игры с бегом для детей 4 – 7 лет: Методической пособие для педагогов ДОУ. - Спб.: ДЕТСТВО-ПРЕСС,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Степаненкова Э.Я. Физическое воспитание в детском саду. - М.: Мозаика-Синтез, 2006.</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Степаненкова Э.Я. Сборник подвижных игр.Для детей 2 – 7 лет. - М.: Мозаика-синтез, 2012.</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Теплюк С.Н. Занятия на прогулке с малышами: Пособие для педагогов дошкольных учреждений для работы с детьми 2 – 4 лет. - М.: Мозаика-синтез, 2006.</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lastRenderedPageBreak/>
        <w:t>Формирование правильной осанки и коррекция плоскостопия у дошкольников: рекомендации, занятия, игры, упражнения / авт.-сост. Т.Г. Анисимова, С.А. Ульянова; под ред. Р.А. Ереминой. – Волгоград: Учитель, 2009.</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Харченко Т.Е. Утренняя гимнастика в детском саду. Упражнения для детей 5 – 7 лет. - М.: Мозаика-синтез, 2008.</w:t>
      </w:r>
    </w:p>
    <w:p w:rsidR="004E7D63" w:rsidRPr="004E7D63" w:rsidRDefault="004E7D63" w:rsidP="004E7D63">
      <w:pPr>
        <w:spacing w:after="0" w:line="240" w:lineRule="auto"/>
        <w:rPr>
          <w:rFonts w:ascii="Times New Roman" w:eastAsia="Times New Roman" w:hAnsi="Times New Roman" w:cs="Times New Roman"/>
          <w:color w:val="000000"/>
          <w:sz w:val="24"/>
          <w:szCs w:val="24"/>
        </w:rPr>
      </w:pPr>
      <w:r w:rsidRPr="004E7D63">
        <w:rPr>
          <w:rFonts w:ascii="Times New Roman" w:eastAsia="Times New Roman" w:hAnsi="Times New Roman" w:cs="Times New Roman"/>
          <w:color w:val="000000"/>
          <w:sz w:val="24"/>
          <w:szCs w:val="24"/>
        </w:rPr>
        <w:t xml:space="preserve">Харченко Т.Е. Физкультурные праздники в детском саду. </w:t>
      </w:r>
    </w:p>
    <w:p w:rsidR="00660972" w:rsidRPr="004E7D63" w:rsidRDefault="00660972" w:rsidP="004E7D63">
      <w:pPr>
        <w:spacing w:after="0"/>
        <w:rPr>
          <w:rFonts w:ascii="Times New Roman" w:hAnsi="Times New Roman" w:cs="Times New Roman"/>
          <w:sz w:val="24"/>
          <w:szCs w:val="24"/>
        </w:rPr>
      </w:pPr>
    </w:p>
    <w:sectPr w:rsidR="00660972" w:rsidRPr="004E7D63" w:rsidSect="004E7D63">
      <w:headerReference w:type="default" r:id="rId9"/>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6F" w:rsidRDefault="002E6C6F" w:rsidP="008E44E7">
      <w:pPr>
        <w:spacing w:after="0" w:line="240" w:lineRule="auto"/>
      </w:pPr>
      <w:r>
        <w:separator/>
      </w:r>
    </w:p>
  </w:endnote>
  <w:endnote w:type="continuationSeparator" w:id="1">
    <w:p w:rsidR="002E6C6F" w:rsidRDefault="002E6C6F" w:rsidP="008E4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6F" w:rsidRDefault="002E6C6F" w:rsidP="008E44E7">
      <w:pPr>
        <w:spacing w:after="0" w:line="240" w:lineRule="auto"/>
      </w:pPr>
      <w:r>
        <w:separator/>
      </w:r>
    </w:p>
  </w:footnote>
  <w:footnote w:type="continuationSeparator" w:id="1">
    <w:p w:rsidR="002E6C6F" w:rsidRDefault="002E6C6F" w:rsidP="008E4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AC" w:rsidRDefault="006527A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2DD"/>
    <w:multiLevelType w:val="multilevel"/>
    <w:tmpl w:val="707C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1541B1"/>
    <w:multiLevelType w:val="multilevel"/>
    <w:tmpl w:val="7CE01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CE3EF3"/>
    <w:multiLevelType w:val="hybridMultilevel"/>
    <w:tmpl w:val="7FB84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C693D"/>
    <w:multiLevelType w:val="hybridMultilevel"/>
    <w:tmpl w:val="3224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00CA2"/>
    <w:multiLevelType w:val="multilevel"/>
    <w:tmpl w:val="D9F41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45824"/>
    <w:multiLevelType w:val="hybridMultilevel"/>
    <w:tmpl w:val="28D0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22300"/>
    <w:multiLevelType w:val="multilevel"/>
    <w:tmpl w:val="2D76572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F22EF"/>
    <w:multiLevelType w:val="hybridMultilevel"/>
    <w:tmpl w:val="61EC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083A"/>
    <w:multiLevelType w:val="multilevel"/>
    <w:tmpl w:val="918C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43218B"/>
    <w:multiLevelType w:val="hybridMultilevel"/>
    <w:tmpl w:val="1AC8E9D6"/>
    <w:lvl w:ilvl="0" w:tplc="D18A114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429E77F1"/>
    <w:multiLevelType w:val="multilevel"/>
    <w:tmpl w:val="5DE483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854CA"/>
    <w:multiLevelType w:val="hybridMultilevel"/>
    <w:tmpl w:val="F918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D6998"/>
    <w:multiLevelType w:val="hybridMultilevel"/>
    <w:tmpl w:val="C04A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83F60"/>
    <w:multiLevelType w:val="multilevel"/>
    <w:tmpl w:val="125A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90E06"/>
    <w:multiLevelType w:val="hybridMultilevel"/>
    <w:tmpl w:val="2586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DC688B"/>
    <w:multiLevelType w:val="hybridMultilevel"/>
    <w:tmpl w:val="A1D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31270"/>
    <w:multiLevelType w:val="hybridMultilevel"/>
    <w:tmpl w:val="59D01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4A441A"/>
    <w:multiLevelType w:val="multilevel"/>
    <w:tmpl w:val="4A423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D06E68"/>
    <w:multiLevelType w:val="hybridMultilevel"/>
    <w:tmpl w:val="B0A2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376C6"/>
    <w:multiLevelType w:val="hybridMultilevel"/>
    <w:tmpl w:val="7D40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2"/>
  </w:num>
  <w:num w:numId="5">
    <w:abstractNumId w:val="10"/>
  </w:num>
  <w:num w:numId="6">
    <w:abstractNumId w:val="13"/>
  </w:num>
  <w:num w:numId="7">
    <w:abstractNumId w:val="5"/>
  </w:num>
  <w:num w:numId="8">
    <w:abstractNumId w:val="21"/>
  </w:num>
  <w:num w:numId="9">
    <w:abstractNumId w:val="0"/>
  </w:num>
  <w:num w:numId="10">
    <w:abstractNumId w:val="16"/>
  </w:num>
  <w:num w:numId="11">
    <w:abstractNumId w:val="9"/>
  </w:num>
  <w:num w:numId="12">
    <w:abstractNumId w:val="22"/>
  </w:num>
  <w:num w:numId="13">
    <w:abstractNumId w:val="6"/>
  </w:num>
  <w:num w:numId="14">
    <w:abstractNumId w:val="4"/>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3"/>
  </w:num>
  <w:num w:numId="22">
    <w:abstractNumId w:val="8"/>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4F3E"/>
    <w:rsid w:val="00027351"/>
    <w:rsid w:val="00027A81"/>
    <w:rsid w:val="00027A8F"/>
    <w:rsid w:val="000868E4"/>
    <w:rsid w:val="00091E60"/>
    <w:rsid w:val="00093761"/>
    <w:rsid w:val="000A4F3E"/>
    <w:rsid w:val="000E1FF0"/>
    <w:rsid w:val="000E558D"/>
    <w:rsid w:val="000E66C9"/>
    <w:rsid w:val="001675AD"/>
    <w:rsid w:val="0017746F"/>
    <w:rsid w:val="00195377"/>
    <w:rsid w:val="001A29E7"/>
    <w:rsid w:val="001A7075"/>
    <w:rsid w:val="001B1471"/>
    <w:rsid w:val="001F7713"/>
    <w:rsid w:val="00202B85"/>
    <w:rsid w:val="002126B7"/>
    <w:rsid w:val="00221EDA"/>
    <w:rsid w:val="00234043"/>
    <w:rsid w:val="0025681A"/>
    <w:rsid w:val="002A3EBE"/>
    <w:rsid w:val="002B3FDC"/>
    <w:rsid w:val="002E4540"/>
    <w:rsid w:val="002E6888"/>
    <w:rsid w:val="002E6C6F"/>
    <w:rsid w:val="002F73AE"/>
    <w:rsid w:val="00305254"/>
    <w:rsid w:val="00327E58"/>
    <w:rsid w:val="003437CE"/>
    <w:rsid w:val="003501D7"/>
    <w:rsid w:val="00381996"/>
    <w:rsid w:val="00385458"/>
    <w:rsid w:val="00394B29"/>
    <w:rsid w:val="00396B18"/>
    <w:rsid w:val="00397C9A"/>
    <w:rsid w:val="003D0DD2"/>
    <w:rsid w:val="00414FE1"/>
    <w:rsid w:val="00421520"/>
    <w:rsid w:val="00430914"/>
    <w:rsid w:val="00467276"/>
    <w:rsid w:val="00467667"/>
    <w:rsid w:val="00471589"/>
    <w:rsid w:val="00482C97"/>
    <w:rsid w:val="004D65D8"/>
    <w:rsid w:val="004E462A"/>
    <w:rsid w:val="004E5022"/>
    <w:rsid w:val="004E7D63"/>
    <w:rsid w:val="004F3E90"/>
    <w:rsid w:val="005069E8"/>
    <w:rsid w:val="00521B3D"/>
    <w:rsid w:val="00527C04"/>
    <w:rsid w:val="00582191"/>
    <w:rsid w:val="005C35A5"/>
    <w:rsid w:val="005F04C4"/>
    <w:rsid w:val="005F462C"/>
    <w:rsid w:val="00630B2B"/>
    <w:rsid w:val="006527AC"/>
    <w:rsid w:val="00660972"/>
    <w:rsid w:val="00667520"/>
    <w:rsid w:val="00694A5E"/>
    <w:rsid w:val="006C1F94"/>
    <w:rsid w:val="006D30CE"/>
    <w:rsid w:val="006D4456"/>
    <w:rsid w:val="006E228D"/>
    <w:rsid w:val="006E4C04"/>
    <w:rsid w:val="006F3CAF"/>
    <w:rsid w:val="0072681C"/>
    <w:rsid w:val="007279C1"/>
    <w:rsid w:val="00732EAD"/>
    <w:rsid w:val="00741419"/>
    <w:rsid w:val="00772383"/>
    <w:rsid w:val="0079091E"/>
    <w:rsid w:val="007960AD"/>
    <w:rsid w:val="007969A8"/>
    <w:rsid w:val="00797614"/>
    <w:rsid w:val="007B5558"/>
    <w:rsid w:val="00800EE5"/>
    <w:rsid w:val="008073ED"/>
    <w:rsid w:val="0081016B"/>
    <w:rsid w:val="00817B7F"/>
    <w:rsid w:val="00830368"/>
    <w:rsid w:val="0083348C"/>
    <w:rsid w:val="00846318"/>
    <w:rsid w:val="00864A42"/>
    <w:rsid w:val="008A76C6"/>
    <w:rsid w:val="008D232B"/>
    <w:rsid w:val="008E44E7"/>
    <w:rsid w:val="008F1941"/>
    <w:rsid w:val="008F1FA2"/>
    <w:rsid w:val="008F759A"/>
    <w:rsid w:val="00901A9E"/>
    <w:rsid w:val="00915F7B"/>
    <w:rsid w:val="009164DA"/>
    <w:rsid w:val="00921F6A"/>
    <w:rsid w:val="009232D7"/>
    <w:rsid w:val="009264E0"/>
    <w:rsid w:val="0093313B"/>
    <w:rsid w:val="0093525B"/>
    <w:rsid w:val="00940583"/>
    <w:rsid w:val="0095403E"/>
    <w:rsid w:val="00957197"/>
    <w:rsid w:val="0096252A"/>
    <w:rsid w:val="0098743E"/>
    <w:rsid w:val="009B137B"/>
    <w:rsid w:val="009B7E78"/>
    <w:rsid w:val="009C496D"/>
    <w:rsid w:val="00A0502F"/>
    <w:rsid w:val="00A16AA9"/>
    <w:rsid w:val="00A330D7"/>
    <w:rsid w:val="00A42483"/>
    <w:rsid w:val="00A532C6"/>
    <w:rsid w:val="00A53D1B"/>
    <w:rsid w:val="00A619D4"/>
    <w:rsid w:val="00A82BBA"/>
    <w:rsid w:val="00AB0D62"/>
    <w:rsid w:val="00AD0882"/>
    <w:rsid w:val="00AE1871"/>
    <w:rsid w:val="00B0689F"/>
    <w:rsid w:val="00B07097"/>
    <w:rsid w:val="00B206F5"/>
    <w:rsid w:val="00B3094B"/>
    <w:rsid w:val="00B72B73"/>
    <w:rsid w:val="00BC1F9F"/>
    <w:rsid w:val="00BC683F"/>
    <w:rsid w:val="00BC729A"/>
    <w:rsid w:val="00BE631C"/>
    <w:rsid w:val="00BF3907"/>
    <w:rsid w:val="00C06C45"/>
    <w:rsid w:val="00C16735"/>
    <w:rsid w:val="00C26063"/>
    <w:rsid w:val="00C4060C"/>
    <w:rsid w:val="00C51022"/>
    <w:rsid w:val="00C56D37"/>
    <w:rsid w:val="00C63549"/>
    <w:rsid w:val="00C72380"/>
    <w:rsid w:val="00C8380C"/>
    <w:rsid w:val="00C9443A"/>
    <w:rsid w:val="00C94BA3"/>
    <w:rsid w:val="00CA28FA"/>
    <w:rsid w:val="00CA7A2A"/>
    <w:rsid w:val="00CC402C"/>
    <w:rsid w:val="00CD35F7"/>
    <w:rsid w:val="00CE2ACA"/>
    <w:rsid w:val="00CE6A95"/>
    <w:rsid w:val="00D0415F"/>
    <w:rsid w:val="00D062CF"/>
    <w:rsid w:val="00D075B4"/>
    <w:rsid w:val="00D123CF"/>
    <w:rsid w:val="00D1300C"/>
    <w:rsid w:val="00D1750C"/>
    <w:rsid w:val="00D27919"/>
    <w:rsid w:val="00D33C64"/>
    <w:rsid w:val="00D37503"/>
    <w:rsid w:val="00D41BE4"/>
    <w:rsid w:val="00D4791B"/>
    <w:rsid w:val="00D577BA"/>
    <w:rsid w:val="00D86BB7"/>
    <w:rsid w:val="00DA5BC9"/>
    <w:rsid w:val="00DB668D"/>
    <w:rsid w:val="00DB7310"/>
    <w:rsid w:val="00DC44B7"/>
    <w:rsid w:val="00DD0867"/>
    <w:rsid w:val="00DD6B9B"/>
    <w:rsid w:val="00DF1B3D"/>
    <w:rsid w:val="00DF2118"/>
    <w:rsid w:val="00E02A28"/>
    <w:rsid w:val="00E02AB7"/>
    <w:rsid w:val="00E20C88"/>
    <w:rsid w:val="00E529AA"/>
    <w:rsid w:val="00E6641E"/>
    <w:rsid w:val="00EA4518"/>
    <w:rsid w:val="00EC664B"/>
    <w:rsid w:val="00EC7F98"/>
    <w:rsid w:val="00ED3878"/>
    <w:rsid w:val="00EF1732"/>
    <w:rsid w:val="00EF43DF"/>
    <w:rsid w:val="00EF5B39"/>
    <w:rsid w:val="00F1056D"/>
    <w:rsid w:val="00F11137"/>
    <w:rsid w:val="00F34EE6"/>
    <w:rsid w:val="00F46114"/>
    <w:rsid w:val="00F50EA3"/>
    <w:rsid w:val="00F5200D"/>
    <w:rsid w:val="00F55967"/>
    <w:rsid w:val="00F67A82"/>
    <w:rsid w:val="00FA334A"/>
    <w:rsid w:val="00FF29E8"/>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F3E"/>
    <w:rPr>
      <w:rFonts w:eastAsiaTheme="minorEastAsia"/>
      <w:lang w:eastAsia="ru-RU"/>
    </w:rPr>
  </w:style>
  <w:style w:type="paragraph" w:styleId="1">
    <w:name w:val="heading 1"/>
    <w:basedOn w:val="a"/>
    <w:link w:val="10"/>
    <w:uiPriority w:val="9"/>
    <w:qFormat/>
    <w:rsid w:val="004E5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A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4F3E"/>
    <w:rPr>
      <w:rFonts w:asciiTheme="majorHAnsi" w:eastAsiaTheme="majorEastAsia" w:hAnsiTheme="majorHAnsi" w:cstheme="majorBidi"/>
      <w:b/>
      <w:bCs/>
      <w:i/>
      <w:iCs/>
      <w:color w:val="4F81BD" w:themeColor="accent1"/>
      <w:lang w:eastAsia="ru-RU"/>
    </w:rPr>
  </w:style>
  <w:style w:type="character" w:customStyle="1" w:styleId="FontStyle209">
    <w:name w:val="Font Style209"/>
    <w:basedOn w:val="a0"/>
    <w:uiPriority w:val="99"/>
    <w:rsid w:val="000A4F3E"/>
    <w:rPr>
      <w:rFonts w:ascii="Microsoft Sans Serif" w:hAnsi="Microsoft Sans Serif" w:cs="Microsoft Sans Serif"/>
      <w:b/>
      <w:bCs/>
      <w:sz w:val="26"/>
      <w:szCs w:val="26"/>
    </w:rPr>
  </w:style>
  <w:style w:type="character" w:customStyle="1" w:styleId="FontStyle223">
    <w:name w:val="Font Style223"/>
    <w:basedOn w:val="a0"/>
    <w:uiPriority w:val="99"/>
    <w:rsid w:val="000A4F3E"/>
    <w:rPr>
      <w:rFonts w:ascii="Microsoft Sans Serif" w:hAnsi="Microsoft Sans Serif" w:cs="Microsoft Sans Serif" w:hint="default"/>
      <w:b/>
      <w:bCs/>
      <w:sz w:val="32"/>
      <w:szCs w:val="32"/>
    </w:rPr>
  </w:style>
  <w:style w:type="character" w:customStyle="1" w:styleId="FontStyle211">
    <w:name w:val="Font Style211"/>
    <w:basedOn w:val="a0"/>
    <w:uiPriority w:val="99"/>
    <w:rsid w:val="000A4F3E"/>
    <w:rPr>
      <w:rFonts w:ascii="Microsoft Sans Serif" w:hAnsi="Microsoft Sans Serif" w:cs="Microsoft Sans Serif"/>
      <w:b/>
      <w:bCs/>
      <w:sz w:val="22"/>
      <w:szCs w:val="22"/>
    </w:rPr>
  </w:style>
  <w:style w:type="table" w:styleId="a3">
    <w:name w:val="Table Grid"/>
    <w:basedOn w:val="a1"/>
    <w:uiPriority w:val="99"/>
    <w:rsid w:val="000A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0A4F3E"/>
    <w:pPr>
      <w:spacing w:after="0" w:line="240" w:lineRule="auto"/>
    </w:pPr>
  </w:style>
  <w:style w:type="character" w:customStyle="1" w:styleId="61">
    <w:name w:val="Основной текст (61)"/>
    <w:basedOn w:val="a0"/>
    <w:rsid w:val="00915F7B"/>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Курсив"/>
    <w:basedOn w:val="a0"/>
    <w:rsid w:val="00915F7B"/>
    <w:rPr>
      <w:rFonts w:ascii="Times New Roman" w:eastAsia="Times New Roman" w:hAnsi="Times New Roman" w:cs="Times New Roman"/>
      <w:b w:val="0"/>
      <w:bCs w:val="0"/>
      <w:i/>
      <w:iCs/>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915F7B"/>
    <w:rPr>
      <w:rFonts w:ascii="Microsoft Sans Serif" w:eastAsia="Microsoft Sans Serif" w:hAnsi="Microsoft Sans Serif" w:cs="Microsoft Sans Serif"/>
      <w:b/>
      <w:bCs/>
      <w:i w:val="0"/>
      <w:iCs w:val="0"/>
      <w:smallCaps w:val="0"/>
      <w:strike w:val="0"/>
      <w:spacing w:val="-10"/>
      <w:sz w:val="17"/>
      <w:szCs w:val="17"/>
    </w:rPr>
  </w:style>
  <w:style w:type="character" w:customStyle="1" w:styleId="1980pt">
    <w:name w:val="Основной текст (198) + Интервал 0 pt"/>
    <w:basedOn w:val="a0"/>
    <w:rsid w:val="00915F7B"/>
    <w:rPr>
      <w:rFonts w:ascii="Microsoft Sans Serif" w:eastAsia="Microsoft Sans Serif" w:hAnsi="Microsoft Sans Serif" w:cs="Microsoft Sans Serif"/>
      <w:b w:val="0"/>
      <w:bCs w:val="0"/>
      <w:i w:val="0"/>
      <w:iCs w:val="0"/>
      <w:smallCaps w:val="0"/>
      <w:strike w:val="0"/>
      <w:spacing w:val="-10"/>
      <w:sz w:val="17"/>
      <w:szCs w:val="17"/>
    </w:rPr>
  </w:style>
  <w:style w:type="character" w:customStyle="1" w:styleId="198TimesNewRoman115pt">
    <w:name w:val="Основной текст (198) + Times New Roman;11;5 pt;Не полужирный"/>
    <w:basedOn w:val="a0"/>
    <w:rsid w:val="00915F7B"/>
    <w:rPr>
      <w:rFonts w:ascii="Times New Roman" w:eastAsia="Times New Roman" w:hAnsi="Times New Roman" w:cs="Times New Roman"/>
      <w:b/>
      <w:bCs/>
      <w:i w:val="0"/>
      <w:iCs w:val="0"/>
      <w:smallCaps w:val="0"/>
      <w:strike w:val="0"/>
      <w:spacing w:val="0"/>
      <w:sz w:val="23"/>
      <w:szCs w:val="23"/>
    </w:rPr>
  </w:style>
  <w:style w:type="character" w:customStyle="1" w:styleId="614">
    <w:name w:val="Заголовок №6 (14)_"/>
    <w:basedOn w:val="a0"/>
    <w:link w:val="6140"/>
    <w:rsid w:val="00915F7B"/>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915F7B"/>
    <w:rPr>
      <w:rFonts w:ascii="Microsoft Sans Serif" w:eastAsia="Microsoft Sans Serif" w:hAnsi="Microsoft Sans Serif" w:cs="Microsoft Sans Serif"/>
      <w:spacing w:val="-10"/>
      <w:sz w:val="17"/>
      <w:szCs w:val="17"/>
      <w:shd w:val="clear" w:color="auto" w:fill="FFFFFF"/>
    </w:rPr>
  </w:style>
  <w:style w:type="paragraph" w:customStyle="1" w:styleId="6140">
    <w:name w:val="Заголовок №6 (14)"/>
    <w:basedOn w:val="a"/>
    <w:link w:val="614"/>
    <w:rsid w:val="00915F7B"/>
    <w:pPr>
      <w:shd w:val="clear" w:color="auto" w:fill="FFFFFF"/>
      <w:spacing w:before="60" w:after="0" w:line="259" w:lineRule="exact"/>
      <w:outlineLvl w:val="5"/>
    </w:pPr>
    <w:rPr>
      <w:rFonts w:ascii="Microsoft Sans Serif" w:eastAsia="Microsoft Sans Serif" w:hAnsi="Microsoft Sans Serif" w:cs="Microsoft Sans Serif"/>
      <w:sz w:val="17"/>
      <w:szCs w:val="17"/>
      <w:lang w:eastAsia="en-US"/>
    </w:rPr>
  </w:style>
  <w:style w:type="paragraph" w:styleId="a6">
    <w:name w:val="List Paragraph"/>
    <w:basedOn w:val="a"/>
    <w:uiPriority w:val="34"/>
    <w:qFormat/>
    <w:rsid w:val="00915F7B"/>
    <w:pPr>
      <w:ind w:left="720"/>
      <w:contextualSpacing/>
    </w:pPr>
    <w:rPr>
      <w:rFonts w:ascii="Calibri" w:eastAsia="Times New Roman" w:hAnsi="Calibri" w:cs="Times New Roman"/>
    </w:rPr>
  </w:style>
  <w:style w:type="character" w:customStyle="1" w:styleId="6112pt">
    <w:name w:val="Основной текст (61) + 12 pt;Курсив"/>
    <w:basedOn w:val="a0"/>
    <w:rsid w:val="00915F7B"/>
    <w:rPr>
      <w:rFonts w:ascii="Times New Roman" w:eastAsia="Times New Roman" w:hAnsi="Times New Roman" w:cs="Times New Roman"/>
      <w:b w:val="0"/>
      <w:bCs w:val="0"/>
      <w:i/>
      <w:iCs/>
      <w:smallCaps w:val="0"/>
      <w:strike w:val="0"/>
      <w:spacing w:val="0"/>
      <w:sz w:val="24"/>
      <w:szCs w:val="24"/>
    </w:rPr>
  </w:style>
  <w:style w:type="character" w:customStyle="1" w:styleId="611">
    <w:name w:val="Основной текст (61) + Полужирный;Курсив"/>
    <w:basedOn w:val="a0"/>
    <w:rsid w:val="00915F7B"/>
    <w:rPr>
      <w:rFonts w:ascii="Times New Roman" w:eastAsia="Times New Roman" w:hAnsi="Times New Roman" w:cs="Times New Roman"/>
      <w:b/>
      <w:bCs/>
      <w:i/>
      <w:iCs/>
      <w:smallCaps w:val="0"/>
      <w:strike w:val="0"/>
      <w:spacing w:val="0"/>
      <w:sz w:val="23"/>
      <w:szCs w:val="23"/>
    </w:rPr>
  </w:style>
  <w:style w:type="character" w:customStyle="1" w:styleId="198">
    <w:name w:val="Основной текст (198)_"/>
    <w:basedOn w:val="a0"/>
    <w:link w:val="1980"/>
    <w:rsid w:val="00915F7B"/>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915F7B"/>
    <w:pPr>
      <w:shd w:val="clear" w:color="auto" w:fill="FFFFFF"/>
      <w:spacing w:after="0" w:line="0" w:lineRule="atLeast"/>
    </w:pPr>
    <w:rPr>
      <w:rFonts w:ascii="Microsoft Sans Serif" w:eastAsia="Microsoft Sans Serif" w:hAnsi="Microsoft Sans Serif" w:cs="Microsoft Sans Serif"/>
      <w:sz w:val="17"/>
      <w:szCs w:val="17"/>
      <w:lang w:eastAsia="en-US"/>
    </w:rPr>
  </w:style>
  <w:style w:type="character" w:customStyle="1" w:styleId="695">
    <w:name w:val="Основной текст (695)_"/>
    <w:basedOn w:val="a0"/>
    <w:link w:val="6950"/>
    <w:rsid w:val="00915F7B"/>
    <w:rPr>
      <w:rFonts w:ascii="Times New Roman" w:eastAsia="Times New Roman" w:hAnsi="Times New Roman" w:cs="Times New Roman"/>
      <w:sz w:val="23"/>
      <w:szCs w:val="23"/>
      <w:shd w:val="clear" w:color="auto" w:fill="FFFFFF"/>
    </w:rPr>
  </w:style>
  <w:style w:type="character" w:customStyle="1" w:styleId="69512pt">
    <w:name w:val="Основной текст (695) + 12 pt;Курсив"/>
    <w:basedOn w:val="695"/>
    <w:rsid w:val="00915F7B"/>
    <w:rPr>
      <w:rFonts w:ascii="Times New Roman" w:eastAsia="Times New Roman" w:hAnsi="Times New Roman" w:cs="Times New Roman"/>
      <w:i/>
      <w:iCs/>
      <w:sz w:val="24"/>
      <w:szCs w:val="24"/>
      <w:shd w:val="clear" w:color="auto" w:fill="FFFFFF"/>
    </w:rPr>
  </w:style>
  <w:style w:type="paragraph" w:customStyle="1" w:styleId="6950">
    <w:name w:val="Основной текст (695)"/>
    <w:basedOn w:val="a"/>
    <w:link w:val="695"/>
    <w:rsid w:val="00915F7B"/>
    <w:pPr>
      <w:shd w:val="clear" w:color="auto" w:fill="FFFFFF"/>
      <w:spacing w:after="0" w:line="250" w:lineRule="exact"/>
      <w:ind w:hanging="380"/>
      <w:jc w:val="both"/>
    </w:pPr>
    <w:rPr>
      <w:rFonts w:ascii="Times New Roman" w:eastAsia="Times New Roman" w:hAnsi="Times New Roman" w:cs="Times New Roman"/>
      <w:sz w:val="23"/>
      <w:szCs w:val="23"/>
      <w:lang w:eastAsia="en-US"/>
    </w:rPr>
  </w:style>
  <w:style w:type="character" w:customStyle="1" w:styleId="20">
    <w:name w:val="Заголовок 2 Знак"/>
    <w:basedOn w:val="a0"/>
    <w:link w:val="2"/>
    <w:uiPriority w:val="9"/>
    <w:semiHidden/>
    <w:rsid w:val="00E529AA"/>
    <w:rPr>
      <w:rFonts w:asciiTheme="majorHAnsi" w:eastAsiaTheme="majorEastAsia" w:hAnsiTheme="majorHAnsi" w:cstheme="majorBidi"/>
      <w:b/>
      <w:bCs/>
      <w:color w:val="4F81BD" w:themeColor="accent1"/>
      <w:sz w:val="26"/>
      <w:szCs w:val="26"/>
      <w:lang w:eastAsia="ru-RU"/>
    </w:rPr>
  </w:style>
  <w:style w:type="paragraph" w:styleId="a7">
    <w:name w:val="Normal (Web)"/>
    <w:basedOn w:val="a"/>
    <w:uiPriority w:val="99"/>
    <w:unhideWhenUsed/>
    <w:rsid w:val="004E502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4E5022"/>
    <w:rPr>
      <w:b/>
      <w:bCs/>
    </w:rPr>
  </w:style>
  <w:style w:type="character" w:styleId="a9">
    <w:name w:val="Emphasis"/>
    <w:basedOn w:val="a0"/>
    <w:uiPriority w:val="20"/>
    <w:qFormat/>
    <w:rsid w:val="004E5022"/>
    <w:rPr>
      <w:i/>
      <w:iCs/>
    </w:rPr>
  </w:style>
  <w:style w:type="character" w:customStyle="1" w:styleId="10">
    <w:name w:val="Заголовок 1 Знак"/>
    <w:basedOn w:val="a0"/>
    <w:link w:val="1"/>
    <w:uiPriority w:val="9"/>
    <w:rsid w:val="004E5022"/>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4E5022"/>
    <w:rPr>
      <w:color w:val="0000FF"/>
      <w:u w:val="single"/>
    </w:rPr>
  </w:style>
  <w:style w:type="character" w:styleId="ab">
    <w:name w:val="FollowedHyperlink"/>
    <w:basedOn w:val="a0"/>
    <w:uiPriority w:val="99"/>
    <w:semiHidden/>
    <w:unhideWhenUsed/>
    <w:rsid w:val="004E5022"/>
    <w:rPr>
      <w:color w:val="800080"/>
      <w:u w:val="single"/>
    </w:rPr>
  </w:style>
  <w:style w:type="paragraph" w:styleId="ac">
    <w:name w:val="Balloon Text"/>
    <w:basedOn w:val="a"/>
    <w:link w:val="ad"/>
    <w:uiPriority w:val="99"/>
    <w:semiHidden/>
    <w:unhideWhenUsed/>
    <w:rsid w:val="004E50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5022"/>
    <w:rPr>
      <w:rFonts w:ascii="Tahoma" w:eastAsiaTheme="minorEastAsia" w:hAnsi="Tahoma" w:cs="Tahoma"/>
      <w:sz w:val="16"/>
      <w:szCs w:val="16"/>
      <w:lang w:eastAsia="ru-RU"/>
    </w:rPr>
  </w:style>
  <w:style w:type="paragraph" w:styleId="HTML">
    <w:name w:val="HTML Preformatted"/>
    <w:basedOn w:val="a"/>
    <w:link w:val="HTML0"/>
    <w:uiPriority w:val="99"/>
    <w:unhideWhenUsed/>
    <w:rsid w:val="004E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62A"/>
    <w:rPr>
      <w:rFonts w:ascii="Courier New" w:eastAsia="Times New Roman" w:hAnsi="Courier New" w:cs="Courier New"/>
      <w:sz w:val="20"/>
      <w:szCs w:val="20"/>
      <w:lang w:eastAsia="ru-RU"/>
    </w:rPr>
  </w:style>
  <w:style w:type="paragraph" w:customStyle="1" w:styleId="c1">
    <w:name w:val="c1"/>
    <w:basedOn w:val="a"/>
    <w:rsid w:val="004E4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c">
    <w:name w:val="c2c"/>
    <w:basedOn w:val="a0"/>
    <w:rsid w:val="004E462A"/>
  </w:style>
  <w:style w:type="paragraph" w:styleId="ae">
    <w:name w:val="header"/>
    <w:basedOn w:val="a"/>
    <w:link w:val="af"/>
    <w:uiPriority w:val="99"/>
    <w:unhideWhenUsed/>
    <w:rsid w:val="008E44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E44E7"/>
    <w:rPr>
      <w:rFonts w:eastAsiaTheme="minorEastAsia"/>
      <w:lang w:eastAsia="ru-RU"/>
    </w:rPr>
  </w:style>
  <w:style w:type="paragraph" w:styleId="af0">
    <w:name w:val="footer"/>
    <w:basedOn w:val="a"/>
    <w:link w:val="af1"/>
    <w:uiPriority w:val="99"/>
    <w:unhideWhenUsed/>
    <w:rsid w:val="008E44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44E7"/>
    <w:rPr>
      <w:rFonts w:eastAsiaTheme="minorEastAsia"/>
      <w:lang w:eastAsia="ru-RU"/>
    </w:rPr>
  </w:style>
  <w:style w:type="character" w:customStyle="1" w:styleId="c26">
    <w:name w:val="c26"/>
    <w:basedOn w:val="a0"/>
    <w:rsid w:val="00732EAD"/>
  </w:style>
  <w:style w:type="character" w:customStyle="1" w:styleId="c17">
    <w:name w:val="c17"/>
    <w:basedOn w:val="a0"/>
    <w:rsid w:val="00D41BE4"/>
  </w:style>
  <w:style w:type="character" w:customStyle="1" w:styleId="c33">
    <w:name w:val="c33"/>
    <w:basedOn w:val="a0"/>
    <w:rsid w:val="00467667"/>
  </w:style>
  <w:style w:type="character" w:customStyle="1" w:styleId="FontStyle207">
    <w:name w:val="Font Style207"/>
    <w:basedOn w:val="a0"/>
    <w:uiPriority w:val="99"/>
    <w:rsid w:val="00CE2ACA"/>
    <w:rPr>
      <w:rFonts w:ascii="Century Schoolbook" w:hAnsi="Century Schoolbook" w:cs="Century Schoolbook"/>
      <w:sz w:val="18"/>
      <w:szCs w:val="18"/>
    </w:rPr>
  </w:style>
  <w:style w:type="paragraph" w:customStyle="1" w:styleId="Style24">
    <w:name w:val="Style24"/>
    <w:basedOn w:val="a"/>
    <w:uiPriority w:val="99"/>
    <w:rsid w:val="00CE2ACA"/>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7">
    <w:name w:val="Style117"/>
    <w:basedOn w:val="a"/>
    <w:uiPriority w:val="99"/>
    <w:rsid w:val="00CE2ACA"/>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CE2ACA"/>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c13">
    <w:name w:val="c1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E2ACA"/>
  </w:style>
  <w:style w:type="paragraph" w:customStyle="1" w:styleId="c27">
    <w:name w:val="c27"/>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CE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9">
    <w:name w:val="c139"/>
    <w:basedOn w:val="a0"/>
    <w:rsid w:val="00CE2ACA"/>
  </w:style>
  <w:style w:type="paragraph" w:customStyle="1" w:styleId="Style11">
    <w:name w:val="Style11"/>
    <w:basedOn w:val="a"/>
    <w:uiPriority w:val="99"/>
    <w:rsid w:val="003819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a5">
    <w:name w:val="Без интервала Знак"/>
    <w:basedOn w:val="a0"/>
    <w:link w:val="a4"/>
    <w:locked/>
    <w:rsid w:val="00381996"/>
  </w:style>
  <w:style w:type="character" w:customStyle="1" w:styleId="apple-converted-space">
    <w:name w:val="apple-converted-space"/>
    <w:basedOn w:val="a0"/>
    <w:rsid w:val="00BC683F"/>
  </w:style>
  <w:style w:type="character" w:customStyle="1" w:styleId="s1">
    <w:name w:val="s1"/>
    <w:basedOn w:val="a0"/>
    <w:rsid w:val="00BC683F"/>
  </w:style>
  <w:style w:type="paragraph" w:customStyle="1" w:styleId="ParagraphStyle">
    <w:name w:val="Paragraph Style"/>
    <w:rsid w:val="00F50EA3"/>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6621594">
      <w:bodyDiv w:val="1"/>
      <w:marLeft w:val="0"/>
      <w:marRight w:val="0"/>
      <w:marTop w:val="0"/>
      <w:marBottom w:val="0"/>
      <w:divBdr>
        <w:top w:val="none" w:sz="0" w:space="0" w:color="auto"/>
        <w:left w:val="none" w:sz="0" w:space="0" w:color="auto"/>
        <w:bottom w:val="none" w:sz="0" w:space="0" w:color="auto"/>
        <w:right w:val="none" w:sz="0" w:space="0" w:color="auto"/>
      </w:divBdr>
      <w:divsChild>
        <w:div w:id="1116560054">
          <w:marLeft w:val="0"/>
          <w:marRight w:val="0"/>
          <w:marTop w:val="0"/>
          <w:marBottom w:val="0"/>
          <w:divBdr>
            <w:top w:val="none" w:sz="0" w:space="0" w:color="auto"/>
            <w:left w:val="none" w:sz="0" w:space="0" w:color="auto"/>
            <w:bottom w:val="none" w:sz="0" w:space="0" w:color="auto"/>
            <w:right w:val="none" w:sz="0" w:space="0" w:color="auto"/>
          </w:divBdr>
          <w:divsChild>
            <w:div w:id="1065684691">
              <w:marLeft w:val="0"/>
              <w:marRight w:val="0"/>
              <w:marTop w:val="0"/>
              <w:marBottom w:val="0"/>
              <w:divBdr>
                <w:top w:val="none" w:sz="0" w:space="0" w:color="auto"/>
                <w:left w:val="none" w:sz="0" w:space="0" w:color="auto"/>
                <w:bottom w:val="none" w:sz="0" w:space="0" w:color="auto"/>
                <w:right w:val="none" w:sz="0" w:space="0" w:color="auto"/>
              </w:divBdr>
              <w:divsChild>
                <w:div w:id="284430042">
                  <w:marLeft w:val="0"/>
                  <w:marRight w:val="0"/>
                  <w:marTop w:val="0"/>
                  <w:marBottom w:val="0"/>
                  <w:divBdr>
                    <w:top w:val="none" w:sz="0" w:space="0" w:color="auto"/>
                    <w:left w:val="none" w:sz="0" w:space="0" w:color="auto"/>
                    <w:bottom w:val="none" w:sz="0" w:space="0" w:color="auto"/>
                    <w:right w:val="none" w:sz="0" w:space="0" w:color="auto"/>
                  </w:divBdr>
                  <w:divsChild>
                    <w:div w:id="1401753795">
                      <w:marLeft w:val="0"/>
                      <w:marRight w:val="0"/>
                      <w:marTop w:val="0"/>
                      <w:marBottom w:val="0"/>
                      <w:divBdr>
                        <w:top w:val="none" w:sz="0" w:space="0" w:color="auto"/>
                        <w:left w:val="none" w:sz="0" w:space="0" w:color="auto"/>
                        <w:bottom w:val="none" w:sz="0" w:space="0" w:color="auto"/>
                        <w:right w:val="none" w:sz="0" w:space="0" w:color="auto"/>
                      </w:divBdr>
                      <w:divsChild>
                        <w:div w:id="845708903">
                          <w:marLeft w:val="0"/>
                          <w:marRight w:val="0"/>
                          <w:marTop w:val="0"/>
                          <w:marBottom w:val="0"/>
                          <w:divBdr>
                            <w:top w:val="none" w:sz="0" w:space="0" w:color="auto"/>
                            <w:left w:val="none" w:sz="0" w:space="0" w:color="auto"/>
                            <w:bottom w:val="none" w:sz="0" w:space="0" w:color="auto"/>
                            <w:right w:val="none" w:sz="0" w:space="0" w:color="auto"/>
                          </w:divBdr>
                          <w:divsChild>
                            <w:div w:id="1382943202">
                              <w:marLeft w:val="0"/>
                              <w:marRight w:val="0"/>
                              <w:marTop w:val="0"/>
                              <w:marBottom w:val="0"/>
                              <w:divBdr>
                                <w:top w:val="none" w:sz="0" w:space="0" w:color="auto"/>
                                <w:left w:val="none" w:sz="0" w:space="0" w:color="auto"/>
                                <w:bottom w:val="none" w:sz="0" w:space="0" w:color="auto"/>
                                <w:right w:val="none" w:sz="0" w:space="0" w:color="auto"/>
                              </w:divBdr>
                              <w:divsChild>
                                <w:div w:id="500391097">
                                  <w:marLeft w:val="0"/>
                                  <w:marRight w:val="0"/>
                                  <w:marTop w:val="0"/>
                                  <w:marBottom w:val="0"/>
                                  <w:divBdr>
                                    <w:top w:val="none" w:sz="0" w:space="0" w:color="auto"/>
                                    <w:left w:val="none" w:sz="0" w:space="0" w:color="auto"/>
                                    <w:bottom w:val="none" w:sz="0" w:space="0" w:color="auto"/>
                                    <w:right w:val="none" w:sz="0" w:space="0" w:color="auto"/>
                                  </w:divBdr>
                                  <w:divsChild>
                                    <w:div w:id="1577396327">
                                      <w:marLeft w:val="0"/>
                                      <w:marRight w:val="0"/>
                                      <w:marTop w:val="0"/>
                                      <w:marBottom w:val="0"/>
                                      <w:divBdr>
                                        <w:top w:val="none" w:sz="0" w:space="0" w:color="auto"/>
                                        <w:left w:val="none" w:sz="0" w:space="0" w:color="auto"/>
                                        <w:bottom w:val="none" w:sz="0" w:space="0" w:color="auto"/>
                                        <w:right w:val="none" w:sz="0" w:space="0" w:color="auto"/>
                                      </w:divBdr>
                                      <w:divsChild>
                                        <w:div w:id="31150273">
                                          <w:marLeft w:val="0"/>
                                          <w:marRight w:val="0"/>
                                          <w:marTop w:val="0"/>
                                          <w:marBottom w:val="0"/>
                                          <w:divBdr>
                                            <w:top w:val="none" w:sz="0" w:space="0" w:color="auto"/>
                                            <w:left w:val="none" w:sz="0" w:space="0" w:color="auto"/>
                                            <w:bottom w:val="none" w:sz="0" w:space="0" w:color="auto"/>
                                            <w:right w:val="none" w:sz="0" w:space="0" w:color="auto"/>
                                          </w:divBdr>
                                        </w:div>
                                        <w:div w:id="51082458">
                                          <w:marLeft w:val="0"/>
                                          <w:marRight w:val="0"/>
                                          <w:marTop w:val="0"/>
                                          <w:marBottom w:val="0"/>
                                          <w:divBdr>
                                            <w:top w:val="none" w:sz="0" w:space="0" w:color="auto"/>
                                            <w:left w:val="none" w:sz="0" w:space="0" w:color="auto"/>
                                            <w:bottom w:val="none" w:sz="0" w:space="0" w:color="auto"/>
                                            <w:right w:val="none" w:sz="0" w:space="0" w:color="auto"/>
                                          </w:divBdr>
                                        </w:div>
                                        <w:div w:id="1858689436">
                                          <w:marLeft w:val="0"/>
                                          <w:marRight w:val="0"/>
                                          <w:marTop w:val="0"/>
                                          <w:marBottom w:val="0"/>
                                          <w:divBdr>
                                            <w:top w:val="none" w:sz="0" w:space="0" w:color="auto"/>
                                            <w:left w:val="none" w:sz="0" w:space="0" w:color="auto"/>
                                            <w:bottom w:val="none" w:sz="0" w:space="0" w:color="auto"/>
                                            <w:right w:val="none" w:sz="0" w:space="0" w:color="auto"/>
                                          </w:divBdr>
                                          <w:divsChild>
                                            <w:div w:id="1095708815">
                                              <w:marLeft w:val="0"/>
                                              <w:marRight w:val="0"/>
                                              <w:marTop w:val="0"/>
                                              <w:marBottom w:val="0"/>
                                              <w:divBdr>
                                                <w:top w:val="none" w:sz="0" w:space="0" w:color="auto"/>
                                                <w:left w:val="none" w:sz="0" w:space="0" w:color="auto"/>
                                                <w:bottom w:val="none" w:sz="0" w:space="0" w:color="auto"/>
                                                <w:right w:val="none" w:sz="0" w:space="0" w:color="auto"/>
                                              </w:divBdr>
                                              <w:divsChild>
                                                <w:div w:id="758796659">
                                                  <w:marLeft w:val="0"/>
                                                  <w:marRight w:val="0"/>
                                                  <w:marTop w:val="0"/>
                                                  <w:marBottom w:val="0"/>
                                                  <w:divBdr>
                                                    <w:top w:val="none" w:sz="0" w:space="0" w:color="auto"/>
                                                    <w:left w:val="none" w:sz="0" w:space="0" w:color="auto"/>
                                                    <w:bottom w:val="none" w:sz="0" w:space="0" w:color="auto"/>
                                                    <w:right w:val="none" w:sz="0" w:space="0" w:color="auto"/>
                                                  </w:divBdr>
                                                  <w:divsChild>
                                                    <w:div w:id="346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375941">
      <w:bodyDiv w:val="1"/>
      <w:marLeft w:val="0"/>
      <w:marRight w:val="0"/>
      <w:marTop w:val="0"/>
      <w:marBottom w:val="0"/>
      <w:divBdr>
        <w:top w:val="none" w:sz="0" w:space="0" w:color="auto"/>
        <w:left w:val="none" w:sz="0" w:space="0" w:color="auto"/>
        <w:bottom w:val="none" w:sz="0" w:space="0" w:color="auto"/>
        <w:right w:val="none" w:sz="0" w:space="0" w:color="auto"/>
      </w:divBdr>
    </w:div>
    <w:div w:id="649479758">
      <w:bodyDiv w:val="1"/>
      <w:marLeft w:val="0"/>
      <w:marRight w:val="0"/>
      <w:marTop w:val="0"/>
      <w:marBottom w:val="0"/>
      <w:divBdr>
        <w:top w:val="none" w:sz="0" w:space="0" w:color="auto"/>
        <w:left w:val="none" w:sz="0" w:space="0" w:color="auto"/>
        <w:bottom w:val="none" w:sz="0" w:space="0" w:color="auto"/>
        <w:right w:val="none" w:sz="0" w:space="0" w:color="auto"/>
      </w:divBdr>
    </w:div>
    <w:div w:id="968244452">
      <w:bodyDiv w:val="1"/>
      <w:marLeft w:val="0"/>
      <w:marRight w:val="0"/>
      <w:marTop w:val="0"/>
      <w:marBottom w:val="0"/>
      <w:divBdr>
        <w:top w:val="none" w:sz="0" w:space="0" w:color="auto"/>
        <w:left w:val="none" w:sz="0" w:space="0" w:color="auto"/>
        <w:bottom w:val="none" w:sz="0" w:space="0" w:color="auto"/>
        <w:right w:val="none" w:sz="0" w:space="0" w:color="auto"/>
      </w:divBdr>
    </w:div>
    <w:div w:id="1064455349">
      <w:bodyDiv w:val="1"/>
      <w:marLeft w:val="0"/>
      <w:marRight w:val="0"/>
      <w:marTop w:val="0"/>
      <w:marBottom w:val="0"/>
      <w:divBdr>
        <w:top w:val="none" w:sz="0" w:space="0" w:color="auto"/>
        <w:left w:val="none" w:sz="0" w:space="0" w:color="auto"/>
        <w:bottom w:val="none" w:sz="0" w:space="0" w:color="auto"/>
        <w:right w:val="none" w:sz="0" w:space="0" w:color="auto"/>
      </w:divBdr>
    </w:div>
    <w:div w:id="1150637841">
      <w:bodyDiv w:val="1"/>
      <w:marLeft w:val="0"/>
      <w:marRight w:val="0"/>
      <w:marTop w:val="0"/>
      <w:marBottom w:val="0"/>
      <w:divBdr>
        <w:top w:val="none" w:sz="0" w:space="0" w:color="auto"/>
        <w:left w:val="none" w:sz="0" w:space="0" w:color="auto"/>
        <w:bottom w:val="none" w:sz="0" w:space="0" w:color="auto"/>
        <w:right w:val="none" w:sz="0" w:space="0" w:color="auto"/>
      </w:divBdr>
    </w:div>
    <w:div w:id="1298797084">
      <w:bodyDiv w:val="1"/>
      <w:marLeft w:val="0"/>
      <w:marRight w:val="0"/>
      <w:marTop w:val="0"/>
      <w:marBottom w:val="0"/>
      <w:divBdr>
        <w:top w:val="none" w:sz="0" w:space="0" w:color="auto"/>
        <w:left w:val="none" w:sz="0" w:space="0" w:color="auto"/>
        <w:bottom w:val="none" w:sz="0" w:space="0" w:color="auto"/>
        <w:right w:val="none" w:sz="0" w:space="0" w:color="auto"/>
      </w:divBdr>
    </w:div>
    <w:div w:id="1333874868">
      <w:bodyDiv w:val="1"/>
      <w:marLeft w:val="0"/>
      <w:marRight w:val="0"/>
      <w:marTop w:val="0"/>
      <w:marBottom w:val="0"/>
      <w:divBdr>
        <w:top w:val="none" w:sz="0" w:space="0" w:color="auto"/>
        <w:left w:val="none" w:sz="0" w:space="0" w:color="auto"/>
        <w:bottom w:val="none" w:sz="0" w:space="0" w:color="auto"/>
        <w:right w:val="none" w:sz="0" w:space="0" w:color="auto"/>
      </w:divBdr>
    </w:div>
    <w:div w:id="1354915546">
      <w:bodyDiv w:val="1"/>
      <w:marLeft w:val="0"/>
      <w:marRight w:val="0"/>
      <w:marTop w:val="0"/>
      <w:marBottom w:val="0"/>
      <w:divBdr>
        <w:top w:val="none" w:sz="0" w:space="0" w:color="auto"/>
        <w:left w:val="none" w:sz="0" w:space="0" w:color="auto"/>
        <w:bottom w:val="none" w:sz="0" w:space="0" w:color="auto"/>
        <w:right w:val="none" w:sz="0" w:space="0" w:color="auto"/>
      </w:divBdr>
    </w:div>
    <w:div w:id="1425807409">
      <w:bodyDiv w:val="1"/>
      <w:marLeft w:val="0"/>
      <w:marRight w:val="0"/>
      <w:marTop w:val="0"/>
      <w:marBottom w:val="0"/>
      <w:divBdr>
        <w:top w:val="none" w:sz="0" w:space="0" w:color="auto"/>
        <w:left w:val="none" w:sz="0" w:space="0" w:color="auto"/>
        <w:bottom w:val="none" w:sz="0" w:space="0" w:color="auto"/>
        <w:right w:val="none" w:sz="0" w:space="0" w:color="auto"/>
      </w:divBdr>
      <w:divsChild>
        <w:div w:id="313725562">
          <w:marLeft w:val="480"/>
          <w:marRight w:val="0"/>
          <w:marTop w:val="0"/>
          <w:marBottom w:val="0"/>
          <w:divBdr>
            <w:top w:val="none" w:sz="0" w:space="0" w:color="auto"/>
            <w:left w:val="none" w:sz="0" w:space="0" w:color="auto"/>
            <w:bottom w:val="none" w:sz="0" w:space="0" w:color="auto"/>
            <w:right w:val="none" w:sz="0" w:space="0" w:color="auto"/>
          </w:divBdr>
        </w:div>
        <w:div w:id="870337587">
          <w:marLeft w:val="0"/>
          <w:marRight w:val="0"/>
          <w:marTop w:val="120"/>
          <w:marBottom w:val="120"/>
          <w:divBdr>
            <w:top w:val="none" w:sz="0" w:space="0" w:color="auto"/>
            <w:left w:val="none" w:sz="0" w:space="0" w:color="auto"/>
            <w:bottom w:val="none" w:sz="0" w:space="0" w:color="auto"/>
            <w:right w:val="none" w:sz="0" w:space="0" w:color="auto"/>
          </w:divBdr>
          <w:divsChild>
            <w:div w:id="1491362584">
              <w:marLeft w:val="0"/>
              <w:marRight w:val="0"/>
              <w:marTop w:val="0"/>
              <w:marBottom w:val="0"/>
              <w:divBdr>
                <w:top w:val="none" w:sz="0" w:space="0" w:color="auto"/>
                <w:left w:val="none" w:sz="0" w:space="0" w:color="auto"/>
                <w:bottom w:val="none" w:sz="0" w:space="0" w:color="auto"/>
                <w:right w:val="none" w:sz="0" w:space="0" w:color="auto"/>
              </w:divBdr>
              <w:divsChild>
                <w:div w:id="8070460">
                  <w:marLeft w:val="0"/>
                  <w:marRight w:val="0"/>
                  <w:marTop w:val="0"/>
                  <w:marBottom w:val="0"/>
                  <w:divBdr>
                    <w:top w:val="none" w:sz="0" w:space="0" w:color="auto"/>
                    <w:left w:val="none" w:sz="0" w:space="0" w:color="auto"/>
                    <w:bottom w:val="none" w:sz="0" w:space="0" w:color="auto"/>
                    <w:right w:val="none" w:sz="0" w:space="0" w:color="auto"/>
                  </w:divBdr>
                </w:div>
                <w:div w:id="1650481198">
                  <w:marLeft w:val="0"/>
                  <w:marRight w:val="0"/>
                  <w:marTop w:val="0"/>
                  <w:marBottom w:val="0"/>
                  <w:divBdr>
                    <w:top w:val="none" w:sz="0" w:space="0" w:color="auto"/>
                    <w:left w:val="none" w:sz="0" w:space="0" w:color="auto"/>
                    <w:bottom w:val="none" w:sz="0" w:space="0" w:color="auto"/>
                    <w:right w:val="none" w:sz="0" w:space="0" w:color="auto"/>
                  </w:divBdr>
                </w:div>
                <w:div w:id="150677394">
                  <w:marLeft w:val="0"/>
                  <w:marRight w:val="0"/>
                  <w:marTop w:val="0"/>
                  <w:marBottom w:val="0"/>
                  <w:divBdr>
                    <w:top w:val="none" w:sz="0" w:space="0" w:color="auto"/>
                    <w:left w:val="none" w:sz="0" w:space="0" w:color="auto"/>
                    <w:bottom w:val="none" w:sz="0" w:space="0" w:color="auto"/>
                    <w:right w:val="none" w:sz="0" w:space="0" w:color="auto"/>
                  </w:divBdr>
                </w:div>
                <w:div w:id="1883395670">
                  <w:marLeft w:val="0"/>
                  <w:marRight w:val="0"/>
                  <w:marTop w:val="0"/>
                  <w:marBottom w:val="0"/>
                  <w:divBdr>
                    <w:top w:val="none" w:sz="0" w:space="0" w:color="auto"/>
                    <w:left w:val="none" w:sz="0" w:space="0" w:color="auto"/>
                    <w:bottom w:val="none" w:sz="0" w:space="0" w:color="auto"/>
                    <w:right w:val="none" w:sz="0" w:space="0" w:color="auto"/>
                  </w:divBdr>
                </w:div>
                <w:div w:id="1274169314">
                  <w:marLeft w:val="0"/>
                  <w:marRight w:val="0"/>
                  <w:marTop w:val="0"/>
                  <w:marBottom w:val="0"/>
                  <w:divBdr>
                    <w:top w:val="none" w:sz="0" w:space="0" w:color="auto"/>
                    <w:left w:val="none" w:sz="0" w:space="0" w:color="auto"/>
                    <w:bottom w:val="none" w:sz="0" w:space="0" w:color="auto"/>
                    <w:right w:val="none" w:sz="0" w:space="0" w:color="auto"/>
                  </w:divBdr>
                </w:div>
                <w:div w:id="926964197">
                  <w:marLeft w:val="0"/>
                  <w:marRight w:val="0"/>
                  <w:marTop w:val="0"/>
                  <w:marBottom w:val="0"/>
                  <w:divBdr>
                    <w:top w:val="none" w:sz="0" w:space="0" w:color="auto"/>
                    <w:left w:val="none" w:sz="0" w:space="0" w:color="auto"/>
                    <w:bottom w:val="none" w:sz="0" w:space="0" w:color="auto"/>
                    <w:right w:val="none" w:sz="0" w:space="0" w:color="auto"/>
                  </w:divBdr>
                </w:div>
                <w:div w:id="1299846386">
                  <w:marLeft w:val="0"/>
                  <w:marRight w:val="0"/>
                  <w:marTop w:val="0"/>
                  <w:marBottom w:val="0"/>
                  <w:divBdr>
                    <w:top w:val="none" w:sz="0" w:space="0" w:color="auto"/>
                    <w:left w:val="none" w:sz="0" w:space="0" w:color="auto"/>
                    <w:bottom w:val="none" w:sz="0" w:space="0" w:color="auto"/>
                    <w:right w:val="none" w:sz="0" w:space="0" w:color="auto"/>
                  </w:divBdr>
                </w:div>
                <w:div w:id="425883098">
                  <w:marLeft w:val="0"/>
                  <w:marRight w:val="0"/>
                  <w:marTop w:val="0"/>
                  <w:marBottom w:val="0"/>
                  <w:divBdr>
                    <w:top w:val="none" w:sz="0" w:space="0" w:color="auto"/>
                    <w:left w:val="none" w:sz="0" w:space="0" w:color="auto"/>
                    <w:bottom w:val="none" w:sz="0" w:space="0" w:color="auto"/>
                    <w:right w:val="none" w:sz="0" w:space="0" w:color="auto"/>
                  </w:divBdr>
                </w:div>
                <w:div w:id="1665431627">
                  <w:marLeft w:val="0"/>
                  <w:marRight w:val="0"/>
                  <w:marTop w:val="0"/>
                  <w:marBottom w:val="0"/>
                  <w:divBdr>
                    <w:top w:val="none" w:sz="0" w:space="0" w:color="auto"/>
                    <w:left w:val="none" w:sz="0" w:space="0" w:color="auto"/>
                    <w:bottom w:val="none" w:sz="0" w:space="0" w:color="auto"/>
                    <w:right w:val="none" w:sz="0" w:space="0" w:color="auto"/>
                  </w:divBdr>
                </w:div>
                <w:div w:id="148403542">
                  <w:marLeft w:val="0"/>
                  <w:marRight w:val="0"/>
                  <w:marTop w:val="0"/>
                  <w:marBottom w:val="0"/>
                  <w:divBdr>
                    <w:top w:val="none" w:sz="0" w:space="0" w:color="auto"/>
                    <w:left w:val="none" w:sz="0" w:space="0" w:color="auto"/>
                    <w:bottom w:val="none" w:sz="0" w:space="0" w:color="auto"/>
                    <w:right w:val="none" w:sz="0" w:space="0" w:color="auto"/>
                  </w:divBdr>
                </w:div>
                <w:div w:id="433669609">
                  <w:marLeft w:val="0"/>
                  <w:marRight w:val="0"/>
                  <w:marTop w:val="0"/>
                  <w:marBottom w:val="0"/>
                  <w:divBdr>
                    <w:top w:val="none" w:sz="0" w:space="0" w:color="auto"/>
                    <w:left w:val="none" w:sz="0" w:space="0" w:color="auto"/>
                    <w:bottom w:val="none" w:sz="0" w:space="0" w:color="auto"/>
                    <w:right w:val="none" w:sz="0" w:space="0" w:color="auto"/>
                  </w:divBdr>
                </w:div>
                <w:div w:id="1421489028">
                  <w:marLeft w:val="0"/>
                  <w:marRight w:val="0"/>
                  <w:marTop w:val="0"/>
                  <w:marBottom w:val="0"/>
                  <w:divBdr>
                    <w:top w:val="none" w:sz="0" w:space="0" w:color="auto"/>
                    <w:left w:val="none" w:sz="0" w:space="0" w:color="auto"/>
                    <w:bottom w:val="none" w:sz="0" w:space="0" w:color="auto"/>
                    <w:right w:val="none" w:sz="0" w:space="0" w:color="auto"/>
                  </w:divBdr>
                </w:div>
                <w:div w:id="1946303027">
                  <w:marLeft w:val="0"/>
                  <w:marRight w:val="0"/>
                  <w:marTop w:val="0"/>
                  <w:marBottom w:val="0"/>
                  <w:divBdr>
                    <w:top w:val="none" w:sz="0" w:space="0" w:color="auto"/>
                    <w:left w:val="none" w:sz="0" w:space="0" w:color="auto"/>
                    <w:bottom w:val="none" w:sz="0" w:space="0" w:color="auto"/>
                    <w:right w:val="none" w:sz="0" w:space="0" w:color="auto"/>
                  </w:divBdr>
                </w:div>
                <w:div w:id="1127507074">
                  <w:marLeft w:val="0"/>
                  <w:marRight w:val="0"/>
                  <w:marTop w:val="0"/>
                  <w:marBottom w:val="0"/>
                  <w:divBdr>
                    <w:top w:val="none" w:sz="0" w:space="0" w:color="auto"/>
                    <w:left w:val="none" w:sz="0" w:space="0" w:color="auto"/>
                    <w:bottom w:val="none" w:sz="0" w:space="0" w:color="auto"/>
                    <w:right w:val="none" w:sz="0" w:space="0" w:color="auto"/>
                  </w:divBdr>
                </w:div>
                <w:div w:id="2101832700">
                  <w:marLeft w:val="0"/>
                  <w:marRight w:val="0"/>
                  <w:marTop w:val="0"/>
                  <w:marBottom w:val="0"/>
                  <w:divBdr>
                    <w:top w:val="none" w:sz="0" w:space="0" w:color="auto"/>
                    <w:left w:val="none" w:sz="0" w:space="0" w:color="auto"/>
                    <w:bottom w:val="none" w:sz="0" w:space="0" w:color="auto"/>
                    <w:right w:val="none" w:sz="0" w:space="0" w:color="auto"/>
                  </w:divBdr>
                </w:div>
                <w:div w:id="1069420341">
                  <w:marLeft w:val="0"/>
                  <w:marRight w:val="0"/>
                  <w:marTop w:val="0"/>
                  <w:marBottom w:val="0"/>
                  <w:divBdr>
                    <w:top w:val="none" w:sz="0" w:space="0" w:color="auto"/>
                    <w:left w:val="none" w:sz="0" w:space="0" w:color="auto"/>
                    <w:bottom w:val="none" w:sz="0" w:space="0" w:color="auto"/>
                    <w:right w:val="none" w:sz="0" w:space="0" w:color="auto"/>
                  </w:divBdr>
                </w:div>
                <w:div w:id="1785688899">
                  <w:marLeft w:val="0"/>
                  <w:marRight w:val="0"/>
                  <w:marTop w:val="0"/>
                  <w:marBottom w:val="0"/>
                  <w:divBdr>
                    <w:top w:val="none" w:sz="0" w:space="0" w:color="auto"/>
                    <w:left w:val="none" w:sz="0" w:space="0" w:color="auto"/>
                    <w:bottom w:val="none" w:sz="0" w:space="0" w:color="auto"/>
                    <w:right w:val="none" w:sz="0" w:space="0" w:color="auto"/>
                  </w:divBdr>
                </w:div>
                <w:div w:id="247885081">
                  <w:marLeft w:val="0"/>
                  <w:marRight w:val="0"/>
                  <w:marTop w:val="0"/>
                  <w:marBottom w:val="0"/>
                  <w:divBdr>
                    <w:top w:val="none" w:sz="0" w:space="0" w:color="auto"/>
                    <w:left w:val="none" w:sz="0" w:space="0" w:color="auto"/>
                    <w:bottom w:val="none" w:sz="0" w:space="0" w:color="auto"/>
                    <w:right w:val="none" w:sz="0" w:space="0" w:color="auto"/>
                  </w:divBdr>
                </w:div>
                <w:div w:id="1964997992">
                  <w:marLeft w:val="0"/>
                  <w:marRight w:val="0"/>
                  <w:marTop w:val="0"/>
                  <w:marBottom w:val="0"/>
                  <w:divBdr>
                    <w:top w:val="none" w:sz="0" w:space="0" w:color="auto"/>
                    <w:left w:val="none" w:sz="0" w:space="0" w:color="auto"/>
                    <w:bottom w:val="none" w:sz="0" w:space="0" w:color="auto"/>
                    <w:right w:val="none" w:sz="0" w:space="0" w:color="auto"/>
                  </w:divBdr>
                </w:div>
                <w:div w:id="757140906">
                  <w:marLeft w:val="0"/>
                  <w:marRight w:val="0"/>
                  <w:marTop w:val="0"/>
                  <w:marBottom w:val="0"/>
                  <w:divBdr>
                    <w:top w:val="none" w:sz="0" w:space="0" w:color="auto"/>
                    <w:left w:val="none" w:sz="0" w:space="0" w:color="auto"/>
                    <w:bottom w:val="none" w:sz="0" w:space="0" w:color="auto"/>
                    <w:right w:val="none" w:sz="0" w:space="0" w:color="auto"/>
                  </w:divBdr>
                </w:div>
                <w:div w:id="14812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13947">
      <w:bodyDiv w:val="1"/>
      <w:marLeft w:val="0"/>
      <w:marRight w:val="0"/>
      <w:marTop w:val="0"/>
      <w:marBottom w:val="0"/>
      <w:divBdr>
        <w:top w:val="none" w:sz="0" w:space="0" w:color="auto"/>
        <w:left w:val="none" w:sz="0" w:space="0" w:color="auto"/>
        <w:bottom w:val="none" w:sz="0" w:space="0" w:color="auto"/>
        <w:right w:val="none" w:sz="0" w:space="0" w:color="auto"/>
      </w:divBdr>
    </w:div>
    <w:div w:id="1655252767">
      <w:bodyDiv w:val="1"/>
      <w:marLeft w:val="0"/>
      <w:marRight w:val="0"/>
      <w:marTop w:val="0"/>
      <w:marBottom w:val="0"/>
      <w:divBdr>
        <w:top w:val="none" w:sz="0" w:space="0" w:color="auto"/>
        <w:left w:val="none" w:sz="0" w:space="0" w:color="auto"/>
        <w:bottom w:val="none" w:sz="0" w:space="0" w:color="auto"/>
        <w:right w:val="none" w:sz="0" w:space="0" w:color="auto"/>
      </w:divBdr>
    </w:div>
    <w:div w:id="1849320846">
      <w:bodyDiv w:val="1"/>
      <w:marLeft w:val="0"/>
      <w:marRight w:val="0"/>
      <w:marTop w:val="0"/>
      <w:marBottom w:val="0"/>
      <w:divBdr>
        <w:top w:val="none" w:sz="0" w:space="0" w:color="auto"/>
        <w:left w:val="none" w:sz="0" w:space="0" w:color="auto"/>
        <w:bottom w:val="none" w:sz="0" w:space="0" w:color="auto"/>
        <w:right w:val="none" w:sz="0" w:space="0" w:color="auto"/>
      </w:divBdr>
    </w:div>
    <w:div w:id="1902326788">
      <w:bodyDiv w:val="1"/>
      <w:marLeft w:val="0"/>
      <w:marRight w:val="0"/>
      <w:marTop w:val="0"/>
      <w:marBottom w:val="0"/>
      <w:divBdr>
        <w:top w:val="none" w:sz="0" w:space="0" w:color="auto"/>
        <w:left w:val="none" w:sz="0" w:space="0" w:color="auto"/>
        <w:bottom w:val="none" w:sz="0" w:space="0" w:color="auto"/>
        <w:right w:val="none" w:sz="0" w:space="0" w:color="auto"/>
      </w:divBdr>
    </w:div>
    <w:div w:id="1977756407">
      <w:bodyDiv w:val="1"/>
      <w:marLeft w:val="0"/>
      <w:marRight w:val="0"/>
      <w:marTop w:val="0"/>
      <w:marBottom w:val="0"/>
      <w:divBdr>
        <w:top w:val="none" w:sz="0" w:space="0" w:color="auto"/>
        <w:left w:val="none" w:sz="0" w:space="0" w:color="auto"/>
        <w:bottom w:val="none" w:sz="0" w:space="0" w:color="auto"/>
        <w:right w:val="none" w:sz="0" w:space="0" w:color="auto"/>
      </w:divBdr>
    </w:div>
    <w:div w:id="19873981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928">
          <w:marLeft w:val="0"/>
          <w:marRight w:val="0"/>
          <w:marTop w:val="0"/>
          <w:marBottom w:val="0"/>
          <w:divBdr>
            <w:top w:val="none" w:sz="0" w:space="0" w:color="auto"/>
            <w:left w:val="none" w:sz="0" w:space="0" w:color="auto"/>
            <w:bottom w:val="none" w:sz="0" w:space="0" w:color="auto"/>
            <w:right w:val="none" w:sz="0" w:space="0" w:color="auto"/>
          </w:divBdr>
          <w:divsChild>
            <w:div w:id="245265206">
              <w:marLeft w:val="0"/>
              <w:marRight w:val="0"/>
              <w:marTop w:val="0"/>
              <w:marBottom w:val="0"/>
              <w:divBdr>
                <w:top w:val="none" w:sz="0" w:space="0" w:color="auto"/>
                <w:left w:val="none" w:sz="0" w:space="0" w:color="auto"/>
                <w:bottom w:val="none" w:sz="0" w:space="0" w:color="auto"/>
                <w:right w:val="none" w:sz="0" w:space="0" w:color="auto"/>
              </w:divBdr>
              <w:divsChild>
                <w:div w:id="520317576">
                  <w:marLeft w:val="0"/>
                  <w:marRight w:val="0"/>
                  <w:marTop w:val="0"/>
                  <w:marBottom w:val="0"/>
                  <w:divBdr>
                    <w:top w:val="none" w:sz="0" w:space="0" w:color="auto"/>
                    <w:left w:val="none" w:sz="0" w:space="0" w:color="auto"/>
                    <w:bottom w:val="none" w:sz="0" w:space="0" w:color="auto"/>
                    <w:right w:val="none" w:sz="0" w:space="0" w:color="auto"/>
                  </w:divBdr>
                  <w:divsChild>
                    <w:div w:id="1793085983">
                      <w:marLeft w:val="0"/>
                      <w:marRight w:val="0"/>
                      <w:marTop w:val="0"/>
                      <w:marBottom w:val="0"/>
                      <w:divBdr>
                        <w:top w:val="none" w:sz="0" w:space="0" w:color="auto"/>
                        <w:left w:val="none" w:sz="0" w:space="0" w:color="auto"/>
                        <w:bottom w:val="none" w:sz="0" w:space="0" w:color="auto"/>
                        <w:right w:val="none" w:sz="0" w:space="0" w:color="auto"/>
                      </w:divBdr>
                      <w:divsChild>
                        <w:div w:id="2040742339">
                          <w:marLeft w:val="0"/>
                          <w:marRight w:val="0"/>
                          <w:marTop w:val="0"/>
                          <w:marBottom w:val="0"/>
                          <w:divBdr>
                            <w:top w:val="none" w:sz="0" w:space="0" w:color="auto"/>
                            <w:left w:val="none" w:sz="0" w:space="0" w:color="auto"/>
                            <w:bottom w:val="none" w:sz="0" w:space="0" w:color="auto"/>
                            <w:right w:val="none" w:sz="0" w:space="0" w:color="auto"/>
                          </w:divBdr>
                          <w:divsChild>
                            <w:div w:id="2076004047">
                              <w:marLeft w:val="0"/>
                              <w:marRight w:val="0"/>
                              <w:marTop w:val="0"/>
                              <w:marBottom w:val="0"/>
                              <w:divBdr>
                                <w:top w:val="none" w:sz="0" w:space="0" w:color="auto"/>
                                <w:left w:val="none" w:sz="0" w:space="0" w:color="auto"/>
                                <w:bottom w:val="none" w:sz="0" w:space="0" w:color="auto"/>
                                <w:right w:val="none" w:sz="0" w:space="0" w:color="auto"/>
                              </w:divBdr>
                              <w:divsChild>
                                <w:div w:id="1959526893">
                                  <w:marLeft w:val="0"/>
                                  <w:marRight w:val="0"/>
                                  <w:marTop w:val="0"/>
                                  <w:marBottom w:val="0"/>
                                  <w:divBdr>
                                    <w:top w:val="none" w:sz="0" w:space="0" w:color="auto"/>
                                    <w:left w:val="none" w:sz="0" w:space="0" w:color="auto"/>
                                    <w:bottom w:val="none" w:sz="0" w:space="0" w:color="auto"/>
                                    <w:right w:val="none" w:sz="0" w:space="0" w:color="auto"/>
                                  </w:divBdr>
                                  <w:divsChild>
                                    <w:div w:id="1934390723">
                                      <w:marLeft w:val="0"/>
                                      <w:marRight w:val="0"/>
                                      <w:marTop w:val="0"/>
                                      <w:marBottom w:val="0"/>
                                      <w:divBdr>
                                        <w:top w:val="none" w:sz="0" w:space="0" w:color="auto"/>
                                        <w:left w:val="none" w:sz="0" w:space="0" w:color="auto"/>
                                        <w:bottom w:val="none" w:sz="0" w:space="0" w:color="auto"/>
                                        <w:right w:val="none" w:sz="0" w:space="0" w:color="auto"/>
                                      </w:divBdr>
                                      <w:divsChild>
                                        <w:div w:id="372122923">
                                          <w:marLeft w:val="0"/>
                                          <w:marRight w:val="0"/>
                                          <w:marTop w:val="0"/>
                                          <w:marBottom w:val="0"/>
                                          <w:divBdr>
                                            <w:top w:val="none" w:sz="0" w:space="0" w:color="auto"/>
                                            <w:left w:val="none" w:sz="0" w:space="0" w:color="auto"/>
                                            <w:bottom w:val="none" w:sz="0" w:space="0" w:color="auto"/>
                                            <w:right w:val="none" w:sz="0" w:space="0" w:color="auto"/>
                                          </w:divBdr>
                                        </w:div>
                                        <w:div w:id="1275986780">
                                          <w:marLeft w:val="0"/>
                                          <w:marRight w:val="0"/>
                                          <w:marTop w:val="0"/>
                                          <w:marBottom w:val="0"/>
                                          <w:divBdr>
                                            <w:top w:val="none" w:sz="0" w:space="0" w:color="auto"/>
                                            <w:left w:val="none" w:sz="0" w:space="0" w:color="auto"/>
                                            <w:bottom w:val="none" w:sz="0" w:space="0" w:color="auto"/>
                                            <w:right w:val="none" w:sz="0" w:space="0" w:color="auto"/>
                                          </w:divBdr>
                                          <w:divsChild>
                                            <w:div w:id="160510174">
                                              <w:marLeft w:val="0"/>
                                              <w:marRight w:val="0"/>
                                              <w:marTop w:val="0"/>
                                              <w:marBottom w:val="0"/>
                                              <w:divBdr>
                                                <w:top w:val="none" w:sz="0" w:space="0" w:color="auto"/>
                                                <w:left w:val="none" w:sz="0" w:space="0" w:color="auto"/>
                                                <w:bottom w:val="none" w:sz="0" w:space="0" w:color="auto"/>
                                                <w:right w:val="none" w:sz="0" w:space="0" w:color="auto"/>
                                              </w:divBdr>
                                              <w:divsChild>
                                                <w:div w:id="226306985">
                                                  <w:marLeft w:val="0"/>
                                                  <w:marRight w:val="0"/>
                                                  <w:marTop w:val="0"/>
                                                  <w:marBottom w:val="0"/>
                                                  <w:divBdr>
                                                    <w:top w:val="none" w:sz="0" w:space="0" w:color="auto"/>
                                                    <w:left w:val="none" w:sz="0" w:space="0" w:color="auto"/>
                                                    <w:bottom w:val="none" w:sz="0" w:space="0" w:color="auto"/>
                                                    <w:right w:val="none" w:sz="0" w:space="0" w:color="auto"/>
                                                  </w:divBdr>
                                                  <w:divsChild>
                                                    <w:div w:id="7680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5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1225-59B8-4990-B63C-9EF4A9BB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15217</Words>
  <Characters>86738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Татьяна Головина</cp:lastModifiedBy>
  <cp:revision>22</cp:revision>
  <cp:lastPrinted>2015-12-20T14:16:00Z</cp:lastPrinted>
  <dcterms:created xsi:type="dcterms:W3CDTF">2015-08-17T05:24:00Z</dcterms:created>
  <dcterms:modified xsi:type="dcterms:W3CDTF">2021-10-15T18:12:00Z</dcterms:modified>
</cp:coreProperties>
</file>