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E5" w:rsidRPr="00B856D3" w:rsidRDefault="007B60E5" w:rsidP="007B60E5">
      <w:pPr>
        <w:autoSpaceDE w:val="0"/>
        <w:autoSpaceDN w:val="0"/>
        <w:adjustRightInd w:val="0"/>
        <w:spacing w:after="0" w:line="240" w:lineRule="auto"/>
        <w:jc w:val="right"/>
        <w:rPr>
          <w:rFonts w:ascii="TimesNewRoman,Bold" w:hAnsi="TimesNewRoman,Bold" w:cs="TimesNewRoman,Bold"/>
          <w:b/>
          <w:bCs/>
        </w:rPr>
      </w:pPr>
    </w:p>
    <w:p w:rsidR="00495A57" w:rsidRDefault="00495A57" w:rsidP="00884F8F">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6127EB" w:rsidRDefault="00FA1DFA" w:rsidP="00884F8F">
      <w:pPr>
        <w:shd w:val="clear" w:color="auto" w:fill="FFFFFF"/>
        <w:spacing w:after="0" w:line="338"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120130" cy="8405558"/>
            <wp:effectExtent l="19050" t="0" r="0" b="0"/>
            <wp:docPr id="2" name="Рисунок 2" descr="C:\Users\79277\Desktop\2021-2022 рабочие программы\конвертир ПДФ в jpg\лег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легкова.jpg"/>
                    <pic:cNvPicPr>
                      <a:picLocks noChangeAspect="1" noChangeArrowheads="1"/>
                    </pic:cNvPicPr>
                  </pic:nvPicPr>
                  <pic:blipFill>
                    <a:blip r:embed="rId8"/>
                    <a:srcRect/>
                    <a:stretch>
                      <a:fillRect/>
                    </a:stretch>
                  </pic:blipFill>
                  <pic:spPr bwMode="auto">
                    <a:xfrm>
                      <a:off x="0" y="0"/>
                      <a:ext cx="6120130" cy="8405558"/>
                    </a:xfrm>
                    <a:prstGeom prst="rect">
                      <a:avLst/>
                    </a:prstGeom>
                    <a:noFill/>
                    <a:ln w="9525">
                      <a:noFill/>
                      <a:miter lim="800000"/>
                      <a:headEnd/>
                      <a:tailEnd/>
                    </a:ln>
                  </pic:spPr>
                </pic:pic>
              </a:graphicData>
            </a:graphic>
          </wp:inline>
        </w:drawing>
      </w:r>
    </w:p>
    <w:p w:rsidR="00FA1DFA" w:rsidRDefault="00FA1DFA" w:rsidP="00495A57">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FA1DFA" w:rsidRPr="00FA1DFA" w:rsidRDefault="00FA1DFA" w:rsidP="00FA1D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84F8F" w:rsidRPr="00FA1DFA" w:rsidRDefault="00884F8F" w:rsidP="00FA1D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lastRenderedPageBreak/>
        <w:t>Содержание:</w:t>
      </w:r>
    </w:p>
    <w:p w:rsidR="00884F8F" w:rsidRPr="00FA1DFA" w:rsidRDefault="00884F8F" w:rsidP="00FA1DFA">
      <w:pPr>
        <w:shd w:val="clear" w:color="auto" w:fill="FFFFFF"/>
        <w:spacing w:after="0" w:line="240" w:lineRule="auto"/>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color w:val="000000"/>
          <w:sz w:val="24"/>
          <w:szCs w:val="24"/>
          <w:lang w:eastAsia="ru-RU"/>
        </w:rPr>
        <w:t>I.   Целевой раздел программы</w:t>
      </w:r>
    </w:p>
    <w:p w:rsidR="00495A57" w:rsidRPr="00FA1DFA" w:rsidRDefault="00495A57" w:rsidP="00FA1DFA">
      <w:pPr>
        <w:shd w:val="clear" w:color="auto" w:fill="FFFFFF"/>
        <w:spacing w:after="0" w:line="240" w:lineRule="auto"/>
        <w:rPr>
          <w:rFonts w:ascii="Times New Roman" w:eastAsia="Times New Roman" w:hAnsi="Times New Roman" w:cs="Times New Roman"/>
          <w:color w:val="000000"/>
          <w:sz w:val="24"/>
          <w:szCs w:val="24"/>
          <w:lang w:eastAsia="ru-RU"/>
        </w:rPr>
      </w:pPr>
    </w:p>
    <w:p w:rsidR="00884F8F" w:rsidRPr="00FA1DFA" w:rsidRDefault="00884F8F" w:rsidP="00FA1DFA">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1.1.Поясн</w:t>
      </w:r>
      <w:r w:rsidR="00E002D8" w:rsidRPr="00FA1DFA">
        <w:rPr>
          <w:rFonts w:ascii="Times New Roman" w:eastAsia="Times New Roman" w:hAnsi="Times New Roman" w:cs="Times New Roman"/>
          <w:color w:val="000000"/>
          <w:sz w:val="24"/>
          <w:szCs w:val="24"/>
          <w:lang w:eastAsia="ru-RU"/>
        </w:rPr>
        <w:t>и</w:t>
      </w:r>
      <w:r w:rsidR="00444CE8" w:rsidRPr="00FA1DFA">
        <w:rPr>
          <w:rFonts w:ascii="Times New Roman" w:eastAsia="Times New Roman" w:hAnsi="Times New Roman" w:cs="Times New Roman"/>
          <w:color w:val="000000"/>
          <w:sz w:val="24"/>
          <w:szCs w:val="24"/>
          <w:lang w:eastAsia="ru-RU"/>
        </w:rPr>
        <w:t xml:space="preserve">тельная записка……………………………………… </w:t>
      </w:r>
      <w:r w:rsidRPr="00FA1DFA">
        <w:rPr>
          <w:rFonts w:ascii="Times New Roman" w:eastAsia="Times New Roman" w:hAnsi="Times New Roman" w:cs="Times New Roman"/>
          <w:color w:val="000000"/>
          <w:sz w:val="24"/>
          <w:szCs w:val="24"/>
          <w:lang w:eastAsia="ru-RU"/>
        </w:rPr>
        <w:t>3</w:t>
      </w:r>
    </w:p>
    <w:p w:rsidR="00884F8F" w:rsidRPr="00FA1DFA" w:rsidRDefault="00884F8F" w:rsidP="00FA1DFA">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1.2. Возрастные и индивидуальные особенности контингента логопункта</w:t>
      </w:r>
      <w:r w:rsidR="00D36FA7" w:rsidRPr="00FA1DFA">
        <w:rPr>
          <w:rFonts w:ascii="Times New Roman" w:eastAsia="Times New Roman" w:hAnsi="Times New Roman" w:cs="Times New Roman"/>
          <w:color w:val="000000"/>
          <w:sz w:val="24"/>
          <w:szCs w:val="24"/>
          <w:lang w:eastAsia="ru-RU"/>
        </w:rPr>
        <w:t xml:space="preserve"> МБДОУ детский сад № 18</w:t>
      </w:r>
      <w:r w:rsidRPr="00FA1DFA">
        <w:rPr>
          <w:rFonts w:ascii="Times New Roman" w:eastAsia="Times New Roman" w:hAnsi="Times New Roman" w:cs="Times New Roman"/>
          <w:color w:val="000000"/>
          <w:sz w:val="24"/>
          <w:szCs w:val="24"/>
          <w:lang w:eastAsia="ru-RU"/>
        </w:rPr>
        <w:t>……………….</w:t>
      </w:r>
      <w:r w:rsidR="00444CE8" w:rsidRPr="00FA1DFA">
        <w:rPr>
          <w:rFonts w:ascii="Times New Roman" w:eastAsia="Times New Roman" w:hAnsi="Times New Roman" w:cs="Times New Roman"/>
          <w:color w:val="000000"/>
          <w:sz w:val="24"/>
          <w:szCs w:val="24"/>
          <w:lang w:eastAsia="ru-RU"/>
        </w:rPr>
        <w:t>…………</w:t>
      </w:r>
      <w:r w:rsidR="00DE2537" w:rsidRPr="00FA1DFA">
        <w:rPr>
          <w:rFonts w:ascii="Times New Roman" w:eastAsia="Times New Roman" w:hAnsi="Times New Roman" w:cs="Times New Roman"/>
          <w:color w:val="000000"/>
          <w:sz w:val="24"/>
          <w:szCs w:val="24"/>
          <w:lang w:eastAsia="ru-RU"/>
        </w:rPr>
        <w:t>5</w:t>
      </w:r>
    </w:p>
    <w:p w:rsidR="00884F8F" w:rsidRPr="00FA1DFA" w:rsidRDefault="00884F8F"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II.  Организационный раздел программы</w:t>
      </w:r>
    </w:p>
    <w:p w:rsidR="00884F8F" w:rsidRPr="00FA1DFA" w:rsidRDefault="00884F8F" w:rsidP="00FA1DFA">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 Цель, задачи, содержание и формы логопедического </w:t>
      </w:r>
      <w:r w:rsidR="001E0486" w:rsidRPr="00FA1DFA">
        <w:rPr>
          <w:rFonts w:ascii="Times New Roman" w:eastAsia="Times New Roman" w:hAnsi="Times New Roman" w:cs="Times New Roman"/>
          <w:color w:val="000000"/>
          <w:sz w:val="24"/>
          <w:szCs w:val="24"/>
          <w:lang w:eastAsia="ru-RU"/>
        </w:rPr>
        <w:t>воздействия……………………………………………………</w:t>
      </w:r>
      <w:r w:rsidR="00103884" w:rsidRPr="00FA1DFA">
        <w:rPr>
          <w:rFonts w:ascii="Times New Roman" w:eastAsia="Times New Roman" w:hAnsi="Times New Roman" w:cs="Times New Roman"/>
          <w:color w:val="000000"/>
          <w:sz w:val="24"/>
          <w:szCs w:val="24"/>
          <w:lang w:eastAsia="ru-RU"/>
        </w:rPr>
        <w:t>1</w:t>
      </w:r>
      <w:r w:rsidR="00794B04" w:rsidRPr="00FA1DFA">
        <w:rPr>
          <w:rFonts w:ascii="Times New Roman" w:eastAsia="Times New Roman" w:hAnsi="Times New Roman" w:cs="Times New Roman"/>
          <w:color w:val="000000"/>
          <w:sz w:val="24"/>
          <w:szCs w:val="24"/>
          <w:lang w:eastAsia="ru-RU"/>
        </w:rPr>
        <w:t>3</w:t>
      </w:r>
    </w:p>
    <w:p w:rsidR="00884F8F" w:rsidRPr="00FA1DFA" w:rsidRDefault="00884F8F" w:rsidP="00FA1DFA">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Модель организации коррекционно-образовательног</w:t>
      </w:r>
      <w:r w:rsidR="001E0486" w:rsidRPr="00FA1DFA">
        <w:rPr>
          <w:rFonts w:ascii="Times New Roman" w:eastAsia="Times New Roman" w:hAnsi="Times New Roman" w:cs="Times New Roman"/>
          <w:color w:val="000000"/>
          <w:sz w:val="24"/>
          <w:szCs w:val="24"/>
          <w:lang w:eastAsia="ru-RU"/>
        </w:rPr>
        <w:t>о процесса………………………………………………………</w:t>
      </w:r>
      <w:r w:rsidR="00103884" w:rsidRPr="00FA1DFA">
        <w:rPr>
          <w:rFonts w:ascii="Times New Roman" w:eastAsia="Times New Roman" w:hAnsi="Times New Roman" w:cs="Times New Roman"/>
          <w:color w:val="000000"/>
          <w:sz w:val="24"/>
          <w:szCs w:val="24"/>
          <w:lang w:eastAsia="ru-RU"/>
        </w:rPr>
        <w:t>1</w:t>
      </w:r>
      <w:r w:rsidR="00794B04" w:rsidRPr="00FA1DFA">
        <w:rPr>
          <w:rFonts w:ascii="Times New Roman" w:eastAsia="Times New Roman" w:hAnsi="Times New Roman" w:cs="Times New Roman"/>
          <w:color w:val="000000"/>
          <w:sz w:val="24"/>
          <w:szCs w:val="24"/>
          <w:lang w:eastAsia="ru-RU"/>
        </w:rPr>
        <w:t>4</w:t>
      </w:r>
    </w:p>
    <w:p w:rsidR="00884F8F" w:rsidRPr="00FA1DFA" w:rsidRDefault="00884F8F" w:rsidP="00FA1DFA">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 Напр</w:t>
      </w:r>
      <w:r w:rsidR="001E0486" w:rsidRPr="00FA1DFA">
        <w:rPr>
          <w:rFonts w:ascii="Times New Roman" w:eastAsia="Times New Roman" w:hAnsi="Times New Roman" w:cs="Times New Roman"/>
          <w:color w:val="000000"/>
          <w:sz w:val="24"/>
          <w:szCs w:val="24"/>
          <w:lang w:eastAsia="ru-RU"/>
        </w:rPr>
        <w:t>авления работы…………………………………………</w:t>
      </w:r>
      <w:r w:rsidR="00103884" w:rsidRPr="00FA1DFA">
        <w:rPr>
          <w:rFonts w:ascii="Times New Roman" w:eastAsia="Times New Roman" w:hAnsi="Times New Roman" w:cs="Times New Roman"/>
          <w:color w:val="000000"/>
          <w:sz w:val="24"/>
          <w:szCs w:val="24"/>
          <w:lang w:eastAsia="ru-RU"/>
        </w:rPr>
        <w:t>1</w:t>
      </w:r>
      <w:r w:rsidR="00794B04" w:rsidRPr="00FA1DFA">
        <w:rPr>
          <w:rFonts w:ascii="Times New Roman" w:eastAsia="Times New Roman" w:hAnsi="Times New Roman" w:cs="Times New Roman"/>
          <w:color w:val="000000"/>
          <w:sz w:val="24"/>
          <w:szCs w:val="24"/>
          <w:lang w:eastAsia="ru-RU"/>
        </w:rPr>
        <w:t>6</w:t>
      </w:r>
    </w:p>
    <w:p w:rsidR="00884F8F" w:rsidRPr="00FA1DFA" w:rsidRDefault="00884F8F"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color w:val="000000"/>
          <w:sz w:val="24"/>
          <w:szCs w:val="24"/>
          <w:lang w:eastAsia="ru-RU"/>
        </w:rPr>
        <w:t>III. Содержательный раздел программы</w:t>
      </w:r>
    </w:p>
    <w:p w:rsidR="001E0486" w:rsidRPr="00FA1DFA" w:rsidRDefault="00884F8F"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3.1. Перспективное планирование работы с детьми, страдающими фонетико-фонематическим недоразвитием речи</w:t>
      </w:r>
      <w:r w:rsidR="001E0486" w:rsidRPr="00FA1DFA">
        <w:rPr>
          <w:rFonts w:ascii="Times New Roman" w:eastAsia="Times New Roman" w:hAnsi="Times New Roman" w:cs="Times New Roman"/>
          <w:color w:val="000000"/>
          <w:sz w:val="24"/>
          <w:szCs w:val="24"/>
          <w:lang w:eastAsia="ru-RU"/>
        </w:rPr>
        <w:t xml:space="preserve"> и общим недоразвитием </w:t>
      </w:r>
    </w:p>
    <w:p w:rsidR="00884F8F" w:rsidRPr="00FA1DFA" w:rsidRDefault="001E0486"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речи…</w:t>
      </w:r>
      <w:r w:rsidR="00E002D8" w:rsidRPr="00FA1DFA">
        <w:rPr>
          <w:rFonts w:ascii="Times New Roman" w:eastAsia="Times New Roman" w:hAnsi="Times New Roman" w:cs="Times New Roman"/>
          <w:color w:val="000000"/>
          <w:sz w:val="24"/>
          <w:szCs w:val="24"/>
          <w:lang w:eastAsia="ru-RU"/>
        </w:rPr>
        <w:t xml:space="preserve">……………………………………………………………………….  </w:t>
      </w:r>
      <w:r w:rsidR="00103884" w:rsidRPr="00FA1DFA">
        <w:rPr>
          <w:rFonts w:ascii="Times New Roman" w:eastAsia="Times New Roman" w:hAnsi="Times New Roman" w:cs="Times New Roman"/>
          <w:color w:val="000000"/>
          <w:sz w:val="24"/>
          <w:szCs w:val="24"/>
          <w:lang w:eastAsia="ru-RU"/>
        </w:rPr>
        <w:t>2</w:t>
      </w:r>
      <w:r w:rsidR="00794B04" w:rsidRPr="00FA1DFA">
        <w:rPr>
          <w:rFonts w:ascii="Times New Roman" w:eastAsia="Times New Roman" w:hAnsi="Times New Roman" w:cs="Times New Roman"/>
          <w:color w:val="000000"/>
          <w:sz w:val="24"/>
          <w:szCs w:val="24"/>
          <w:lang w:eastAsia="ru-RU"/>
        </w:rPr>
        <w:t>1</w:t>
      </w:r>
    </w:p>
    <w:p w:rsidR="00884F8F" w:rsidRPr="00FA1DFA" w:rsidRDefault="00884F8F"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3.2.Планирование</w:t>
      </w:r>
      <w:r w:rsidR="00103884" w:rsidRPr="00FA1DFA">
        <w:rPr>
          <w:rFonts w:ascii="Times New Roman" w:eastAsia="Times New Roman" w:hAnsi="Times New Roman" w:cs="Times New Roman"/>
          <w:color w:val="000000"/>
          <w:sz w:val="24"/>
          <w:szCs w:val="24"/>
          <w:lang w:eastAsia="ru-RU"/>
        </w:rPr>
        <w:t xml:space="preserve"> индивидуальной работы………………………</w:t>
      </w:r>
      <w:r w:rsidR="00794B04" w:rsidRPr="00FA1DFA">
        <w:rPr>
          <w:rFonts w:ascii="Times New Roman" w:eastAsia="Times New Roman" w:hAnsi="Times New Roman" w:cs="Times New Roman"/>
          <w:color w:val="000000"/>
          <w:sz w:val="24"/>
          <w:szCs w:val="24"/>
          <w:lang w:eastAsia="ru-RU"/>
        </w:rPr>
        <w:t>25</w:t>
      </w:r>
    </w:p>
    <w:p w:rsidR="00884F8F" w:rsidRPr="00FA1DFA" w:rsidRDefault="00E002D8"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w:t>
      </w:r>
      <w:r w:rsidR="00884F8F" w:rsidRPr="00FA1DFA">
        <w:rPr>
          <w:rFonts w:ascii="Times New Roman" w:eastAsia="Times New Roman" w:hAnsi="Times New Roman" w:cs="Times New Roman"/>
          <w:b/>
          <w:bCs/>
          <w:color w:val="000000"/>
          <w:sz w:val="24"/>
          <w:szCs w:val="24"/>
          <w:lang w:eastAsia="ru-RU"/>
        </w:rPr>
        <w:t>Программно-методическое обеспечение коррекционно-развивающей работы логопеда</w:t>
      </w:r>
      <w:r w:rsidR="00103884" w:rsidRPr="00FA1DFA">
        <w:rPr>
          <w:rFonts w:ascii="Times New Roman" w:eastAsia="Times New Roman" w:hAnsi="Times New Roman" w:cs="Times New Roman"/>
          <w:color w:val="000000"/>
          <w:sz w:val="24"/>
          <w:szCs w:val="24"/>
          <w:lang w:eastAsia="ru-RU"/>
        </w:rPr>
        <w:t>……………………………………………</w:t>
      </w:r>
      <w:r w:rsidRPr="00FA1DFA">
        <w:rPr>
          <w:rFonts w:ascii="Times New Roman" w:eastAsia="Times New Roman" w:hAnsi="Times New Roman" w:cs="Times New Roman"/>
          <w:color w:val="000000"/>
          <w:sz w:val="24"/>
          <w:szCs w:val="24"/>
          <w:lang w:eastAsia="ru-RU"/>
        </w:rPr>
        <w:t>………………</w:t>
      </w:r>
      <w:r w:rsidR="00794B04" w:rsidRPr="00FA1DFA">
        <w:rPr>
          <w:rFonts w:ascii="Times New Roman" w:eastAsia="Times New Roman" w:hAnsi="Times New Roman" w:cs="Times New Roman"/>
          <w:color w:val="000000"/>
          <w:sz w:val="24"/>
          <w:szCs w:val="24"/>
          <w:lang w:eastAsia="ru-RU"/>
        </w:rPr>
        <w:t>41</w:t>
      </w:r>
    </w:p>
    <w:p w:rsidR="00884F8F" w:rsidRPr="00FA1DFA" w:rsidRDefault="00884F8F" w:rsidP="00FA1DFA">
      <w:pPr>
        <w:shd w:val="clear" w:color="auto" w:fill="FFFFFF"/>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p>
    <w:p w:rsidR="00BD7601" w:rsidRPr="00FA1DFA" w:rsidRDefault="00BD7601" w:rsidP="00FA1DFA">
      <w:pPr>
        <w:spacing w:line="240" w:lineRule="auto"/>
        <w:jc w:val="center"/>
        <w:rPr>
          <w:rFonts w:ascii="Times New Roman" w:hAnsi="Times New Roman" w:cs="Times New Roman"/>
          <w:b/>
          <w:sz w:val="24"/>
          <w:szCs w:val="24"/>
        </w:rPr>
      </w:pPr>
    </w:p>
    <w:p w:rsidR="00884F8F" w:rsidRPr="00FA1DFA" w:rsidRDefault="00884F8F" w:rsidP="00FA1DFA">
      <w:pPr>
        <w:spacing w:line="240" w:lineRule="auto"/>
        <w:jc w:val="center"/>
        <w:rPr>
          <w:rFonts w:ascii="Times New Roman" w:hAnsi="Times New Roman" w:cs="Times New Roman"/>
          <w:b/>
          <w:sz w:val="24"/>
          <w:szCs w:val="24"/>
        </w:rPr>
      </w:pPr>
    </w:p>
    <w:p w:rsidR="00884F8F" w:rsidRPr="00FA1DFA" w:rsidRDefault="00884F8F" w:rsidP="00FA1DFA">
      <w:pPr>
        <w:spacing w:line="240" w:lineRule="auto"/>
        <w:jc w:val="center"/>
        <w:rPr>
          <w:rFonts w:ascii="Times New Roman" w:hAnsi="Times New Roman" w:cs="Times New Roman"/>
          <w:b/>
          <w:sz w:val="24"/>
          <w:szCs w:val="24"/>
        </w:rPr>
      </w:pPr>
    </w:p>
    <w:p w:rsidR="00884F8F" w:rsidRPr="00FA1DFA" w:rsidRDefault="00884F8F"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BD7601" w:rsidRPr="00FA1DFA" w:rsidRDefault="00BD7601" w:rsidP="00FA1DFA">
      <w:pPr>
        <w:spacing w:line="240" w:lineRule="auto"/>
        <w:jc w:val="center"/>
        <w:rPr>
          <w:rFonts w:ascii="Times New Roman" w:hAnsi="Times New Roman" w:cs="Times New Roman"/>
          <w:b/>
          <w:sz w:val="24"/>
          <w:szCs w:val="24"/>
        </w:rPr>
      </w:pPr>
    </w:p>
    <w:p w:rsidR="000D0553" w:rsidRDefault="000D0553" w:rsidP="00FA1DFA">
      <w:pPr>
        <w:spacing w:line="240" w:lineRule="auto"/>
        <w:rPr>
          <w:rFonts w:ascii="Times New Roman" w:hAnsi="Times New Roman" w:cs="Times New Roman"/>
          <w:b/>
          <w:sz w:val="24"/>
          <w:szCs w:val="24"/>
        </w:rPr>
      </w:pPr>
    </w:p>
    <w:p w:rsidR="00FA1DFA" w:rsidRDefault="00FA1DFA" w:rsidP="00FA1DFA">
      <w:pPr>
        <w:spacing w:line="240" w:lineRule="auto"/>
        <w:rPr>
          <w:rFonts w:ascii="Times New Roman" w:hAnsi="Times New Roman" w:cs="Times New Roman"/>
          <w:b/>
          <w:sz w:val="24"/>
          <w:szCs w:val="24"/>
        </w:rPr>
      </w:pPr>
    </w:p>
    <w:p w:rsidR="00FA1DFA" w:rsidRDefault="00FA1DFA" w:rsidP="00FA1DFA">
      <w:pPr>
        <w:spacing w:line="240" w:lineRule="auto"/>
        <w:rPr>
          <w:rFonts w:ascii="Times New Roman" w:hAnsi="Times New Roman" w:cs="Times New Roman"/>
          <w:b/>
          <w:sz w:val="24"/>
          <w:szCs w:val="24"/>
        </w:rPr>
      </w:pPr>
    </w:p>
    <w:p w:rsidR="00FA1DFA" w:rsidRDefault="00FA1DFA" w:rsidP="00FA1DFA">
      <w:pPr>
        <w:spacing w:line="240" w:lineRule="auto"/>
        <w:rPr>
          <w:rFonts w:ascii="Times New Roman" w:hAnsi="Times New Roman" w:cs="Times New Roman"/>
          <w:b/>
          <w:sz w:val="24"/>
          <w:szCs w:val="24"/>
        </w:rPr>
      </w:pPr>
    </w:p>
    <w:p w:rsidR="00FA1DFA" w:rsidRDefault="00FA1DFA" w:rsidP="00FA1DFA">
      <w:pPr>
        <w:spacing w:line="240" w:lineRule="auto"/>
        <w:rPr>
          <w:rFonts w:ascii="Times New Roman" w:hAnsi="Times New Roman" w:cs="Times New Roman"/>
          <w:b/>
          <w:sz w:val="24"/>
          <w:szCs w:val="24"/>
        </w:rPr>
      </w:pPr>
    </w:p>
    <w:p w:rsidR="00FA1DFA" w:rsidRPr="00FA1DFA" w:rsidRDefault="00FA1DFA" w:rsidP="00FA1DFA">
      <w:pPr>
        <w:spacing w:line="240" w:lineRule="auto"/>
        <w:rPr>
          <w:rFonts w:ascii="Times New Roman" w:hAnsi="Times New Roman" w:cs="Times New Roman"/>
          <w:b/>
          <w:sz w:val="24"/>
          <w:szCs w:val="24"/>
        </w:rPr>
      </w:pPr>
    </w:p>
    <w:p w:rsidR="0090429B" w:rsidRPr="00FA1DFA" w:rsidRDefault="0090429B" w:rsidP="00FA1DFA">
      <w:pPr>
        <w:spacing w:line="240" w:lineRule="auto"/>
        <w:rPr>
          <w:rFonts w:ascii="Times New Roman" w:hAnsi="Times New Roman" w:cs="Times New Roman"/>
          <w:b/>
          <w:sz w:val="24"/>
          <w:szCs w:val="24"/>
        </w:rPr>
      </w:pPr>
    </w:p>
    <w:p w:rsidR="001E2A61" w:rsidRPr="00FA1DFA" w:rsidRDefault="001E2A61" w:rsidP="00FA1DFA">
      <w:pPr>
        <w:pStyle w:val="a3"/>
        <w:spacing w:line="240" w:lineRule="auto"/>
        <w:jc w:val="center"/>
        <w:rPr>
          <w:rFonts w:ascii="Times New Roman" w:hAnsi="Times New Roman" w:cs="Times New Roman"/>
          <w:b/>
          <w:sz w:val="24"/>
          <w:szCs w:val="24"/>
        </w:rPr>
      </w:pPr>
    </w:p>
    <w:p w:rsidR="00B37699" w:rsidRPr="00FA1DFA" w:rsidRDefault="00B37699" w:rsidP="00FA1DFA">
      <w:pPr>
        <w:pStyle w:val="a3"/>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Целевой раздел программы</w:t>
      </w:r>
    </w:p>
    <w:p w:rsidR="00064451" w:rsidRPr="00FA1DFA" w:rsidRDefault="00064451" w:rsidP="00FA1DFA">
      <w:pPr>
        <w:pStyle w:val="a3"/>
        <w:spacing w:line="240" w:lineRule="auto"/>
        <w:ind w:left="1440"/>
        <w:jc w:val="center"/>
        <w:rPr>
          <w:rFonts w:ascii="Times New Roman" w:hAnsi="Times New Roman" w:cs="Times New Roman"/>
          <w:b/>
          <w:sz w:val="24"/>
          <w:szCs w:val="24"/>
        </w:rPr>
      </w:pPr>
      <w:r w:rsidRPr="00FA1DFA">
        <w:rPr>
          <w:rFonts w:ascii="Times New Roman" w:hAnsi="Times New Roman" w:cs="Times New Roman"/>
          <w:b/>
          <w:sz w:val="24"/>
          <w:szCs w:val="24"/>
        </w:rPr>
        <w:t>Пояснительная записка</w:t>
      </w:r>
    </w:p>
    <w:p w:rsidR="006B3ADB" w:rsidRPr="00FA1DFA" w:rsidRDefault="006B3ADB" w:rsidP="00FA1DFA">
      <w:pPr>
        <w:pStyle w:val="a3"/>
        <w:spacing w:line="240" w:lineRule="auto"/>
        <w:ind w:left="1440"/>
        <w:jc w:val="both"/>
        <w:rPr>
          <w:rFonts w:ascii="Times New Roman" w:hAnsi="Times New Roman" w:cs="Times New Roman"/>
          <w:sz w:val="24"/>
          <w:szCs w:val="24"/>
        </w:rPr>
      </w:pPr>
    </w:p>
    <w:p w:rsidR="00763A0B" w:rsidRPr="00FA1DFA" w:rsidRDefault="00763A0B" w:rsidP="00FA1DFA">
      <w:pPr>
        <w:spacing w:line="240" w:lineRule="auto"/>
        <w:ind w:firstLine="567"/>
        <w:jc w:val="both"/>
        <w:rPr>
          <w:rFonts w:ascii="Times New Roman" w:hAnsi="Times New Roman" w:cs="Times New Roman"/>
          <w:sz w:val="24"/>
          <w:szCs w:val="24"/>
        </w:rPr>
      </w:pPr>
      <w:r w:rsidRPr="00FA1DFA">
        <w:rPr>
          <w:rFonts w:ascii="Times New Roman" w:hAnsi="Times New Roman" w:cs="Times New Roman"/>
          <w:sz w:val="24"/>
          <w:szCs w:val="24"/>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763A0B" w:rsidRPr="00FA1DFA" w:rsidRDefault="00763A0B" w:rsidP="00FA1DFA">
      <w:pPr>
        <w:spacing w:line="240" w:lineRule="auto"/>
        <w:ind w:firstLine="567"/>
        <w:jc w:val="both"/>
        <w:rPr>
          <w:rFonts w:ascii="Times New Roman" w:hAnsi="Times New Roman" w:cs="Times New Roman"/>
          <w:sz w:val="24"/>
          <w:szCs w:val="24"/>
        </w:rPr>
      </w:pPr>
      <w:r w:rsidRPr="00FA1DFA">
        <w:rPr>
          <w:rFonts w:ascii="Times New Roman" w:hAnsi="Times New Roman" w:cs="Times New Roman"/>
          <w:sz w:val="24"/>
          <w:szCs w:val="24"/>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w:t>
      </w:r>
      <w:r w:rsidRPr="00FA1DFA">
        <w:rPr>
          <w:rFonts w:ascii="Times New Roman" w:hAnsi="Times New Roman" w:cs="Times New Roman"/>
          <w:sz w:val="24"/>
          <w:szCs w:val="24"/>
        </w:rPr>
        <w:softHyphen/>
        <w:t>ние ими учебным материалом в школе. Готовность к школьному обучению во многом зави</w:t>
      </w:r>
      <w:r w:rsidRPr="00FA1DFA">
        <w:rPr>
          <w:rFonts w:ascii="Times New Roman" w:hAnsi="Times New Roman" w:cs="Times New Roman"/>
          <w:sz w:val="24"/>
          <w:szCs w:val="24"/>
        </w:rPr>
        <w:softHyphen/>
        <w:t>сит от своевременного преодоления нарушений речи. Дети с речевыми нарушениями нуж</w:t>
      </w:r>
      <w:r w:rsidRPr="00FA1DFA">
        <w:rPr>
          <w:rFonts w:ascii="Times New Roman" w:hAnsi="Times New Roman" w:cs="Times New Roman"/>
          <w:sz w:val="24"/>
          <w:szCs w:val="24"/>
        </w:rPr>
        <w:softHyphen/>
        <w:t>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763A0B" w:rsidRPr="00FA1DFA" w:rsidRDefault="00763A0B" w:rsidP="00FA1DFA">
      <w:pPr>
        <w:pStyle w:val="Default"/>
        <w:spacing w:line="240" w:lineRule="auto"/>
        <w:jc w:val="both"/>
      </w:pPr>
      <w:r w:rsidRPr="00FA1DFA">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есть необходимость в функционировании логопункта в ДОУ для таких детей, по тем или иным причинам не попавших в логопедические группы.</w:t>
      </w:r>
    </w:p>
    <w:p w:rsidR="00213B5A" w:rsidRPr="00FA1DFA" w:rsidRDefault="00064451"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В основе создания этой программы использован опыт работы на дошкольномлогопункте, подкреплённый современными коррекционно – развивающими программами Министерства РФ, научно-методическими рекомендациями. В частности «Программа воспитания  и обучения детей с фонетическим недоразвитием» Т.Б. Филичевой, Г.В. Чиркиной. «Программа логопедической работы по преодолению фонетико-фонематического недоразвития у детей» Т.Б. Филичевой, Г.В. Чиркин</w:t>
      </w:r>
      <w:r w:rsidR="006217B1" w:rsidRPr="00FA1DFA">
        <w:rPr>
          <w:rFonts w:ascii="Times New Roman" w:hAnsi="Times New Roman" w:cs="Times New Roman"/>
          <w:sz w:val="24"/>
          <w:szCs w:val="24"/>
        </w:rPr>
        <w:t xml:space="preserve">ой. </w:t>
      </w:r>
      <w:r w:rsidRPr="00FA1DFA">
        <w:rPr>
          <w:rFonts w:ascii="Times New Roman" w:hAnsi="Times New Roman" w:cs="Times New Roman"/>
          <w:sz w:val="24"/>
          <w:szCs w:val="24"/>
        </w:rPr>
        <w:t>«Программа логопедической работы по преодолению общего недоразвития речи у детей»</w:t>
      </w:r>
      <w:r w:rsidR="006217B1" w:rsidRPr="00FA1DFA">
        <w:rPr>
          <w:rFonts w:ascii="Times New Roman" w:hAnsi="Times New Roman" w:cs="Times New Roman"/>
          <w:sz w:val="24"/>
          <w:szCs w:val="24"/>
        </w:rPr>
        <w:t xml:space="preserve"> Т.Б. Филичевой, Т.В. Тумановой. «</w:t>
      </w:r>
      <w:r w:rsidRPr="00FA1DFA">
        <w:rPr>
          <w:rFonts w:ascii="Times New Roman" w:hAnsi="Times New Roman" w:cs="Times New Roman"/>
          <w:sz w:val="24"/>
          <w:szCs w:val="24"/>
        </w:rPr>
        <w:t xml:space="preserve"> Программа коррекционно -  развивающей работы для детей с ОНР» Н.В.Нищевой. </w:t>
      </w:r>
    </w:p>
    <w:p w:rsidR="00565942" w:rsidRPr="00FA1DFA" w:rsidRDefault="00565942"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Программа составлена в соответствии с:</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Законом Российской Федерации «Об образовании»;</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Федеральным государственным образовательным стандартом дошкольного образования;</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Конвенцией ООН о правах ребенка;</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Декларацией прав ребенка;</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 xml:space="preserve">Образовательной Программой МБДОУ </w:t>
      </w:r>
      <w:r w:rsidR="00AE66E1" w:rsidRPr="00FA1DFA">
        <w:rPr>
          <w:rFonts w:ascii="Times New Roman" w:hAnsi="Times New Roman" w:cs="Times New Roman"/>
          <w:sz w:val="24"/>
          <w:szCs w:val="24"/>
        </w:rPr>
        <w:t>«Детский сад № 18</w:t>
      </w:r>
      <w:r w:rsidR="00213B5A" w:rsidRPr="00FA1DFA">
        <w:rPr>
          <w:rFonts w:ascii="Times New Roman" w:hAnsi="Times New Roman" w:cs="Times New Roman"/>
          <w:sz w:val="24"/>
          <w:szCs w:val="24"/>
        </w:rPr>
        <w:t>»</w:t>
      </w:r>
      <w:r w:rsidR="00884F8F" w:rsidRPr="00FA1DFA">
        <w:rPr>
          <w:rFonts w:ascii="Times New Roman" w:hAnsi="Times New Roman" w:cs="Times New Roman"/>
          <w:sz w:val="24"/>
          <w:szCs w:val="24"/>
        </w:rPr>
        <w:t>;</w:t>
      </w:r>
    </w:p>
    <w:p w:rsidR="00565942" w:rsidRPr="00FA1DFA" w:rsidRDefault="00565942" w:rsidP="00FA1DFA">
      <w:pPr>
        <w:pStyle w:val="ae"/>
        <w:numPr>
          <w:ilvl w:val="0"/>
          <w:numId w:val="4"/>
        </w:numPr>
        <w:jc w:val="both"/>
        <w:rPr>
          <w:rFonts w:ascii="Times New Roman" w:hAnsi="Times New Roman" w:cs="Times New Roman"/>
          <w:sz w:val="24"/>
          <w:szCs w:val="24"/>
        </w:rPr>
      </w:pPr>
      <w:r w:rsidRPr="00FA1DFA">
        <w:rPr>
          <w:rFonts w:ascii="Times New Roman" w:hAnsi="Times New Roman" w:cs="Times New Roman"/>
          <w:sz w:val="24"/>
          <w:szCs w:val="24"/>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763A0B" w:rsidRPr="00FA1DFA" w:rsidRDefault="00763A0B" w:rsidP="00FA1DFA">
      <w:pPr>
        <w:pStyle w:val="a3"/>
        <w:numPr>
          <w:ilvl w:val="0"/>
          <w:numId w:val="4"/>
        </w:numPr>
        <w:autoSpaceDE w:val="0"/>
        <w:autoSpaceDN w:val="0"/>
        <w:adjustRightInd w:val="0"/>
        <w:spacing w:line="240" w:lineRule="auto"/>
        <w:rPr>
          <w:rFonts w:ascii="Times New Roman" w:hAnsi="Times New Roman" w:cs="Times New Roman"/>
          <w:sz w:val="24"/>
          <w:szCs w:val="24"/>
        </w:rPr>
      </w:pPr>
      <w:r w:rsidRPr="00FA1DFA">
        <w:rPr>
          <w:rFonts w:ascii="Times New Roman" w:hAnsi="Times New Roman" w:cs="Times New Roman"/>
          <w:sz w:val="24"/>
          <w:szCs w:val="24"/>
        </w:rPr>
        <w:t xml:space="preserve">Программой коррекционно-развивающей работы  в логопедической группе детского сада для детей с общим недоразвитием речи  (с 4 до 7 лет)» Нищевой Н. В. </w:t>
      </w:r>
    </w:p>
    <w:p w:rsidR="00763A0B" w:rsidRPr="00FA1DFA" w:rsidRDefault="00763A0B" w:rsidP="00FA1DFA">
      <w:pPr>
        <w:pStyle w:val="a3"/>
        <w:numPr>
          <w:ilvl w:val="0"/>
          <w:numId w:val="4"/>
        </w:num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Пособие «Индивидуально-подгрупповая работа по коррекции звукопроизношения». Под редакцией В.В. Коноваленко, С.В. Коноваленко, М.И. Кременецкая, 3-е издание, исправленное и дополненное.</w:t>
      </w:r>
    </w:p>
    <w:p w:rsidR="00565942" w:rsidRPr="00FA1DFA" w:rsidRDefault="00884F8F" w:rsidP="00FA1DFA">
      <w:pPr>
        <w:pStyle w:val="ae"/>
        <w:ind w:left="720"/>
        <w:jc w:val="both"/>
        <w:rPr>
          <w:rFonts w:ascii="Times New Roman" w:hAnsi="Times New Roman" w:cs="Times New Roman"/>
          <w:sz w:val="24"/>
          <w:szCs w:val="24"/>
        </w:rPr>
      </w:pPr>
      <w:r w:rsidRPr="00FA1DFA">
        <w:rPr>
          <w:rFonts w:ascii="Times New Roman" w:hAnsi="Times New Roman" w:cs="Times New Roman"/>
          <w:sz w:val="24"/>
          <w:szCs w:val="24"/>
        </w:rPr>
        <w:t>Т</w:t>
      </w:r>
      <w:r w:rsidR="00565942" w:rsidRPr="00FA1DFA">
        <w:rPr>
          <w:rFonts w:ascii="Times New Roman" w:hAnsi="Times New Roman" w:cs="Times New Roman"/>
          <w:sz w:val="24"/>
          <w:szCs w:val="24"/>
        </w:rPr>
        <w:t>акже разработками отечественных ученых в области логопедии, общей и специальной педагогики и психологии.</w:t>
      </w:r>
    </w:p>
    <w:p w:rsidR="00064451" w:rsidRPr="00FA1DFA" w:rsidRDefault="00064451"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Данная программа представляет коррекционно – 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w:t>
      </w:r>
      <w:r w:rsidRPr="00FA1DFA">
        <w:rPr>
          <w:rFonts w:ascii="Times New Roman" w:hAnsi="Times New Roman" w:cs="Times New Roman"/>
          <w:sz w:val="24"/>
          <w:szCs w:val="24"/>
        </w:rPr>
        <w:lastRenderedPageBreak/>
        <w:t>успешного овладения чтением и письмом в дальнейшем при обучении в массовой школе, а так же его социализации.</w:t>
      </w:r>
    </w:p>
    <w:p w:rsidR="00053B17" w:rsidRPr="00FA1DFA" w:rsidRDefault="00053B17" w:rsidP="00FA1DF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Если рассматривать специфику работы логопедического пункта, то можно отметить следующее:</w:t>
      </w:r>
    </w:p>
    <w:p w:rsidR="00053B17" w:rsidRPr="00FA1DFA" w:rsidRDefault="00686D3A" w:rsidP="00FA1DFA">
      <w:pPr>
        <w:numPr>
          <w:ilvl w:val="0"/>
          <w:numId w:val="3"/>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На логопункт зачисляется 25 воспитанников</w:t>
      </w:r>
      <w:r w:rsidR="00FA2554" w:rsidRPr="00FA1DFA">
        <w:rPr>
          <w:rFonts w:ascii="Times New Roman" w:eastAsia="Times New Roman" w:hAnsi="Times New Roman" w:cs="Times New Roman"/>
          <w:color w:val="000000"/>
          <w:sz w:val="24"/>
          <w:szCs w:val="24"/>
          <w:lang w:eastAsia="ru-RU"/>
        </w:rPr>
        <w:t xml:space="preserve">. </w:t>
      </w:r>
      <w:r w:rsidR="00053B17" w:rsidRPr="00FA1DFA">
        <w:rPr>
          <w:rFonts w:ascii="Times New Roman" w:eastAsia="Times New Roman" w:hAnsi="Times New Roman" w:cs="Times New Roman"/>
          <w:color w:val="000000"/>
          <w:sz w:val="24"/>
          <w:szCs w:val="24"/>
          <w:lang w:eastAsia="ru-RU"/>
        </w:rPr>
        <w:t xml:space="preserve">Основной контингент – дети с </w:t>
      </w:r>
      <w:r w:rsidR="00FA2554" w:rsidRPr="00FA1DFA">
        <w:rPr>
          <w:rFonts w:ascii="Times New Roman" w:eastAsia="Times New Roman" w:hAnsi="Times New Roman" w:cs="Times New Roman"/>
          <w:color w:val="000000"/>
          <w:sz w:val="24"/>
          <w:szCs w:val="24"/>
          <w:lang w:eastAsia="ru-RU"/>
        </w:rPr>
        <w:t xml:space="preserve">тяжелыми нарушениями </w:t>
      </w:r>
      <w:r w:rsidR="00053B17" w:rsidRPr="00FA1DFA">
        <w:rPr>
          <w:rFonts w:ascii="Times New Roman" w:eastAsia="Times New Roman" w:hAnsi="Times New Roman" w:cs="Times New Roman"/>
          <w:color w:val="000000"/>
          <w:sz w:val="24"/>
          <w:szCs w:val="24"/>
          <w:lang w:eastAsia="ru-RU"/>
        </w:rPr>
        <w:t xml:space="preserve"> (ФФНР, ОНР </w:t>
      </w:r>
      <w:r w:rsidRPr="00FA1DFA">
        <w:rPr>
          <w:rFonts w:ascii="Times New Roman" w:eastAsia="Times New Roman" w:hAnsi="Times New Roman" w:cs="Times New Roman"/>
          <w:color w:val="000000"/>
          <w:sz w:val="24"/>
          <w:szCs w:val="24"/>
          <w:lang w:val="en-US" w:eastAsia="ru-RU"/>
        </w:rPr>
        <w:t>I</w:t>
      </w:r>
      <w:r w:rsidRPr="00FA1DFA">
        <w:rPr>
          <w:rFonts w:ascii="Times New Roman" w:eastAsia="Times New Roman" w:hAnsi="Times New Roman" w:cs="Times New Roman"/>
          <w:color w:val="000000"/>
          <w:sz w:val="24"/>
          <w:szCs w:val="24"/>
          <w:lang w:eastAsia="ru-RU"/>
        </w:rPr>
        <w:t>-</w:t>
      </w:r>
      <w:r w:rsidR="00053B17" w:rsidRPr="00FA1DFA">
        <w:rPr>
          <w:rFonts w:ascii="Times New Roman" w:eastAsia="Times New Roman" w:hAnsi="Times New Roman" w:cs="Times New Roman"/>
          <w:color w:val="000000"/>
          <w:sz w:val="24"/>
          <w:szCs w:val="24"/>
          <w:lang w:val="en-US" w:eastAsia="ru-RU"/>
        </w:rPr>
        <w:t>III</w:t>
      </w:r>
      <w:r w:rsidR="00053B17" w:rsidRPr="00FA1DFA">
        <w:rPr>
          <w:rFonts w:ascii="Times New Roman" w:eastAsia="Times New Roman" w:hAnsi="Times New Roman" w:cs="Times New Roman"/>
          <w:color w:val="000000"/>
          <w:sz w:val="24"/>
          <w:szCs w:val="24"/>
          <w:lang w:eastAsia="ru-RU"/>
        </w:rPr>
        <w:t xml:space="preserve"> уровень</w:t>
      </w:r>
      <w:r w:rsidR="00884F8F" w:rsidRPr="00FA1DFA">
        <w:rPr>
          <w:rFonts w:ascii="Times New Roman" w:eastAsia="Times New Roman" w:hAnsi="Times New Roman" w:cs="Times New Roman"/>
          <w:color w:val="000000"/>
          <w:sz w:val="24"/>
          <w:szCs w:val="24"/>
          <w:lang w:eastAsia="ru-RU"/>
        </w:rPr>
        <w:t>)</w:t>
      </w:r>
      <w:r w:rsidR="00053B17" w:rsidRPr="00FA1DFA">
        <w:rPr>
          <w:rFonts w:ascii="Times New Roman" w:eastAsia="Times New Roman" w:hAnsi="Times New Roman" w:cs="Times New Roman"/>
          <w:color w:val="000000"/>
          <w:sz w:val="24"/>
          <w:szCs w:val="24"/>
          <w:lang w:eastAsia="ru-RU"/>
        </w:rPr>
        <w:t>.</w:t>
      </w:r>
    </w:p>
    <w:p w:rsidR="00053B17" w:rsidRPr="00FA1DFA" w:rsidRDefault="00763A0B" w:rsidP="00FA1DFA">
      <w:pPr>
        <w:numPr>
          <w:ilvl w:val="0"/>
          <w:numId w:val="3"/>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 Форма проведения занятий - индивидуальная</w:t>
      </w:r>
      <w:r w:rsidR="00053B17" w:rsidRPr="00FA1DFA">
        <w:rPr>
          <w:rFonts w:ascii="Times New Roman" w:eastAsia="Times New Roman" w:hAnsi="Times New Roman" w:cs="Times New Roman"/>
          <w:color w:val="000000"/>
          <w:sz w:val="24"/>
          <w:szCs w:val="24"/>
          <w:lang w:eastAsia="ru-RU"/>
        </w:rPr>
        <w:t>.</w:t>
      </w:r>
    </w:p>
    <w:p w:rsidR="001C0495" w:rsidRPr="00FA1DFA" w:rsidRDefault="001C0495" w:rsidP="00FA1DFA">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lang w:eastAsia="ru-RU"/>
        </w:rPr>
      </w:pPr>
    </w:p>
    <w:p w:rsidR="00D54545" w:rsidRPr="00FA1DFA" w:rsidRDefault="00D54545" w:rsidP="00FA1DFA">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lang w:eastAsia="ru-RU"/>
        </w:rPr>
      </w:pPr>
      <w:r w:rsidRPr="00FA1DFA">
        <w:rPr>
          <w:rFonts w:ascii="Times New Roman" w:eastAsia="Times New Roman" w:hAnsi="Times New Roman" w:cs="Times New Roman"/>
          <w:b/>
          <w:bCs/>
          <w:i/>
          <w:iCs/>
          <w:color w:val="000000"/>
          <w:sz w:val="24"/>
          <w:szCs w:val="24"/>
          <w:lang w:eastAsia="ru-RU"/>
        </w:rPr>
        <w:t>Актуальность программы.</w:t>
      </w:r>
    </w:p>
    <w:p w:rsidR="00DF2E0F" w:rsidRPr="00FA1DFA" w:rsidRDefault="00DF2E0F" w:rsidP="00FA1DFA">
      <w:pPr>
        <w:shd w:val="clear" w:color="auto" w:fill="FFFFFF"/>
        <w:spacing w:after="0" w:line="240" w:lineRule="auto"/>
        <w:ind w:left="-709" w:right="5184"/>
        <w:jc w:val="center"/>
        <w:rPr>
          <w:rFonts w:ascii="Times New Roman" w:eastAsia="Times New Roman" w:hAnsi="Times New Roman" w:cs="Times New Roman"/>
          <w:color w:val="000000"/>
          <w:sz w:val="24"/>
          <w:szCs w:val="24"/>
          <w:lang w:eastAsia="ru-RU"/>
        </w:rPr>
      </w:pPr>
    </w:p>
    <w:p w:rsidR="00D54545" w:rsidRPr="00FA1DFA" w:rsidRDefault="00D54545" w:rsidP="00FA1DFA">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Данная коррекционно-развивающая программа разработана в целях оказания логопедической помощи дошкольникам, имеющи</w:t>
      </w:r>
      <w:r w:rsidR="00AA336C" w:rsidRPr="00FA1DFA">
        <w:rPr>
          <w:rFonts w:ascii="Times New Roman" w:eastAsia="Times New Roman" w:hAnsi="Times New Roman" w:cs="Times New Roman"/>
          <w:color w:val="000000"/>
          <w:sz w:val="24"/>
          <w:szCs w:val="24"/>
          <w:lang w:eastAsia="ru-RU"/>
        </w:rPr>
        <w:t xml:space="preserve">м нарушения </w:t>
      </w:r>
      <w:r w:rsidRPr="00FA1DFA">
        <w:rPr>
          <w:rFonts w:ascii="Times New Roman" w:eastAsia="Times New Roman" w:hAnsi="Times New Roman" w:cs="Times New Roman"/>
          <w:color w:val="000000"/>
          <w:sz w:val="24"/>
          <w:szCs w:val="24"/>
          <w:lang w:eastAsia="ru-RU"/>
        </w:rPr>
        <w:t xml:space="preserve"> речи.</w:t>
      </w:r>
    </w:p>
    <w:p w:rsidR="00D54545" w:rsidRPr="00FA1DFA" w:rsidRDefault="00D54545" w:rsidP="00FA1DFA">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D54545" w:rsidRPr="00FA1DFA" w:rsidRDefault="00D54545" w:rsidP="00FA1DFA">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Недостатки устной речи могут являться причиной  </w:t>
      </w:r>
      <w:r w:rsidR="00763A0B" w:rsidRPr="00FA1DFA">
        <w:rPr>
          <w:rFonts w:ascii="Times New Roman" w:eastAsia="Times New Roman" w:hAnsi="Times New Roman" w:cs="Times New Roman"/>
          <w:color w:val="000000"/>
          <w:sz w:val="24"/>
          <w:szCs w:val="24"/>
          <w:lang w:eastAsia="ru-RU"/>
        </w:rPr>
        <w:t>нарушений письменной речи (дисграфия). Что затруднит или сделает невозможным успешн</w:t>
      </w:r>
      <w:r w:rsidR="0097253E" w:rsidRPr="00FA1DFA">
        <w:rPr>
          <w:rFonts w:ascii="Times New Roman" w:eastAsia="Times New Roman" w:hAnsi="Times New Roman" w:cs="Times New Roman"/>
          <w:color w:val="000000"/>
          <w:sz w:val="24"/>
          <w:szCs w:val="24"/>
          <w:lang w:eastAsia="ru-RU"/>
        </w:rPr>
        <w:t>ое обучение в школе.</w:t>
      </w:r>
    </w:p>
    <w:p w:rsidR="00D54545" w:rsidRPr="00FA1DFA" w:rsidRDefault="00D54545" w:rsidP="00FA1DFA">
      <w:pPr>
        <w:shd w:val="clear" w:color="auto" w:fill="FFFFFF"/>
        <w:spacing w:after="0" w:line="240" w:lineRule="auto"/>
        <w:ind w:right="20" w:firstLine="72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w:t>
      </w:r>
    </w:p>
    <w:p w:rsidR="00D54545" w:rsidRPr="00FA1DFA" w:rsidRDefault="00D54545" w:rsidP="00FA1DFA">
      <w:pPr>
        <w:shd w:val="clear" w:color="auto" w:fill="FFFFFF"/>
        <w:spacing w:after="0" w:line="240" w:lineRule="auto"/>
        <w:ind w:right="20" w:firstLine="720"/>
        <w:jc w:val="both"/>
        <w:rPr>
          <w:rFonts w:ascii="Times New Roman" w:eastAsia="Times New Roman" w:hAnsi="Times New Roman" w:cs="Times New Roman"/>
          <w:color w:val="000000"/>
          <w:sz w:val="24"/>
          <w:szCs w:val="24"/>
          <w:lang w:eastAsia="ru-RU"/>
        </w:rPr>
      </w:pPr>
    </w:p>
    <w:p w:rsidR="00D54545" w:rsidRPr="00FA1DFA" w:rsidRDefault="00D54545" w:rsidP="00FA1DFA">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FA1DFA">
        <w:rPr>
          <w:rFonts w:ascii="Times New Roman" w:eastAsia="Times New Roman" w:hAnsi="Times New Roman" w:cs="Times New Roman"/>
          <w:b/>
          <w:bCs/>
          <w:i/>
          <w:iCs/>
          <w:color w:val="000000"/>
          <w:sz w:val="24"/>
          <w:szCs w:val="24"/>
          <w:lang w:eastAsia="ru-RU"/>
        </w:rPr>
        <w:t xml:space="preserve"> Научная обоснованность</w:t>
      </w:r>
      <w:r w:rsidR="006A7C0B" w:rsidRPr="00FA1DFA">
        <w:rPr>
          <w:rFonts w:ascii="Times New Roman" w:eastAsia="Times New Roman" w:hAnsi="Times New Roman" w:cs="Times New Roman"/>
          <w:b/>
          <w:bCs/>
          <w:i/>
          <w:iCs/>
          <w:color w:val="000000"/>
          <w:sz w:val="24"/>
          <w:szCs w:val="24"/>
          <w:lang w:eastAsia="ru-RU"/>
        </w:rPr>
        <w:t>.</w:t>
      </w:r>
    </w:p>
    <w:p w:rsidR="00FE5340" w:rsidRPr="00FA1DFA" w:rsidRDefault="00FE5340" w:rsidP="00FA1DFA">
      <w:pPr>
        <w:shd w:val="clear" w:color="auto" w:fill="FFFFFF"/>
        <w:spacing w:after="0" w:line="240" w:lineRule="auto"/>
        <w:rPr>
          <w:rFonts w:ascii="Times New Roman" w:eastAsia="Times New Roman" w:hAnsi="Times New Roman" w:cs="Times New Roman"/>
          <w:color w:val="000000"/>
          <w:sz w:val="24"/>
          <w:szCs w:val="24"/>
          <w:lang w:eastAsia="ru-RU"/>
        </w:rPr>
      </w:pPr>
    </w:p>
    <w:p w:rsidR="00D54545" w:rsidRPr="00FA1DFA" w:rsidRDefault="00D54545" w:rsidP="00FA1DF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Программа написана в соответствии с современными представлениями науки о механизмах формирования звукопроизношения у ребенка.  </w:t>
      </w:r>
    </w:p>
    <w:p w:rsidR="00D54545" w:rsidRPr="00FA1DFA" w:rsidRDefault="00D54545" w:rsidP="00FA1DFA">
      <w:pPr>
        <w:shd w:val="clear" w:color="auto" w:fill="FFFFFF"/>
        <w:spacing w:after="0" w:line="240" w:lineRule="auto"/>
        <w:ind w:right="4"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Теоретической основой программы являются положения о соотношении коррекции и развития, разработанные Л.С. Выготским, П.Я. Гальпериным, Б.Д.Элькониным.</w:t>
      </w:r>
    </w:p>
    <w:p w:rsidR="00D54545" w:rsidRPr="00FA1DFA" w:rsidRDefault="00D54545" w:rsidP="00FA1DFA">
      <w:pPr>
        <w:shd w:val="clear" w:color="auto" w:fill="FFFFFF"/>
        <w:spacing w:after="0" w:line="240" w:lineRule="auto"/>
        <w:ind w:right="4"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программе также нашли отражения идеи ряда учёных: Г. А. Волковой, Л.С. Волковой, В. А. Ковшикова, Р. И. Лалаевой, Л. Г. Парамоновой, О.В  Правдиной, Т. Б. Филичивой, Т.Б.Чиркиной, М. Ф. Фомичёвой, М. Е. Хватцева, по проблеме коррекции устной речи.</w:t>
      </w:r>
    </w:p>
    <w:p w:rsidR="00D54545" w:rsidRPr="00FA1DFA" w:rsidRDefault="00D54545" w:rsidP="00FA1DF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Базисным тезисом при разработке данной программы стала теория Н.А.Бернштейна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97253E" w:rsidRPr="00FA1DFA" w:rsidRDefault="0097253E" w:rsidP="00FA1DFA">
      <w:pPr>
        <w:pStyle w:val="3"/>
        <w:shd w:val="clear" w:color="auto" w:fill="auto"/>
        <w:spacing w:before="0" w:line="240" w:lineRule="auto"/>
        <w:ind w:firstLine="567"/>
        <w:rPr>
          <w:rFonts w:ascii="Times New Roman" w:hAnsi="Times New Roman" w:cs="Times New Roman"/>
          <w:b/>
          <w:sz w:val="24"/>
          <w:szCs w:val="24"/>
        </w:rPr>
      </w:pPr>
      <w:r w:rsidRPr="00FA1DFA">
        <w:rPr>
          <w:rFonts w:ascii="Times New Roman" w:hAnsi="Times New Roman" w:cs="Times New Roman"/>
          <w:sz w:val="24"/>
          <w:szCs w:val="24"/>
        </w:rPr>
        <w:t>Достижение поставленной цели и решение задач осуществляется с учётом следую</w:t>
      </w:r>
      <w:r w:rsidRPr="00FA1DFA">
        <w:rPr>
          <w:rFonts w:ascii="Times New Roman" w:hAnsi="Times New Roman" w:cs="Times New Roman"/>
          <w:sz w:val="24"/>
          <w:szCs w:val="24"/>
        </w:rPr>
        <w:softHyphen/>
        <w:t xml:space="preserve">щих </w:t>
      </w:r>
      <w:r w:rsidRPr="00FA1DFA">
        <w:rPr>
          <w:rStyle w:val="ab"/>
          <w:rFonts w:eastAsiaTheme="minorHAnsi"/>
          <w:b/>
          <w:sz w:val="24"/>
          <w:szCs w:val="24"/>
        </w:rPr>
        <w:t>принципов:</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опережающего подхода, </w:t>
      </w:r>
      <w:r w:rsidRPr="00FA1DFA">
        <w:rPr>
          <w:rFonts w:ascii="Times New Roman" w:hAnsi="Times New Roman" w:cs="Times New Roman"/>
          <w:sz w:val="24"/>
          <w:szCs w:val="24"/>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развивающего подхода </w:t>
      </w:r>
      <w:r w:rsidRPr="00FA1DFA">
        <w:rPr>
          <w:rFonts w:ascii="Times New Roman" w:hAnsi="Times New Roman" w:cs="Times New Roman"/>
          <w:sz w:val="24"/>
          <w:szCs w:val="24"/>
        </w:rPr>
        <w:t>(основывается на идее Л. С. Выготского о «зоне ближайшего развития»), заключающийся в том, что обучение должно вести за со</w:t>
      </w:r>
      <w:r w:rsidRPr="00FA1DFA">
        <w:rPr>
          <w:rFonts w:ascii="Times New Roman" w:hAnsi="Times New Roman" w:cs="Times New Roman"/>
          <w:sz w:val="24"/>
          <w:szCs w:val="24"/>
        </w:rPr>
        <w:softHyphen/>
        <w:t xml:space="preserve">бой </w:t>
      </w:r>
      <w:r w:rsidRPr="00FA1DFA">
        <w:rPr>
          <w:rFonts w:ascii="Times New Roman" w:hAnsi="Times New Roman" w:cs="Times New Roman"/>
          <w:sz w:val="24"/>
          <w:szCs w:val="24"/>
        </w:rPr>
        <w:lastRenderedPageBreak/>
        <w:t>развитие ребёнка;</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полифункционального подхода, </w:t>
      </w:r>
      <w:r w:rsidRPr="00FA1DFA">
        <w:rPr>
          <w:rFonts w:ascii="Times New Roman" w:hAnsi="Times New Roman" w:cs="Times New Roman"/>
          <w:sz w:val="24"/>
          <w:szCs w:val="24"/>
        </w:rPr>
        <w:t>предусматривающий одновременное решение нескольких коррекционных задач в структуре одного занятия;</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доступности и индивидуализации, </w:t>
      </w:r>
      <w:r w:rsidRPr="00FA1DFA">
        <w:rPr>
          <w:rFonts w:ascii="Times New Roman" w:hAnsi="Times New Roman" w:cs="Times New Roman"/>
          <w:sz w:val="24"/>
          <w:szCs w:val="24"/>
        </w:rPr>
        <w:t>предусматривающий учёт возраст</w:t>
      </w:r>
      <w:r w:rsidRPr="00FA1DFA">
        <w:rPr>
          <w:rFonts w:ascii="Times New Roman" w:hAnsi="Times New Roman" w:cs="Times New Roman"/>
          <w:sz w:val="24"/>
          <w:szCs w:val="24"/>
        </w:rPr>
        <w:softHyphen/>
        <w:t>ных, физиологических особенностей и характера патологического процесса. Дей</w:t>
      </w:r>
      <w:r w:rsidRPr="00FA1DFA">
        <w:rPr>
          <w:rFonts w:ascii="Times New Roman" w:hAnsi="Times New Roman" w:cs="Times New Roman"/>
          <w:sz w:val="24"/>
          <w:szCs w:val="24"/>
        </w:rPr>
        <w:softHyphen/>
        <w:t>ствие этого принципа строится на преемственности двигательных, речевых зада</w:t>
      </w:r>
      <w:r w:rsidRPr="00FA1DFA">
        <w:rPr>
          <w:rFonts w:ascii="Times New Roman" w:hAnsi="Times New Roman" w:cs="Times New Roman"/>
          <w:sz w:val="24"/>
          <w:szCs w:val="24"/>
        </w:rPr>
        <w:softHyphen/>
        <w:t>ний;</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постепенного повышения требований, </w:t>
      </w:r>
      <w:r w:rsidRPr="00FA1DFA">
        <w:rPr>
          <w:rFonts w:ascii="Times New Roman" w:hAnsi="Times New Roman" w:cs="Times New Roman"/>
          <w:sz w:val="24"/>
          <w:szCs w:val="24"/>
        </w:rPr>
        <w:t>предполагающий постепенный переход от более простых к более сложным заданиям по мере овладения и закреп</w:t>
      </w:r>
      <w:r w:rsidRPr="00FA1DFA">
        <w:rPr>
          <w:rFonts w:ascii="Times New Roman" w:hAnsi="Times New Roman" w:cs="Times New Roman"/>
          <w:sz w:val="24"/>
          <w:szCs w:val="24"/>
        </w:rPr>
        <w:softHyphen/>
        <w:t>ления формирующихся навыков;</w:t>
      </w:r>
    </w:p>
    <w:p w:rsidR="0097253E" w:rsidRPr="00FA1DFA" w:rsidRDefault="0097253E" w:rsidP="00FA1DFA">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FA1DFA">
        <w:rPr>
          <w:rStyle w:val="af"/>
          <w:rFonts w:eastAsiaTheme="minorHAnsi"/>
          <w:sz w:val="24"/>
          <w:szCs w:val="24"/>
        </w:rPr>
        <w:t xml:space="preserve">принцип наглядности, </w:t>
      </w:r>
      <w:r w:rsidRPr="00FA1DFA">
        <w:rPr>
          <w:rFonts w:ascii="Times New Roman" w:hAnsi="Times New Roman" w:cs="Times New Roman"/>
          <w:sz w:val="24"/>
          <w:szCs w:val="24"/>
        </w:rPr>
        <w:t>обеспечивающий тесную взаимосвязь и широкое взаимо</w:t>
      </w:r>
      <w:r w:rsidRPr="00FA1DFA">
        <w:rPr>
          <w:rFonts w:ascii="Times New Roman" w:hAnsi="Times New Roman" w:cs="Times New Roman"/>
          <w:sz w:val="24"/>
          <w:szCs w:val="24"/>
        </w:rPr>
        <w:softHyphen/>
        <w:t>действие всех анализаторных систем организма с целью обогащения слуховых, зрительных и двигательных образов детей.</w:t>
      </w:r>
    </w:p>
    <w:p w:rsidR="00FE5340" w:rsidRPr="00FA1DFA" w:rsidRDefault="00FE5340" w:rsidP="00FA1DFA">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97253E" w:rsidRPr="00FA1DFA" w:rsidRDefault="0097253E" w:rsidP="00FA1DFA">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D54545" w:rsidRPr="00FA1DFA" w:rsidRDefault="00D54545" w:rsidP="00FA1DFA">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FA1DFA">
        <w:rPr>
          <w:rFonts w:ascii="Times New Roman" w:eastAsia="Times New Roman" w:hAnsi="Times New Roman" w:cs="Times New Roman"/>
          <w:b/>
          <w:bCs/>
          <w:i/>
          <w:iCs/>
          <w:color w:val="000000"/>
          <w:sz w:val="24"/>
          <w:szCs w:val="24"/>
          <w:lang w:eastAsia="ru-RU"/>
        </w:rPr>
        <w:t>Направленность</w:t>
      </w:r>
    </w:p>
    <w:p w:rsidR="00FE5340" w:rsidRPr="00FA1DFA" w:rsidRDefault="00FE5340" w:rsidP="00FA1DFA">
      <w:pPr>
        <w:shd w:val="clear" w:color="auto" w:fill="FFFFFF"/>
        <w:spacing w:after="0" w:line="240" w:lineRule="auto"/>
        <w:rPr>
          <w:rFonts w:ascii="Times New Roman" w:eastAsia="Times New Roman" w:hAnsi="Times New Roman" w:cs="Times New Roman"/>
          <w:color w:val="000000"/>
          <w:sz w:val="24"/>
          <w:szCs w:val="24"/>
          <w:lang w:eastAsia="ru-RU"/>
        </w:rPr>
      </w:pPr>
    </w:p>
    <w:p w:rsidR="00907D4D" w:rsidRPr="00FA1DFA" w:rsidRDefault="00D54545"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Предупредить возможные трудности в усвоении программы массовой школы, обусловленных недоразвитием речевой системы старших дошкольников.</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     В процессе коррекционного обучения детей логопатов решаются следующие </w:t>
      </w:r>
      <w:r w:rsidRPr="00FA1DFA">
        <w:rPr>
          <w:rFonts w:ascii="Times New Roman" w:hAnsi="Times New Roman" w:cs="Times New Roman"/>
          <w:b/>
          <w:i/>
          <w:sz w:val="24"/>
          <w:szCs w:val="24"/>
        </w:rPr>
        <w:t>задачи</w:t>
      </w:r>
      <w:r w:rsidRPr="00FA1DFA">
        <w:rPr>
          <w:rFonts w:ascii="Times New Roman" w:hAnsi="Times New Roman" w:cs="Times New Roman"/>
          <w:sz w:val="24"/>
          <w:szCs w:val="24"/>
        </w:rPr>
        <w:t>:</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1) раннее выявление и своевременное предупреждение речевых нарушений;</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2) преодоление недостатков в речевом развитии;</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3) воспитание артикуляционных навыков звукопроизношения и развитие </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слухового восприятия;</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4) формирование навыков учебной деятельности;</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5) осуществление преемственности в работе с родителями воспитанников, сотрудниками ДОУ и специалистами медицинских учреждений.</w:t>
      </w:r>
    </w:p>
    <w:p w:rsidR="0097253E" w:rsidRPr="00FA1DFA" w:rsidRDefault="0097253E"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     Порядок изучения звуков, последовательность тем, количество занятий может меняться по усмотрению логопеда.</w:t>
      </w:r>
    </w:p>
    <w:p w:rsidR="00565942" w:rsidRPr="00FA1DFA" w:rsidRDefault="00565942" w:rsidP="00FA1DFA">
      <w:pPr>
        <w:spacing w:line="240" w:lineRule="auto"/>
        <w:jc w:val="center"/>
        <w:rPr>
          <w:rFonts w:ascii="Times New Roman" w:hAnsi="Times New Roman" w:cs="Times New Roman"/>
          <w:b/>
          <w:sz w:val="24"/>
          <w:szCs w:val="24"/>
        </w:rPr>
      </w:pPr>
    </w:p>
    <w:p w:rsidR="00EE32C2" w:rsidRPr="00FA1DFA" w:rsidRDefault="00EE32C2" w:rsidP="00FA1DFA">
      <w:pPr>
        <w:shd w:val="clear" w:color="auto" w:fill="FFFFFF"/>
        <w:spacing w:after="0" w:line="240" w:lineRule="auto"/>
        <w:ind w:left="4" w:right="34" w:firstLine="730"/>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Возрастные и индивидуальные особенн</w:t>
      </w:r>
      <w:r w:rsidR="00907D4D" w:rsidRPr="00FA1DFA">
        <w:rPr>
          <w:rFonts w:ascii="Times New Roman" w:eastAsia="Times New Roman" w:hAnsi="Times New Roman" w:cs="Times New Roman"/>
          <w:b/>
          <w:bCs/>
          <w:color w:val="000000"/>
          <w:sz w:val="24"/>
          <w:szCs w:val="24"/>
          <w:lang w:eastAsia="ru-RU"/>
        </w:rPr>
        <w:t xml:space="preserve">ости контингента логопункта МБДОУ </w:t>
      </w:r>
      <w:r w:rsidR="00437118" w:rsidRPr="00FA1DFA">
        <w:rPr>
          <w:rFonts w:ascii="Times New Roman" w:eastAsia="Times New Roman" w:hAnsi="Times New Roman" w:cs="Times New Roman"/>
          <w:b/>
          <w:bCs/>
          <w:color w:val="000000"/>
          <w:sz w:val="24"/>
          <w:szCs w:val="24"/>
          <w:lang w:eastAsia="ru-RU"/>
        </w:rPr>
        <w:t>«Д</w:t>
      </w:r>
      <w:r w:rsidR="00907D4D" w:rsidRPr="00FA1DFA">
        <w:rPr>
          <w:rFonts w:ascii="Times New Roman" w:eastAsia="Times New Roman" w:hAnsi="Times New Roman" w:cs="Times New Roman"/>
          <w:b/>
          <w:bCs/>
          <w:color w:val="000000"/>
          <w:sz w:val="24"/>
          <w:szCs w:val="24"/>
          <w:lang w:eastAsia="ru-RU"/>
        </w:rPr>
        <w:t>етский сад №</w:t>
      </w:r>
      <w:r w:rsidR="00355C55" w:rsidRPr="00FA1DFA">
        <w:rPr>
          <w:rFonts w:ascii="Times New Roman" w:eastAsia="Times New Roman" w:hAnsi="Times New Roman" w:cs="Times New Roman"/>
          <w:b/>
          <w:bCs/>
          <w:color w:val="000000"/>
          <w:sz w:val="24"/>
          <w:szCs w:val="24"/>
          <w:lang w:eastAsia="ru-RU"/>
        </w:rPr>
        <w:t xml:space="preserve"> 18</w:t>
      </w:r>
      <w:r w:rsidR="00437118" w:rsidRPr="00FA1DFA">
        <w:rPr>
          <w:rFonts w:ascii="Times New Roman" w:eastAsia="Times New Roman" w:hAnsi="Times New Roman" w:cs="Times New Roman"/>
          <w:b/>
          <w:bCs/>
          <w:color w:val="000000"/>
          <w:sz w:val="24"/>
          <w:szCs w:val="24"/>
          <w:lang w:eastAsia="ru-RU"/>
        </w:rPr>
        <w:t>»</w:t>
      </w:r>
    </w:p>
    <w:p w:rsidR="00437118" w:rsidRPr="00FA1DFA" w:rsidRDefault="00437118" w:rsidP="00FA1DFA">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b/>
          <w:bCs/>
          <w:i/>
          <w:color w:val="000000"/>
          <w:sz w:val="24"/>
          <w:szCs w:val="24"/>
          <w:lang w:eastAsia="ru-RU"/>
        </w:rPr>
      </w:pPr>
      <w:r w:rsidRPr="00FA1DFA">
        <w:rPr>
          <w:rFonts w:ascii="Times New Roman" w:eastAsia="Times New Roman" w:hAnsi="Times New Roman" w:cs="Times New Roman"/>
          <w:b/>
          <w:bCs/>
          <w:i/>
          <w:color w:val="000000"/>
          <w:sz w:val="24"/>
          <w:szCs w:val="24"/>
          <w:lang w:eastAsia="ru-RU"/>
        </w:rPr>
        <w:t>Возрас</w:t>
      </w:r>
      <w:r w:rsidR="00EE42E8" w:rsidRPr="00FA1DFA">
        <w:rPr>
          <w:rFonts w:ascii="Times New Roman" w:eastAsia="Times New Roman" w:hAnsi="Times New Roman" w:cs="Times New Roman"/>
          <w:b/>
          <w:bCs/>
          <w:i/>
          <w:color w:val="000000"/>
          <w:sz w:val="24"/>
          <w:szCs w:val="24"/>
          <w:lang w:eastAsia="ru-RU"/>
        </w:rPr>
        <w:t xml:space="preserve">тные особенности детей от 5 до </w:t>
      </w:r>
      <w:r w:rsidR="00514D91" w:rsidRPr="00FA1DFA">
        <w:rPr>
          <w:rFonts w:ascii="Times New Roman" w:eastAsia="Times New Roman" w:hAnsi="Times New Roman" w:cs="Times New Roman"/>
          <w:b/>
          <w:bCs/>
          <w:i/>
          <w:color w:val="000000"/>
          <w:sz w:val="24"/>
          <w:szCs w:val="24"/>
          <w:lang w:eastAsia="ru-RU"/>
        </w:rPr>
        <w:t>6</w:t>
      </w:r>
      <w:r w:rsidRPr="00FA1DFA">
        <w:rPr>
          <w:rFonts w:ascii="Times New Roman" w:eastAsia="Times New Roman" w:hAnsi="Times New Roman" w:cs="Times New Roman"/>
          <w:b/>
          <w:bCs/>
          <w:i/>
          <w:color w:val="000000"/>
          <w:sz w:val="24"/>
          <w:szCs w:val="24"/>
          <w:lang w:eastAsia="ru-RU"/>
        </w:rPr>
        <w:t xml:space="preserve"> лет.</w:t>
      </w:r>
    </w:p>
    <w:p w:rsidR="00DF2E0F" w:rsidRPr="00FA1DFA" w:rsidRDefault="00DF2E0F"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w:t>
      </w:r>
      <w:r w:rsidRPr="00FA1DFA">
        <w:rPr>
          <w:rFonts w:ascii="Times New Roman" w:eastAsia="Times New Roman" w:hAnsi="Times New Roman" w:cs="Times New Roman"/>
          <w:color w:val="000000"/>
          <w:sz w:val="24"/>
          <w:szCs w:val="24"/>
          <w:lang w:eastAsia="ru-RU"/>
        </w:rPr>
        <w:lastRenderedPageBreak/>
        <w:t>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Кр</w:t>
      </w:r>
      <w:r w:rsidR="00EE42E8" w:rsidRPr="00FA1DFA">
        <w:rPr>
          <w:rFonts w:ascii="Times New Roman" w:eastAsia="Times New Roman" w:hAnsi="Times New Roman" w:cs="Times New Roman"/>
          <w:color w:val="000000"/>
          <w:sz w:val="24"/>
          <w:szCs w:val="24"/>
          <w:lang w:eastAsia="ru-RU"/>
        </w:rPr>
        <w:t>уг чтения ребенка 5–</w:t>
      </w:r>
      <w:r w:rsidR="00514D91" w:rsidRPr="00FA1DFA">
        <w:rPr>
          <w:rFonts w:ascii="Times New Roman" w:eastAsia="Times New Roman" w:hAnsi="Times New Roman" w:cs="Times New Roman"/>
          <w:color w:val="000000"/>
          <w:sz w:val="24"/>
          <w:szCs w:val="24"/>
          <w:lang w:eastAsia="ru-RU"/>
        </w:rPr>
        <w:t>6</w:t>
      </w:r>
      <w:r w:rsidRPr="00FA1DFA">
        <w:rPr>
          <w:rFonts w:ascii="Times New Roman" w:eastAsia="Times New Roman" w:hAnsi="Times New Roman" w:cs="Times New Roman"/>
          <w:color w:val="000000"/>
          <w:sz w:val="24"/>
          <w:szCs w:val="24"/>
          <w:lang w:eastAsia="ru-RU"/>
        </w:rPr>
        <w:t> лет пополняется произведениями разнообразной тематики, в том числе связанной с проблемами семьи, взаимоотношений со взрослыми, сверст</w:t>
      </w:r>
      <w:r w:rsidR="009109FB" w:rsidRPr="00FA1DFA">
        <w:rPr>
          <w:rFonts w:ascii="Times New Roman" w:eastAsia="Times New Roman" w:hAnsi="Times New Roman" w:cs="Times New Roman"/>
          <w:color w:val="000000"/>
          <w:sz w:val="24"/>
          <w:szCs w:val="24"/>
          <w:lang w:eastAsia="ru-RU"/>
        </w:rPr>
        <w:t>никами, с историей страны. Ребенок</w:t>
      </w:r>
      <w:r w:rsidRPr="00FA1DFA">
        <w:rPr>
          <w:rFonts w:ascii="Times New Roman" w:eastAsia="Times New Roman" w:hAnsi="Times New Roman" w:cs="Times New Roman"/>
          <w:color w:val="000000"/>
          <w:sz w:val="24"/>
          <w:szCs w:val="24"/>
          <w:lang w:eastAsia="ru-RU"/>
        </w:rPr>
        <w:t xml:space="preserve">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EE32C2" w:rsidRPr="00FA1DFA" w:rsidRDefault="00EE42E8"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5–</w:t>
      </w:r>
      <w:r w:rsidR="00514D91" w:rsidRPr="00FA1DFA">
        <w:rPr>
          <w:rFonts w:ascii="Times New Roman" w:eastAsia="Times New Roman" w:hAnsi="Times New Roman" w:cs="Times New Roman"/>
          <w:color w:val="000000"/>
          <w:sz w:val="24"/>
          <w:szCs w:val="24"/>
          <w:lang w:eastAsia="ru-RU"/>
        </w:rPr>
        <w:t>6</w:t>
      </w:r>
      <w:r w:rsidR="00EE32C2" w:rsidRPr="00FA1DFA">
        <w:rPr>
          <w:rFonts w:ascii="Times New Roman" w:eastAsia="Times New Roman" w:hAnsi="Times New Roman" w:cs="Times New Roman"/>
          <w:color w:val="000000"/>
          <w:sz w:val="24"/>
          <w:szCs w:val="24"/>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109FB" w:rsidRPr="00FA1DFA" w:rsidRDefault="009109FB" w:rsidP="00FA1DFA">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p>
    <w:p w:rsidR="00EE32C2" w:rsidRPr="00FA1DFA" w:rsidRDefault="00EE32C2" w:rsidP="00FA1DFA">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r w:rsidRPr="00FA1DFA">
        <w:rPr>
          <w:rFonts w:ascii="Times New Roman" w:eastAsia="Times New Roman" w:hAnsi="Times New Roman" w:cs="Times New Roman"/>
          <w:b/>
          <w:bCs/>
          <w:i/>
          <w:color w:val="000000"/>
          <w:sz w:val="24"/>
          <w:szCs w:val="24"/>
          <w:lang w:eastAsia="ru-RU"/>
        </w:rPr>
        <w:t>Возраст</w:t>
      </w:r>
      <w:r w:rsidR="00514D91" w:rsidRPr="00FA1DFA">
        <w:rPr>
          <w:rFonts w:ascii="Times New Roman" w:eastAsia="Times New Roman" w:hAnsi="Times New Roman" w:cs="Times New Roman"/>
          <w:b/>
          <w:bCs/>
          <w:i/>
          <w:color w:val="000000"/>
          <w:sz w:val="24"/>
          <w:szCs w:val="24"/>
          <w:lang w:eastAsia="ru-RU"/>
        </w:rPr>
        <w:t>ные особенности детей  от 6 до 7</w:t>
      </w:r>
      <w:r w:rsidRPr="00FA1DFA">
        <w:rPr>
          <w:rFonts w:ascii="Times New Roman" w:eastAsia="Times New Roman" w:hAnsi="Times New Roman" w:cs="Times New Roman"/>
          <w:b/>
          <w:bCs/>
          <w:i/>
          <w:color w:val="000000"/>
          <w:sz w:val="24"/>
          <w:szCs w:val="24"/>
          <w:lang w:eastAsia="ru-RU"/>
        </w:rPr>
        <w:t xml:space="preserve">  лет.</w:t>
      </w:r>
    </w:p>
    <w:p w:rsidR="00DF2E0F" w:rsidRPr="00FA1DFA" w:rsidRDefault="00DF2E0F" w:rsidP="00FA1DF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EE32C2" w:rsidRPr="00FA1DFA" w:rsidRDefault="00EE32C2" w:rsidP="00FA1DF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w:t>
      </w:r>
      <w:r w:rsidRPr="00FA1DFA">
        <w:rPr>
          <w:rFonts w:ascii="Times New Roman" w:eastAsia="Times New Roman" w:hAnsi="Times New Roman" w:cs="Times New Roman"/>
          <w:color w:val="000000"/>
          <w:sz w:val="24"/>
          <w:szCs w:val="24"/>
          <w:lang w:eastAsia="ru-RU"/>
        </w:rPr>
        <w:lastRenderedPageBreak/>
        <w:t>прилагательные. В подготовительной к школе группе з</w:t>
      </w:r>
      <w:r w:rsidR="008C03B4" w:rsidRPr="00FA1DFA">
        <w:rPr>
          <w:rFonts w:ascii="Times New Roman" w:eastAsia="Times New Roman" w:hAnsi="Times New Roman" w:cs="Times New Roman"/>
          <w:color w:val="000000"/>
          <w:sz w:val="24"/>
          <w:szCs w:val="24"/>
          <w:lang w:eastAsia="ru-RU"/>
        </w:rPr>
        <w:t xml:space="preserve">авершается дошкольный возраст: </w:t>
      </w:r>
      <w:r w:rsidRPr="00FA1DFA">
        <w:rPr>
          <w:rFonts w:ascii="Times New Roman" w:eastAsia="Times New Roman" w:hAnsi="Times New Roman" w:cs="Times New Roman"/>
          <w:color w:val="000000"/>
          <w:sz w:val="24"/>
          <w:szCs w:val="24"/>
          <w:lang w:eastAsia="ru-RU"/>
        </w:rPr>
        <w:t>ребёнок обладает высоким уровнем познавательного и личностного развития, что позволяет ему в дальнейшем успешно учиться в школе.</w:t>
      </w:r>
    </w:p>
    <w:p w:rsidR="005F20FC" w:rsidRPr="00FA1DFA" w:rsidRDefault="005F20FC" w:rsidP="00FA1DFA">
      <w:pPr>
        <w:autoSpaceDE w:val="0"/>
        <w:autoSpaceDN w:val="0"/>
        <w:adjustRightInd w:val="0"/>
        <w:spacing w:after="0" w:line="240" w:lineRule="auto"/>
        <w:ind w:firstLine="1134"/>
        <w:jc w:val="both"/>
        <w:rPr>
          <w:rFonts w:ascii="Times New Roman" w:eastAsia="Calibri" w:hAnsi="Times New Roman" w:cs="Times New Roman"/>
          <w:b/>
          <w:bCs/>
          <w:sz w:val="24"/>
          <w:szCs w:val="24"/>
          <w:lang w:eastAsia="ru-RU"/>
        </w:rPr>
      </w:pPr>
    </w:p>
    <w:p w:rsidR="00BE593C" w:rsidRPr="00FA1DFA" w:rsidRDefault="00BE593C" w:rsidP="00FA1DFA">
      <w:pPr>
        <w:autoSpaceDE w:val="0"/>
        <w:autoSpaceDN w:val="0"/>
        <w:adjustRightInd w:val="0"/>
        <w:spacing w:after="0" w:line="240" w:lineRule="auto"/>
        <w:ind w:firstLine="1134"/>
        <w:jc w:val="both"/>
        <w:rPr>
          <w:rFonts w:ascii="Times New Roman" w:eastAsia="Calibri" w:hAnsi="Times New Roman" w:cs="Times New Roman"/>
          <w:b/>
          <w:bCs/>
          <w:sz w:val="24"/>
          <w:szCs w:val="24"/>
          <w:lang w:eastAsia="ru-RU"/>
        </w:rPr>
      </w:pPr>
      <w:r w:rsidRPr="00FA1DFA">
        <w:rPr>
          <w:rFonts w:ascii="Times New Roman" w:eastAsia="Calibri" w:hAnsi="Times New Roman" w:cs="Times New Roman"/>
          <w:b/>
          <w:bCs/>
          <w:sz w:val="24"/>
          <w:szCs w:val="24"/>
          <w:lang w:eastAsia="ru-RU"/>
        </w:rPr>
        <w:t>Особенности развития детей с нарушениями речи.</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 Воробьева, Р.И. Мартынова, Т.А. Ткаченко, Т.Б. Филичева, Г.В. Чиркина). Кроме того, речевой дефект накладывает определённый отпечаток на формирование личности ребёнка, затрудняет его общение со взрослыми и сверстниками (Ю.Ф. Гаркуша, Н.С. Жукова, Е.М. Мастюкова и др.).</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Данные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 Проведённый Р.Е. Левиной с сотрудниками лингвистический анализ речевых нарушений у детей, страдающих разными формами речевой</w:t>
      </w:r>
    </w:p>
    <w:p w:rsidR="00BE593C" w:rsidRPr="00FA1DFA" w:rsidRDefault="00BE593C" w:rsidP="00FA1D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патологии, позволил выделить общее недоразвитие речи и фонетико-фонематическое недоразвитие речи.</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w:t>
      </w:r>
    </w:p>
    <w:p w:rsidR="00BE593C" w:rsidRPr="00FA1DFA" w:rsidRDefault="00BE593C" w:rsidP="00FA1D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структур. Среди неврологических синдромов у детей с ОНР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ребёнка.</w:t>
      </w:r>
    </w:p>
    <w:p w:rsidR="00BE593C" w:rsidRPr="00FA1DFA" w:rsidRDefault="00BE593C" w:rsidP="00FA1D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BE593C" w:rsidRPr="00FA1DFA" w:rsidRDefault="00BE593C" w:rsidP="00FA1D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1DFA">
        <w:rPr>
          <w:rFonts w:ascii="Times New Roman" w:eastAsia="Calibri" w:hAnsi="Times New Roman" w:cs="Times New Roman"/>
          <w:sz w:val="24"/>
          <w:szCs w:val="24"/>
          <w:lang w:eastAsia="ru-RU"/>
        </w:rPr>
        <w:t xml:space="preserve">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Таким образом, нарушение речевой деятельности у детей с ОНР </w:t>
      </w:r>
      <w:r w:rsidRPr="00FA1DFA">
        <w:rPr>
          <w:rFonts w:ascii="Times New Roman" w:eastAsia="Calibri" w:hAnsi="Times New Roman" w:cs="Times New Roman"/>
          <w:sz w:val="24"/>
          <w:szCs w:val="24"/>
          <w:lang w:eastAsia="ru-RU"/>
        </w:rPr>
        <w:lastRenderedPageBreak/>
        <w:t>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BE593C" w:rsidRPr="00FA1DFA" w:rsidRDefault="00BE593C" w:rsidP="00FA1DFA">
      <w:pPr>
        <w:spacing w:line="240" w:lineRule="auto"/>
        <w:ind w:firstLine="567"/>
        <w:jc w:val="both"/>
        <w:rPr>
          <w:rFonts w:ascii="Times New Roman" w:eastAsia="Calibri" w:hAnsi="Times New Roman" w:cs="Times New Roman"/>
          <w:b/>
          <w:sz w:val="24"/>
          <w:szCs w:val="24"/>
        </w:rPr>
      </w:pPr>
      <w:r w:rsidRPr="00FA1DFA">
        <w:rPr>
          <w:rFonts w:ascii="Times New Roman" w:eastAsia="Calibri" w:hAnsi="Times New Roman" w:cs="Times New Roman"/>
          <w:b/>
          <w:sz w:val="24"/>
          <w:szCs w:val="24"/>
        </w:rPr>
        <w:t>Психолого-педагогические особенности детей с тяжелыми нарушениями речи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Специальные исследования детей показали клиническое разнообразие проявлений общего недоразвития речи.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Общее недоразвитие речи сочетается с рядом неврологических и психопатологических синдромов. Наиболее часто встречаются:</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гипертензионно-гидроцефалический - проявляется в нарушениях умственной работоспособности, произвольной деятельности и поведения детей; в быстрой истощаемости и пресыщаемости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церебрастенический синдром – проявляется в виде повышенной нервно- 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гипервозбудимости, в других – с преобладанием заторможенности, вялости, пассивности.</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синдром двигательных расстройств – характеризуется изменением мышечного тонуса, нерезко выраженными нарушениями равновесия и координации движений, недостаточностью дифференцированной моторики пальцев рук, несформированностьюобщего и орального праксиса. Выявлено наличие у данной группы детей характерных нарушений познавательной деятельности.</w:t>
      </w:r>
    </w:p>
    <w:p w:rsidR="00BE593C" w:rsidRPr="00FA1DFA" w:rsidRDefault="00BE593C" w:rsidP="00FA1DFA">
      <w:pPr>
        <w:spacing w:line="240" w:lineRule="auto"/>
        <w:jc w:val="both"/>
        <w:rPr>
          <w:rFonts w:ascii="Times New Roman" w:eastAsia="Calibri" w:hAnsi="Times New Roman" w:cs="Times New Roman"/>
          <w:b/>
          <w:sz w:val="24"/>
          <w:szCs w:val="24"/>
        </w:rPr>
      </w:pPr>
      <w:r w:rsidRPr="00FA1DFA">
        <w:rPr>
          <w:rFonts w:ascii="Times New Roman" w:eastAsia="Calibri" w:hAnsi="Times New Roman" w:cs="Times New Roman"/>
          <w:b/>
          <w:sz w:val="24"/>
          <w:szCs w:val="24"/>
        </w:rPr>
        <w:lastRenderedPageBreak/>
        <w:t>Моторная алалия.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Моторная алалия – отсутствие или недоразвитие экспрессивной (активной)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 При моторной алалии у детей не формируются операции программирования, отбора, синтеза языкового материала в процессе порождения языкового высказывания.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Основными проявлениями моторной алалии являются:</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задержка темпа нормального усвоения языка (первые слова появляются в 2-3 года, фразы – к 3-4 годам, у некоторых детей наблюдается полное отсутствие речи до 4-5 летнего возраста)</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наличие той или иной степени выраженности нарушений всех подсистем языка (лексических, синтаксических, морфологических, фонематических, фонетических);</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обиходно-бытовой речи сохранно)</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Проявления моторной алалии колеблются в широких пределах: от полного отсутствия экспрессивной речи до незначительных нарушений какой-либо подсистеме. В связи с этим выделяют три уровня речевого развития при моторной алалии:</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первый уровень (ОНР I ур.) характеризуется отсутствием речевых средств общения или лепетным состоянием речи;</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второй уровень (ОНР II ур.) характеризуется осуществлением общения посредством использования постоянного, хотя искаженного и ограниченного запаса общеупотребительных слов;</w:t>
      </w:r>
    </w:p>
    <w:p w:rsidR="00BE593C" w:rsidRPr="00FA1DFA" w:rsidRDefault="00BE593C" w:rsidP="00FA1DFA">
      <w:pPr>
        <w:spacing w:after="0" w:line="240" w:lineRule="auto"/>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xml:space="preserve">третий уровень (ОН </w:t>
      </w:r>
      <w:r w:rsidRPr="00FA1DFA">
        <w:rPr>
          <w:rFonts w:ascii="Times New Roman" w:eastAsia="Calibri" w:hAnsi="Times New Roman" w:cs="Times New Roman"/>
          <w:sz w:val="24"/>
          <w:szCs w:val="24"/>
          <w:lang w:val="en-US"/>
        </w:rPr>
        <w:t>III</w:t>
      </w:r>
      <w:r w:rsidRPr="00FA1DFA">
        <w:rPr>
          <w:rFonts w:ascii="Times New Roman" w:eastAsia="Calibri" w:hAnsi="Times New Roman" w:cs="Times New Roman"/>
          <w:sz w:val="24"/>
          <w:szCs w:val="24"/>
        </w:rPr>
        <w:t>ур.) характеризуется наличием развернутой фразовой речи с элементами лексико-грамматического и фонетико-фонематического недоразвития речи.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Выделение уровней речевого развития при моторной алалии необходимо для осуществления дифференцированного подхода в логопедической работе.</w:t>
      </w:r>
    </w:p>
    <w:p w:rsidR="00BE593C" w:rsidRPr="00FA1DFA" w:rsidRDefault="00BE593C" w:rsidP="00FA1DFA">
      <w:pPr>
        <w:spacing w:line="240" w:lineRule="auto"/>
        <w:jc w:val="both"/>
        <w:rPr>
          <w:rFonts w:ascii="Times New Roman" w:eastAsia="Calibri" w:hAnsi="Times New Roman" w:cs="Times New Roman"/>
          <w:b/>
          <w:sz w:val="24"/>
          <w:szCs w:val="24"/>
        </w:rPr>
      </w:pPr>
      <w:r w:rsidRPr="00FA1DFA">
        <w:rPr>
          <w:rFonts w:ascii="Times New Roman" w:eastAsia="Calibri" w:hAnsi="Times New Roman" w:cs="Times New Roman"/>
          <w:b/>
          <w:sz w:val="24"/>
          <w:szCs w:val="24"/>
        </w:rPr>
        <w:t>Дизартрия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Дизартрия -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 паралича.</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Дизартрия - это нарушение звукопроизношения, обусловленное органической недостаточностью иннервации речевого аппарата.</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Основные проявления дизартрии состоят в расстройстве артикуляции звуков, нарушениях голосообразования, а также в изменениях темпа речи, ритма и 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псевдобульбарная (96%). Знание неврологических основ поможет педагогу-логопеду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 нарушений.</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p>
    <w:p w:rsidR="00BE593C" w:rsidRPr="00FA1DFA" w:rsidRDefault="00BE593C" w:rsidP="00FA1DFA">
      <w:pPr>
        <w:spacing w:after="0" w:line="240" w:lineRule="auto"/>
        <w:jc w:val="both"/>
        <w:rPr>
          <w:rFonts w:ascii="Times New Roman" w:eastAsia="Calibri" w:hAnsi="Times New Roman" w:cs="Times New Roman"/>
          <w:b/>
          <w:sz w:val="24"/>
          <w:szCs w:val="24"/>
        </w:rPr>
      </w:pPr>
      <w:r w:rsidRPr="00FA1DFA">
        <w:rPr>
          <w:rFonts w:ascii="Times New Roman" w:eastAsia="Calibri" w:hAnsi="Times New Roman" w:cs="Times New Roman"/>
          <w:b/>
          <w:sz w:val="24"/>
          <w:szCs w:val="24"/>
        </w:rPr>
        <w:t>Стертая форма дизартрии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lastRenderedPageBreak/>
        <w:t>При стертой (легкой) форме дизартрии нарушения речи схожи с проявлениями сложных форм дислалии, но с более длительной и сложной динамикой обучения и коррекции речи.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В раннем психомоторном развитии детей со стертой дизартрией можно отметить ряд особенностей: становление статодинамических функций может несколько запаздывать или оставаться в пределах возрастной нормы. Дети, как правило, соматически ослаблены, часто болеют простудными заболеваниями.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Анамнез детей со стертой формой дизартрии отягощен. Большинство детей до 1-2 лет наблюдались у невропатолога, в дальнейшем этот диагноз был снят.</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Ранее речевое развитие у значительной части детей с легкими проявлениями дизартрии незначительно замедлено. Первые слова появляются к 1 году, фразовая речь формируется к 2-3 годам. При этом довольно долго речь детей остается неразборчивой, неясной, понятной только родителям. Таким образом, к 3-4 годам фонетическая сторона речи у дошкольников со стертой формой дизартрии остается несформированной.</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Общая моторная сфера детей со стертой формой дизартрии характеризуется неловкими, скованными, недифференцированными движениями. Может встречаться небольшое ограничение объема движений верхних и нижних конечностей, при функциональной нагрузке возможны содружественные движения (синкенезии), нарушения мышечного тонуса. Часто при выраженной общей подвижности движения ребенка со стертой формой дизартрии остаются неловкими и непродуктивными.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У детей со стертой формой дизартрии наблюдаются также и нарушения мелкой моторики пальцев рук, которые проявляются в нарушении точности движений, снижении скорости выполнения и переключения с одной позы на другую, замедленном включении в движение, недостаточной координации. Пальцевые пробы выполняются неполноценно, наблюдаются значительные затруднения. Данные особенности проявляются в игровой и учебной деятельности ребенка. Дошкольник с легкими проявлениями дизартрии неохотно рисует, лепит, неумело играет с мозаикой.</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Особенности состояния общей и мелкой моторики проявляются и в артикуляции, так как существует прямая зависимость между уровнем сформированности мелкой и артикуляционной моторики. Нарушения речевой моторики у дошкольников с данным видом речевой патологии обусловлены органическим характером поражения нервной системы и зависят от характера и степени нарушения функционирования двигательных нервов, обеспечивающих процесс артикуляции. Именно мозаичность поражения двигательных проводящих корково-ядерных путей и определяет большую комбинативность речевых нарушений при стертой форме дизартрии, коррекция которых требует от логопеда тщательной и детальной разработки индивидуального плана логопедической работы с таким ребенком. И конечно, такая работа представляется невозможной без поддержки и тесного сотрудничества с родителями, заинтересованными в исправлении нарушений речи своего ребенка.</w:t>
      </w:r>
    </w:p>
    <w:p w:rsidR="00BE593C" w:rsidRPr="00FA1DFA" w:rsidRDefault="00BE593C" w:rsidP="00FA1DFA">
      <w:pPr>
        <w:spacing w:line="240" w:lineRule="auto"/>
        <w:jc w:val="both"/>
        <w:rPr>
          <w:rFonts w:ascii="Times New Roman" w:eastAsia="Calibri" w:hAnsi="Times New Roman" w:cs="Times New Roman"/>
          <w:b/>
          <w:sz w:val="24"/>
          <w:szCs w:val="24"/>
        </w:rPr>
      </w:pPr>
      <w:r w:rsidRPr="00FA1DFA">
        <w:rPr>
          <w:rFonts w:ascii="Times New Roman" w:eastAsia="Calibri" w:hAnsi="Times New Roman" w:cs="Times New Roman"/>
          <w:b/>
          <w:sz w:val="24"/>
          <w:szCs w:val="24"/>
        </w:rPr>
        <w:t>Общее недоразвития речи (ОНР)</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Общее недоразвитие речи – речевое расстройство, при котором нарушено формирование всех компонентов речевой системы, относящихся к ее звуковой и смысловой стороне, при нормальном слухе и интеллекте.</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Симптоматика ОНР включает позднее начало развития речи, ограниченный словарный запас, аграмматизм, дефекты звукопроизношения. Это недоразвитие может быть выражено в разной степени. Выделены четыре уровня речевого развития:</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 xml:space="preserve">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импрессивная речь: дети не </w:t>
      </w:r>
      <w:r w:rsidRPr="00FA1DFA">
        <w:rPr>
          <w:rFonts w:ascii="Times New Roman" w:eastAsia="Calibri" w:hAnsi="Times New Roman" w:cs="Times New Roman"/>
          <w:sz w:val="24"/>
          <w:szCs w:val="24"/>
        </w:rPr>
        <w:lastRenderedPageBreak/>
        <w:t>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Учет уровня развития речи имеет принципиальное значение для построения коррекционного образовательного маршрута ребенка с ОНР.</w:t>
      </w:r>
    </w:p>
    <w:p w:rsidR="00BE593C" w:rsidRPr="00FA1DF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224C4A" w:rsidRDefault="00BE593C" w:rsidP="00FA1DFA">
      <w:pPr>
        <w:spacing w:after="0" w:line="240" w:lineRule="auto"/>
        <w:ind w:firstLine="567"/>
        <w:jc w:val="both"/>
        <w:rPr>
          <w:rFonts w:ascii="Times New Roman" w:eastAsia="Calibri" w:hAnsi="Times New Roman" w:cs="Times New Roman"/>
          <w:sz w:val="24"/>
          <w:szCs w:val="24"/>
        </w:rPr>
      </w:pPr>
      <w:r w:rsidRPr="00FA1DFA">
        <w:rPr>
          <w:rFonts w:ascii="Times New Roman" w:eastAsia="Calibri" w:hAnsi="Times New Roman" w:cs="Times New Roman"/>
          <w:sz w:val="24"/>
          <w:szCs w:val="24"/>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FA1DFA" w:rsidRDefault="00FA1DFA" w:rsidP="00FA1DFA">
      <w:pPr>
        <w:spacing w:after="0" w:line="240" w:lineRule="auto"/>
        <w:ind w:firstLine="567"/>
        <w:jc w:val="both"/>
        <w:rPr>
          <w:rFonts w:ascii="Times New Roman" w:eastAsia="Calibri" w:hAnsi="Times New Roman" w:cs="Times New Roman"/>
          <w:sz w:val="24"/>
          <w:szCs w:val="24"/>
        </w:rPr>
      </w:pPr>
    </w:p>
    <w:p w:rsidR="00FA1DFA" w:rsidRDefault="00FA1DFA" w:rsidP="00FA1DFA">
      <w:pPr>
        <w:spacing w:after="0" w:line="240" w:lineRule="auto"/>
        <w:ind w:firstLine="567"/>
        <w:jc w:val="both"/>
        <w:rPr>
          <w:rFonts w:ascii="Times New Roman" w:eastAsia="Calibri" w:hAnsi="Times New Roman" w:cs="Times New Roman"/>
          <w:sz w:val="24"/>
          <w:szCs w:val="24"/>
        </w:rPr>
      </w:pPr>
    </w:p>
    <w:p w:rsidR="00FA1DFA" w:rsidRDefault="00FA1DFA" w:rsidP="00FA1DFA">
      <w:pPr>
        <w:spacing w:after="0" w:line="240" w:lineRule="auto"/>
        <w:ind w:firstLine="567"/>
        <w:jc w:val="both"/>
        <w:rPr>
          <w:rFonts w:ascii="Times New Roman" w:eastAsia="Calibri" w:hAnsi="Times New Roman" w:cs="Times New Roman"/>
          <w:sz w:val="24"/>
          <w:szCs w:val="24"/>
        </w:rPr>
      </w:pPr>
    </w:p>
    <w:p w:rsidR="00FA1DFA" w:rsidRPr="00FA1DFA" w:rsidRDefault="00FA1DFA" w:rsidP="00FA1DFA">
      <w:pPr>
        <w:spacing w:after="0" w:line="240" w:lineRule="auto"/>
        <w:ind w:firstLine="567"/>
        <w:jc w:val="both"/>
        <w:rPr>
          <w:rFonts w:ascii="Times New Roman" w:eastAsia="Calibri" w:hAnsi="Times New Roman" w:cs="Times New Roman"/>
          <w:sz w:val="24"/>
          <w:szCs w:val="24"/>
        </w:rPr>
      </w:pPr>
    </w:p>
    <w:p w:rsidR="00FE3BB6" w:rsidRPr="00FA1DFA" w:rsidRDefault="00FE3BB6" w:rsidP="00FA1DFA">
      <w:pPr>
        <w:spacing w:after="0" w:line="240" w:lineRule="auto"/>
        <w:jc w:val="center"/>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lastRenderedPageBreak/>
        <w:t>II.  Организационный раздел программы</w:t>
      </w:r>
    </w:p>
    <w:p w:rsidR="00FE3BB6" w:rsidRPr="00FA1DFA" w:rsidRDefault="008E20D5"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xml:space="preserve">2.1. </w:t>
      </w:r>
      <w:r w:rsidR="00FE3BB6" w:rsidRPr="00FA1DFA">
        <w:rPr>
          <w:rFonts w:ascii="Times New Roman" w:eastAsia="Times New Roman" w:hAnsi="Times New Roman" w:cs="Times New Roman"/>
          <w:b/>
          <w:bCs/>
          <w:color w:val="000000"/>
          <w:sz w:val="24"/>
          <w:szCs w:val="24"/>
          <w:lang w:eastAsia="ru-RU"/>
        </w:rPr>
        <w:t>Цель, задачи, содержание и формы логопедического воздействия.</w:t>
      </w:r>
    </w:p>
    <w:p w:rsidR="00FE3BB6" w:rsidRPr="00FA1DFA" w:rsidRDefault="00FE3BB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w:t>
      </w:r>
      <w:r w:rsidRPr="00FA1DFA">
        <w:rPr>
          <w:rFonts w:ascii="Times New Roman" w:eastAsia="Times New Roman" w:hAnsi="Times New Roman" w:cs="Times New Roman"/>
          <w:b/>
          <w:bCs/>
          <w:color w:val="000000"/>
          <w:sz w:val="24"/>
          <w:szCs w:val="24"/>
          <w:lang w:eastAsia="ru-RU"/>
        </w:rPr>
        <w:t>логопедического воздействия.</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b/>
          <w:sz w:val="24"/>
          <w:szCs w:val="24"/>
        </w:rPr>
        <w:t>Цель программы</w:t>
      </w:r>
      <w:r w:rsidRPr="00FA1DFA">
        <w:rPr>
          <w:rFonts w:ascii="Times New Roman" w:hAnsi="Times New Roman" w:cs="Times New Roman"/>
          <w:sz w:val="24"/>
          <w:szCs w:val="24"/>
        </w:rPr>
        <w:t xml:space="preserve"> – сформировать полноценную фонетическую систему языка, развивать фонематическое восприятие и навыки первоначального звукового анализа и синтеза, автоматизировать слухо - произносительные умения и навыки в различных ситуациях, развивать связную речь.</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     В процессе коррекционного обучения детей логопатов решаются следующие </w:t>
      </w:r>
      <w:r w:rsidRPr="00FA1DFA">
        <w:rPr>
          <w:rFonts w:ascii="Times New Roman" w:hAnsi="Times New Roman" w:cs="Times New Roman"/>
          <w:b/>
          <w:sz w:val="24"/>
          <w:szCs w:val="24"/>
        </w:rPr>
        <w:t>задачи</w:t>
      </w:r>
      <w:r w:rsidRPr="00FA1DFA">
        <w:rPr>
          <w:rFonts w:ascii="Times New Roman" w:hAnsi="Times New Roman" w:cs="Times New Roman"/>
          <w:sz w:val="24"/>
          <w:szCs w:val="24"/>
        </w:rPr>
        <w:t>:</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1) Раннее выявление и своевременное предупреждение речевых нарушений у воспитанников МДОУ;</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2) Преодоление недостатков в речевом развитии;</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3) Воспитание артикуляционных навыков звукопроизношения и развитие </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слухового восприятия;</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4) Формирование навыков учебной деятельности;</w:t>
      </w: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5) Осуществление преемственности в работе с родителями воспитанников, сотрудниками ДОУ и специалистами медицинских учреждений.</w:t>
      </w:r>
    </w:p>
    <w:p w:rsidR="002C466B" w:rsidRPr="00FA1DFA" w:rsidRDefault="002C466B"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hAnsi="Times New Roman" w:cs="Times New Roman"/>
          <w:sz w:val="24"/>
          <w:szCs w:val="24"/>
        </w:rPr>
        <w:t xml:space="preserve">6) </w:t>
      </w:r>
      <w:r w:rsidRPr="00FA1DFA">
        <w:rPr>
          <w:rFonts w:ascii="Times New Roman" w:eastAsia="Times New Roman" w:hAnsi="Times New Roman" w:cs="Times New Roman"/>
          <w:color w:val="000000"/>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2C466B" w:rsidRPr="00FA1DFA" w:rsidRDefault="002C466B" w:rsidP="00FA1DFA">
      <w:pPr>
        <w:spacing w:line="240" w:lineRule="auto"/>
        <w:jc w:val="both"/>
        <w:rPr>
          <w:rFonts w:ascii="Times New Roman" w:hAnsi="Times New Roman" w:cs="Times New Roman"/>
          <w:sz w:val="24"/>
          <w:szCs w:val="24"/>
        </w:rPr>
      </w:pPr>
    </w:p>
    <w:p w:rsidR="002C466B" w:rsidRPr="00FA1DFA" w:rsidRDefault="002C466B"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     Порядок изучения звуков, последовательность тем, количество занятий может меняться по усмотрению логопеда.</w:t>
      </w:r>
    </w:p>
    <w:p w:rsidR="00FE3BB6" w:rsidRPr="00FA1DFA" w:rsidRDefault="00FE3BB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FE3BB6" w:rsidRPr="00FA1DFA" w:rsidRDefault="00FE3BB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Содержание коррекционно-развивающей работы </w:t>
      </w:r>
      <w:r w:rsidRPr="00FA1DFA">
        <w:rPr>
          <w:rFonts w:ascii="Times New Roman" w:eastAsia="Times New Roman" w:hAnsi="Times New Roman" w:cs="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A043DA" w:rsidRPr="00FA1DFA" w:rsidRDefault="00A043DA" w:rsidP="00FA1DFA">
      <w:pPr>
        <w:widowControl w:val="0"/>
        <w:tabs>
          <w:tab w:val="left" w:pos="1079"/>
        </w:tabs>
        <w:spacing w:after="0" w:line="240" w:lineRule="auto"/>
        <w:jc w:val="both"/>
        <w:rPr>
          <w:rFonts w:ascii="Times New Roman" w:eastAsia="Times New Roman" w:hAnsi="Times New Roman" w:cs="Times New Roman"/>
          <w:b/>
          <w:bCs/>
          <w:color w:val="000000"/>
          <w:sz w:val="24"/>
          <w:szCs w:val="24"/>
          <w:lang w:eastAsia="ru-RU"/>
        </w:rPr>
      </w:pPr>
    </w:p>
    <w:p w:rsidR="00DA189C" w:rsidRPr="00FA1DFA" w:rsidRDefault="008E20D5" w:rsidP="00FA1DFA">
      <w:pPr>
        <w:widowControl w:val="0"/>
        <w:tabs>
          <w:tab w:val="left" w:pos="1079"/>
        </w:tabs>
        <w:spacing w:after="0" w:line="240" w:lineRule="auto"/>
        <w:jc w:val="both"/>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 xml:space="preserve">2.2. </w:t>
      </w:r>
      <w:r w:rsidR="00FE3BB6" w:rsidRPr="00FA1DFA">
        <w:rPr>
          <w:rFonts w:ascii="Times New Roman" w:eastAsia="Times New Roman" w:hAnsi="Times New Roman" w:cs="Times New Roman"/>
          <w:b/>
          <w:bCs/>
          <w:color w:val="000000"/>
          <w:sz w:val="24"/>
          <w:szCs w:val="24"/>
          <w:lang w:eastAsia="ru-RU"/>
        </w:rPr>
        <w:t>Модель организации коррекционно-образовательного процесса.</w:t>
      </w:r>
    </w:p>
    <w:tbl>
      <w:tblPr>
        <w:tblStyle w:val="a4"/>
        <w:tblW w:w="0" w:type="auto"/>
        <w:tblLook w:val="04A0"/>
      </w:tblPr>
      <w:tblGrid>
        <w:gridCol w:w="3095"/>
        <w:gridCol w:w="3411"/>
        <w:gridCol w:w="3065"/>
      </w:tblGrid>
      <w:tr w:rsidR="00FE3BB6" w:rsidRPr="00FA1DFA" w:rsidTr="00C922F3">
        <w:tc>
          <w:tcPr>
            <w:tcW w:w="3095" w:type="dxa"/>
          </w:tcPr>
          <w:p w:rsidR="00FE3BB6" w:rsidRPr="00FA1DFA" w:rsidRDefault="00DA189C" w:rsidP="00FA1DFA">
            <w:pPr>
              <w:widowControl w:val="0"/>
              <w:tabs>
                <w:tab w:val="left" w:pos="1079"/>
              </w:tabs>
              <w:jc w:val="center"/>
              <w:rPr>
                <w:rFonts w:ascii="Times New Roman" w:eastAsia="Times New Roman" w:hAnsi="Times New Roman" w:cs="Times New Roman"/>
                <w:b/>
                <w:sz w:val="24"/>
                <w:szCs w:val="24"/>
                <w:shd w:val="clear" w:color="auto" w:fill="FFFFFF"/>
              </w:rPr>
            </w:pPr>
            <w:r w:rsidRPr="00FA1DFA">
              <w:rPr>
                <w:rFonts w:ascii="Times New Roman" w:eastAsia="Times New Roman" w:hAnsi="Times New Roman" w:cs="Times New Roman"/>
                <w:b/>
                <w:sz w:val="24"/>
                <w:szCs w:val="24"/>
                <w:shd w:val="clear" w:color="auto" w:fill="FFFFFF"/>
              </w:rPr>
              <w:t>Этапы</w:t>
            </w:r>
          </w:p>
        </w:tc>
        <w:tc>
          <w:tcPr>
            <w:tcW w:w="3411" w:type="dxa"/>
          </w:tcPr>
          <w:p w:rsidR="00FE3BB6" w:rsidRPr="00FA1DFA" w:rsidRDefault="00DA189C" w:rsidP="00FA1DFA">
            <w:pPr>
              <w:widowControl w:val="0"/>
              <w:tabs>
                <w:tab w:val="left" w:pos="1079"/>
              </w:tabs>
              <w:jc w:val="center"/>
              <w:rPr>
                <w:rFonts w:ascii="Times New Roman" w:eastAsia="Times New Roman" w:hAnsi="Times New Roman" w:cs="Times New Roman"/>
                <w:b/>
                <w:sz w:val="24"/>
                <w:szCs w:val="24"/>
                <w:shd w:val="clear" w:color="auto" w:fill="FFFFFF"/>
              </w:rPr>
            </w:pPr>
            <w:r w:rsidRPr="00FA1DFA">
              <w:rPr>
                <w:rFonts w:ascii="Times New Roman" w:eastAsia="Times New Roman" w:hAnsi="Times New Roman" w:cs="Times New Roman"/>
                <w:b/>
                <w:sz w:val="24"/>
                <w:szCs w:val="24"/>
                <w:shd w:val="clear" w:color="auto" w:fill="FFFFFF"/>
              </w:rPr>
              <w:t>Задачи этапа</w:t>
            </w:r>
          </w:p>
        </w:tc>
        <w:tc>
          <w:tcPr>
            <w:tcW w:w="3065" w:type="dxa"/>
          </w:tcPr>
          <w:p w:rsidR="00FE3BB6" w:rsidRPr="00FA1DFA" w:rsidRDefault="00DA189C" w:rsidP="00FA1DFA">
            <w:pPr>
              <w:widowControl w:val="0"/>
              <w:tabs>
                <w:tab w:val="left" w:pos="1079"/>
              </w:tabs>
              <w:jc w:val="center"/>
              <w:rPr>
                <w:rFonts w:ascii="Times New Roman" w:eastAsia="Times New Roman" w:hAnsi="Times New Roman" w:cs="Times New Roman"/>
                <w:b/>
                <w:sz w:val="24"/>
                <w:szCs w:val="24"/>
                <w:shd w:val="clear" w:color="auto" w:fill="FFFFFF"/>
              </w:rPr>
            </w:pPr>
            <w:r w:rsidRPr="00FA1DFA">
              <w:rPr>
                <w:rFonts w:ascii="Times New Roman" w:eastAsia="Times New Roman" w:hAnsi="Times New Roman" w:cs="Times New Roman"/>
                <w:b/>
                <w:sz w:val="24"/>
                <w:szCs w:val="24"/>
                <w:shd w:val="clear" w:color="auto" w:fill="FFFFFF"/>
              </w:rPr>
              <w:t>Результат</w:t>
            </w:r>
          </w:p>
        </w:tc>
      </w:tr>
      <w:tr w:rsidR="00FE3BB6" w:rsidRPr="00FA1DFA" w:rsidTr="00C922F3">
        <w:tc>
          <w:tcPr>
            <w:tcW w:w="3095" w:type="dxa"/>
          </w:tcPr>
          <w:p w:rsidR="00FE3BB6" w:rsidRPr="00FA1DFA" w:rsidRDefault="00FE3BB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 этап</w:t>
            </w:r>
          </w:p>
          <w:p w:rsidR="00FE3BB6" w:rsidRPr="00FA1DFA" w:rsidRDefault="00FE3BB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исходно-</w:t>
            </w:r>
          </w:p>
          <w:p w:rsidR="00FE3BB6" w:rsidRPr="00FA1DFA" w:rsidRDefault="00FE3BB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диагностический</w:t>
            </w:r>
          </w:p>
        </w:tc>
        <w:tc>
          <w:tcPr>
            <w:tcW w:w="3411" w:type="dxa"/>
          </w:tcPr>
          <w:p w:rsidR="00FE3BB6" w:rsidRPr="00FA1DFA" w:rsidRDefault="00FE3BB6"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FE3BB6" w:rsidRPr="00FA1DFA" w:rsidRDefault="00DA189C" w:rsidP="00FA1DFA">
            <w:pPr>
              <w:pStyle w:val="ae"/>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2.</w:t>
            </w:r>
            <w:r w:rsidR="00FE3BB6" w:rsidRPr="00FA1DFA">
              <w:rPr>
                <w:rFonts w:ascii="Times New Roman" w:hAnsi="Times New Roman" w:cs="Times New Roman"/>
                <w:sz w:val="24"/>
                <w:szCs w:val="24"/>
                <w:lang w:eastAsia="ru-RU"/>
              </w:rPr>
              <w:t xml:space="preserve">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w:t>
            </w:r>
            <w:r w:rsidR="00FE3BB6" w:rsidRPr="00FA1DFA">
              <w:rPr>
                <w:rFonts w:ascii="Times New Roman" w:hAnsi="Times New Roman" w:cs="Times New Roman"/>
                <w:sz w:val="24"/>
                <w:szCs w:val="24"/>
                <w:lang w:eastAsia="ru-RU"/>
              </w:rPr>
              <w:lastRenderedPageBreak/>
              <w:t>речевого дефекта, изучение личностных качеств детей, определение наличия и степени фиксации на речевом дефекте.</w:t>
            </w:r>
          </w:p>
        </w:tc>
        <w:tc>
          <w:tcPr>
            <w:tcW w:w="3065" w:type="dxa"/>
          </w:tcPr>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lastRenderedPageBreak/>
              <w:t>Определение структуры речевого дефекта каждого ребёнка, задач корр. работы.</w:t>
            </w:r>
          </w:p>
        </w:tc>
      </w:tr>
      <w:tr w:rsidR="00FE3BB6" w:rsidRPr="00FA1DFA" w:rsidTr="00C922F3">
        <w:tc>
          <w:tcPr>
            <w:tcW w:w="3095" w:type="dxa"/>
          </w:tcPr>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lastRenderedPageBreak/>
              <w:t>2 этап</w:t>
            </w:r>
          </w:p>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организационно-</w:t>
            </w:r>
          </w:p>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подготовительный</w:t>
            </w:r>
          </w:p>
        </w:tc>
        <w:tc>
          <w:tcPr>
            <w:tcW w:w="3411" w:type="dxa"/>
          </w:tcPr>
          <w:p w:rsidR="00C222D1"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1. Определение содержания деятельности по реализации задач коррекцион</w:t>
            </w:r>
            <w:r w:rsidR="00C222D1" w:rsidRPr="00FA1DFA">
              <w:rPr>
                <w:rFonts w:ascii="Times New Roman" w:hAnsi="Times New Roman" w:cs="Times New Roman"/>
                <w:sz w:val="24"/>
                <w:szCs w:val="24"/>
                <w:lang w:eastAsia="ru-RU"/>
              </w:rPr>
              <w:t>но-образовательной деятельности.</w:t>
            </w:r>
          </w:p>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4. Формирование информационной готовности педагогов </w:t>
            </w:r>
            <w:r w:rsidR="00991145" w:rsidRPr="00FA1DFA">
              <w:rPr>
                <w:rFonts w:ascii="Times New Roman" w:hAnsi="Times New Roman" w:cs="Times New Roman"/>
                <w:sz w:val="24"/>
                <w:szCs w:val="24"/>
                <w:lang w:eastAsia="ru-RU"/>
              </w:rPr>
              <w:t>ДОУ</w:t>
            </w:r>
            <w:r w:rsidRPr="00FA1DFA">
              <w:rPr>
                <w:rFonts w:ascii="Times New Roman" w:hAnsi="Times New Roman" w:cs="Times New Roman"/>
                <w:sz w:val="24"/>
                <w:szCs w:val="24"/>
                <w:lang w:eastAsia="ru-RU"/>
              </w:rPr>
              <w:t xml:space="preserve"> и родителей к проведению эффективной коррекционно-педагогической работы с детьми.</w:t>
            </w:r>
          </w:p>
          <w:p w:rsidR="00FE3BB6" w:rsidRPr="00FA1DFA" w:rsidRDefault="00DA189C" w:rsidP="00FA1DFA">
            <w:pPr>
              <w:pStyle w:val="ae"/>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065" w:type="dxa"/>
          </w:tcPr>
          <w:p w:rsidR="00FE3BB6" w:rsidRPr="00FA1DFA" w:rsidRDefault="00430300"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w:t>
            </w:r>
            <w:r w:rsidR="00DA189C" w:rsidRPr="00FA1DFA">
              <w:rPr>
                <w:rFonts w:ascii="Times New Roman" w:hAnsi="Times New Roman" w:cs="Times New Roman"/>
                <w:sz w:val="24"/>
                <w:szCs w:val="24"/>
                <w:lang w:eastAsia="ru-RU"/>
              </w:rPr>
              <w:t>ланы индивидуальной р</w:t>
            </w:r>
            <w:r w:rsidR="00C36D46" w:rsidRPr="00FA1DFA">
              <w:rPr>
                <w:rFonts w:ascii="Times New Roman" w:hAnsi="Times New Roman" w:cs="Times New Roman"/>
                <w:sz w:val="24"/>
                <w:szCs w:val="24"/>
                <w:lang w:eastAsia="ru-RU"/>
              </w:rPr>
              <w:t>аботы; взаимодействие специали</w:t>
            </w:r>
            <w:r w:rsidR="00DA189C" w:rsidRPr="00FA1DFA">
              <w:rPr>
                <w:rFonts w:ascii="Times New Roman" w:hAnsi="Times New Roman" w:cs="Times New Roman"/>
                <w:sz w:val="24"/>
                <w:szCs w:val="24"/>
                <w:lang w:eastAsia="ru-RU"/>
              </w:rPr>
              <w:t>стов ДОУ и родителей ребёнка с нарушениями речи</w:t>
            </w:r>
          </w:p>
        </w:tc>
      </w:tr>
      <w:tr w:rsidR="00FE3BB6" w:rsidRPr="00FA1DFA" w:rsidTr="00C922F3">
        <w:tc>
          <w:tcPr>
            <w:tcW w:w="3095" w:type="dxa"/>
          </w:tcPr>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3 этап</w:t>
            </w:r>
          </w:p>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коррекционно-</w:t>
            </w:r>
          </w:p>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развивающий</w:t>
            </w:r>
          </w:p>
        </w:tc>
        <w:tc>
          <w:tcPr>
            <w:tcW w:w="3411" w:type="dxa"/>
          </w:tcPr>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1. Реализация задач</w:t>
            </w:r>
            <w:r w:rsidR="00C222D1" w:rsidRPr="00FA1DFA">
              <w:rPr>
                <w:rFonts w:ascii="Times New Roman" w:hAnsi="Times New Roman" w:cs="Times New Roman"/>
                <w:sz w:val="24"/>
                <w:szCs w:val="24"/>
                <w:lang w:eastAsia="ru-RU"/>
              </w:rPr>
              <w:t>, определённых в индивидуальных</w:t>
            </w:r>
            <w:r w:rsidRPr="00FA1DFA">
              <w:rPr>
                <w:rFonts w:ascii="Times New Roman" w:hAnsi="Times New Roman" w:cs="Times New Roman"/>
                <w:sz w:val="24"/>
                <w:szCs w:val="24"/>
                <w:lang w:eastAsia="ru-RU"/>
              </w:rPr>
              <w:t xml:space="preserve"> коррекционных программах.</w:t>
            </w:r>
          </w:p>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2. Психолого-педагогический и логопедический мониторинг.</w:t>
            </w:r>
          </w:p>
          <w:p w:rsidR="00FE3BB6" w:rsidRPr="00FA1DFA" w:rsidRDefault="00DA189C" w:rsidP="00FA1DFA">
            <w:pPr>
              <w:pStyle w:val="ae"/>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 xml:space="preserve">3. Согласование, уточнение и корректировка меры и характера коррекционно-педагогического влияния </w:t>
            </w:r>
            <w:r w:rsidRPr="00FA1DFA">
              <w:rPr>
                <w:rFonts w:ascii="Times New Roman" w:hAnsi="Times New Roman" w:cs="Times New Roman"/>
                <w:sz w:val="24"/>
                <w:szCs w:val="24"/>
                <w:lang w:eastAsia="ru-RU"/>
              </w:rPr>
              <w:lastRenderedPageBreak/>
              <w:t>субъектов коррекционно-образовательного процесса.</w:t>
            </w:r>
          </w:p>
        </w:tc>
        <w:tc>
          <w:tcPr>
            <w:tcW w:w="3065" w:type="dxa"/>
          </w:tcPr>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lastRenderedPageBreak/>
              <w:t>Достижение определённого позитивного эфф</w:t>
            </w:r>
            <w:r w:rsidR="00D41105" w:rsidRPr="00FA1DFA">
              <w:rPr>
                <w:rFonts w:ascii="Times New Roman" w:hAnsi="Times New Roman" w:cs="Times New Roman"/>
                <w:sz w:val="24"/>
                <w:szCs w:val="24"/>
                <w:lang w:eastAsia="ru-RU"/>
              </w:rPr>
              <w:t>екта в устранении у детей отклонений в рече</w:t>
            </w:r>
            <w:r w:rsidRPr="00FA1DFA">
              <w:rPr>
                <w:rFonts w:ascii="Times New Roman" w:hAnsi="Times New Roman" w:cs="Times New Roman"/>
                <w:sz w:val="24"/>
                <w:szCs w:val="24"/>
                <w:lang w:eastAsia="ru-RU"/>
              </w:rPr>
              <w:t>вом развитии</w:t>
            </w:r>
          </w:p>
        </w:tc>
      </w:tr>
      <w:tr w:rsidR="00FE3BB6" w:rsidRPr="00FA1DFA" w:rsidTr="00C922F3">
        <w:tc>
          <w:tcPr>
            <w:tcW w:w="3095" w:type="dxa"/>
          </w:tcPr>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lastRenderedPageBreak/>
              <w:t>4 этап</w:t>
            </w:r>
          </w:p>
          <w:p w:rsidR="00DA189C" w:rsidRPr="00FA1DFA" w:rsidRDefault="00DA18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итогово-</w:t>
            </w:r>
          </w:p>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диагностический</w:t>
            </w:r>
          </w:p>
        </w:tc>
        <w:tc>
          <w:tcPr>
            <w:tcW w:w="3411" w:type="dxa"/>
          </w:tcPr>
          <w:p w:rsidR="00DA189C" w:rsidRPr="00FA1DFA" w:rsidRDefault="00DA189C" w:rsidP="00FA1DFA">
            <w:pPr>
              <w:pStyle w:val="ae"/>
              <w:rPr>
                <w:rFonts w:ascii="Times New Roman" w:hAnsi="Times New Roman" w:cs="Times New Roman"/>
                <w:sz w:val="24"/>
                <w:szCs w:val="24"/>
                <w:lang w:eastAsia="ru-RU"/>
              </w:rPr>
            </w:pPr>
            <w:r w:rsidRPr="00FA1DFA">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FE3BB6" w:rsidRPr="00FA1DFA" w:rsidRDefault="00DA189C" w:rsidP="00FA1DFA">
            <w:pPr>
              <w:pStyle w:val="ae"/>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065" w:type="dxa"/>
          </w:tcPr>
          <w:p w:rsidR="00FE3BB6" w:rsidRPr="00FA1DFA" w:rsidRDefault="00DA189C"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BA4C92" w:rsidRPr="00FA1DFA" w:rsidRDefault="00BA4C92" w:rsidP="00FA1DFA">
      <w:pPr>
        <w:spacing w:after="0" w:line="240" w:lineRule="auto"/>
        <w:jc w:val="center"/>
        <w:rPr>
          <w:rFonts w:ascii="Times New Roman" w:eastAsia="Times New Roman" w:hAnsi="Times New Roman" w:cs="Times New Roman"/>
          <w:b/>
          <w:bCs/>
          <w:color w:val="000000"/>
          <w:sz w:val="24"/>
          <w:szCs w:val="24"/>
          <w:lang w:eastAsia="ru-RU"/>
        </w:rPr>
      </w:pPr>
    </w:p>
    <w:p w:rsidR="00C922F3" w:rsidRPr="00FA1DFA" w:rsidRDefault="00C922F3" w:rsidP="00FA1DFA">
      <w:pPr>
        <w:spacing w:after="0" w:line="240" w:lineRule="auto"/>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2.3. Направления работы</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i/>
          <w:iCs/>
          <w:color w:val="000000"/>
          <w:sz w:val="24"/>
          <w:szCs w:val="24"/>
          <w:lang w:eastAsia="ru-RU"/>
        </w:rPr>
        <w:t>диагностическая работа</w:t>
      </w:r>
      <w:r w:rsidRPr="00FA1DFA">
        <w:rPr>
          <w:rFonts w:ascii="Times New Roman" w:eastAsia="Times New Roman" w:hAnsi="Times New Roman" w:cs="Times New Roman"/>
          <w:color w:val="000000"/>
          <w:sz w:val="24"/>
          <w:szCs w:val="24"/>
          <w:lang w:eastAsia="ru-RU"/>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i/>
          <w:iCs/>
          <w:color w:val="000000"/>
          <w:sz w:val="24"/>
          <w:szCs w:val="24"/>
          <w:lang w:eastAsia="ru-RU"/>
        </w:rPr>
        <w:t>коррекционно - развивающая работа</w:t>
      </w:r>
      <w:r w:rsidRPr="00FA1DFA">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i/>
          <w:iCs/>
          <w:color w:val="000000"/>
          <w:sz w:val="24"/>
          <w:szCs w:val="24"/>
          <w:lang w:eastAsia="ru-RU"/>
        </w:rPr>
        <w:t>консультативная работа</w:t>
      </w:r>
      <w:r w:rsidRPr="00FA1DFA">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i/>
          <w:iCs/>
          <w:color w:val="000000"/>
          <w:sz w:val="24"/>
          <w:szCs w:val="24"/>
          <w:lang w:eastAsia="ru-RU"/>
        </w:rPr>
        <w:t>информационно – просветительская работа</w:t>
      </w:r>
      <w:r w:rsidRPr="00FA1DFA">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9623A" w:rsidRPr="00FA1DFA" w:rsidRDefault="0049623A" w:rsidP="00FA1DFA">
      <w:pPr>
        <w:spacing w:after="0" w:line="240" w:lineRule="auto"/>
        <w:ind w:firstLine="708"/>
        <w:jc w:val="center"/>
        <w:rPr>
          <w:rFonts w:ascii="Times New Roman" w:eastAsia="Times New Roman" w:hAnsi="Times New Roman" w:cs="Times New Roman"/>
          <w:b/>
          <w:bCs/>
          <w:color w:val="000000"/>
          <w:sz w:val="24"/>
          <w:szCs w:val="24"/>
          <w:lang w:eastAsia="ru-RU"/>
        </w:rPr>
      </w:pPr>
    </w:p>
    <w:p w:rsidR="00C922F3" w:rsidRPr="00FA1DFA" w:rsidRDefault="00C922F3" w:rsidP="00FA1DFA">
      <w:pPr>
        <w:spacing w:after="0" w:line="240" w:lineRule="auto"/>
        <w:ind w:firstLine="708"/>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Диагностическая работа</w:t>
      </w:r>
    </w:p>
    <w:p w:rsidR="00415B44"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415B44" w:rsidRPr="00FA1DFA" w:rsidRDefault="00415B44"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 xml:space="preserve">Для обследования речи детей, посещающих логопункт МДОУ, была использована система мониторинга, разработанная  </w:t>
      </w:r>
      <w:r w:rsidR="004E6BCC" w:rsidRPr="00FA1DFA">
        <w:rPr>
          <w:rFonts w:ascii="Times New Roman" w:hAnsi="Times New Roman" w:cs="Times New Roman"/>
          <w:color w:val="111111"/>
          <w:sz w:val="24"/>
          <w:szCs w:val="24"/>
          <w:shd w:val="clear" w:color="auto" w:fill="FFFFFF" w:themeFill="background1"/>
        </w:rPr>
        <w:t>Муниципальным бюджетным</w:t>
      </w:r>
      <w:r w:rsidRPr="00FA1DFA">
        <w:rPr>
          <w:rFonts w:ascii="Times New Roman" w:hAnsi="Times New Roman" w:cs="Times New Roman"/>
          <w:color w:val="111111"/>
          <w:sz w:val="24"/>
          <w:szCs w:val="24"/>
          <w:shd w:val="clear" w:color="auto" w:fill="FFFFFF" w:themeFill="background1"/>
        </w:rPr>
        <w:t xml:space="preserve"> учреждение</w:t>
      </w:r>
      <w:r w:rsidR="004E6BCC" w:rsidRPr="00FA1DFA">
        <w:rPr>
          <w:rFonts w:ascii="Times New Roman" w:hAnsi="Times New Roman" w:cs="Times New Roman"/>
          <w:color w:val="111111"/>
          <w:sz w:val="24"/>
          <w:szCs w:val="24"/>
          <w:shd w:val="clear" w:color="auto" w:fill="FFFFFF" w:themeFill="background1"/>
        </w:rPr>
        <w:t>м</w:t>
      </w:r>
      <w:r w:rsidRPr="00FA1DFA">
        <w:rPr>
          <w:rFonts w:ascii="Times New Roman" w:hAnsi="Times New Roman" w:cs="Times New Roman"/>
          <w:color w:val="111111"/>
          <w:sz w:val="24"/>
          <w:szCs w:val="24"/>
          <w:shd w:val="clear" w:color="auto" w:fill="FFFFFF" w:themeFill="background1"/>
        </w:rPr>
        <w:t xml:space="preserve"> дополнительного образования "Психолого-педагогический центр "Помощь" г.о. Самара</w:t>
      </w:r>
      <w:r w:rsidR="004E6BCC" w:rsidRPr="00FA1DFA">
        <w:rPr>
          <w:rFonts w:ascii="Times New Roman" w:hAnsi="Times New Roman" w:cs="Times New Roman"/>
          <w:color w:val="111111"/>
          <w:sz w:val="24"/>
          <w:szCs w:val="24"/>
          <w:shd w:val="clear" w:color="auto" w:fill="FFFFFF" w:themeFill="background1"/>
        </w:rPr>
        <w:t>.</w:t>
      </w:r>
    </w:p>
    <w:p w:rsidR="00142958" w:rsidRPr="00FA1DFA" w:rsidRDefault="00142958" w:rsidP="00FA1DFA">
      <w:pPr>
        <w:pStyle w:val="ae"/>
        <w:jc w:val="both"/>
        <w:rPr>
          <w:rFonts w:ascii="Times New Roman" w:hAnsi="Times New Roman" w:cs="Times New Roman"/>
          <w:sz w:val="24"/>
          <w:szCs w:val="24"/>
        </w:rPr>
      </w:pPr>
      <w:r w:rsidRPr="00FA1DFA">
        <w:rPr>
          <w:rFonts w:ascii="Times New Roman" w:hAnsi="Times New Roman" w:cs="Times New Roman"/>
          <w:sz w:val="24"/>
          <w:szCs w:val="24"/>
        </w:rPr>
        <w:t xml:space="preserve">За основу была взята методика Переслини Р.Л. и Фотековой Т.А., предложенная авторами для исследования состояния речевой сферы дошкольников. Представленная методика дополнена в соответствии с речевой картой. </w:t>
      </w:r>
    </w:p>
    <w:p w:rsidR="00415B44" w:rsidRPr="00FA1DFA" w:rsidRDefault="00415B44" w:rsidP="00FA1DFA">
      <w:pPr>
        <w:pStyle w:val="ae"/>
        <w:widowControl w:val="0"/>
        <w:ind w:left="142" w:firstLine="567"/>
        <w:jc w:val="both"/>
        <w:rPr>
          <w:rFonts w:ascii="Times New Roman" w:hAnsi="Times New Roman" w:cs="Times New Roman"/>
          <w:sz w:val="24"/>
          <w:szCs w:val="24"/>
        </w:rPr>
      </w:pPr>
      <w:r w:rsidRPr="00FA1DFA">
        <w:rPr>
          <w:rFonts w:ascii="Times New Roman" w:hAnsi="Times New Roman" w:cs="Times New Roman"/>
          <w:sz w:val="24"/>
          <w:szCs w:val="24"/>
        </w:rPr>
        <w:t>Мониторинг содержит задания и пробы, которые являются наиболее информативными и соответствуют заданиям речевой карты для данного возраста детей с ОНР</w:t>
      </w:r>
      <w:r w:rsidR="004E6BCC" w:rsidRPr="00FA1DFA">
        <w:rPr>
          <w:rFonts w:ascii="Times New Roman" w:hAnsi="Times New Roman" w:cs="Times New Roman"/>
          <w:sz w:val="24"/>
          <w:szCs w:val="24"/>
        </w:rPr>
        <w:t xml:space="preserve"> и ФФН</w:t>
      </w:r>
      <w:r w:rsidRPr="00FA1DFA">
        <w:rPr>
          <w:rFonts w:ascii="Times New Roman" w:hAnsi="Times New Roman" w:cs="Times New Roman"/>
          <w:sz w:val="24"/>
          <w:szCs w:val="24"/>
        </w:rPr>
        <w:t xml:space="preserve">. Данная диагностика состоит из  </w:t>
      </w:r>
      <w:r w:rsidR="004E6BCC" w:rsidRPr="00FA1DFA">
        <w:rPr>
          <w:rFonts w:ascii="Times New Roman" w:hAnsi="Times New Roman" w:cs="Times New Roman"/>
          <w:sz w:val="24"/>
          <w:szCs w:val="24"/>
        </w:rPr>
        <w:t xml:space="preserve">двух </w:t>
      </w:r>
      <w:r w:rsidRPr="00FA1DFA">
        <w:rPr>
          <w:rFonts w:ascii="Times New Roman" w:hAnsi="Times New Roman" w:cs="Times New Roman"/>
          <w:sz w:val="24"/>
          <w:szCs w:val="24"/>
        </w:rPr>
        <w:t>серий.</w:t>
      </w:r>
    </w:p>
    <w:p w:rsidR="00415B44" w:rsidRPr="00FA1DFA" w:rsidRDefault="004E6BCC" w:rsidP="00FA1DFA">
      <w:pPr>
        <w:pStyle w:val="ae"/>
        <w:widowControl w:val="0"/>
        <w:ind w:left="142" w:firstLine="567"/>
        <w:jc w:val="both"/>
        <w:rPr>
          <w:rFonts w:ascii="Times New Roman" w:hAnsi="Times New Roman" w:cs="Times New Roman"/>
          <w:sz w:val="24"/>
          <w:szCs w:val="24"/>
        </w:rPr>
      </w:pPr>
      <w:r w:rsidRPr="00FA1DFA">
        <w:rPr>
          <w:rFonts w:ascii="Times New Roman" w:hAnsi="Times New Roman" w:cs="Times New Roman"/>
          <w:b/>
          <w:sz w:val="24"/>
          <w:szCs w:val="24"/>
        </w:rPr>
        <w:t>Серия №1</w:t>
      </w:r>
      <w:r w:rsidR="00415B44" w:rsidRPr="00FA1DFA">
        <w:rPr>
          <w:rFonts w:ascii="Times New Roman" w:hAnsi="Times New Roman" w:cs="Times New Roman"/>
          <w:b/>
          <w:sz w:val="24"/>
          <w:szCs w:val="24"/>
        </w:rPr>
        <w:t xml:space="preserve"> — Исследование звукопроизношения — </w:t>
      </w:r>
      <w:r w:rsidR="00415B44" w:rsidRPr="00FA1DFA">
        <w:rPr>
          <w:rFonts w:ascii="Times New Roman" w:hAnsi="Times New Roman" w:cs="Times New Roman"/>
          <w:sz w:val="24"/>
          <w:szCs w:val="24"/>
        </w:rPr>
        <w:t>Звукопроизношение оценивается в полном варианте, с максимальным количеством баллов, равным 100 (=100%).</w:t>
      </w:r>
    </w:p>
    <w:p w:rsidR="00415B44" w:rsidRPr="00FA1DFA" w:rsidRDefault="004E6BCC" w:rsidP="00FA1DFA">
      <w:pPr>
        <w:pStyle w:val="ae"/>
        <w:widowControl w:val="0"/>
        <w:ind w:left="142" w:firstLine="567"/>
        <w:jc w:val="both"/>
        <w:rPr>
          <w:rFonts w:ascii="Times New Roman" w:hAnsi="Times New Roman" w:cs="Times New Roman"/>
          <w:sz w:val="24"/>
          <w:szCs w:val="24"/>
        </w:rPr>
      </w:pPr>
      <w:r w:rsidRPr="00FA1DFA">
        <w:rPr>
          <w:rFonts w:ascii="Times New Roman" w:hAnsi="Times New Roman" w:cs="Times New Roman"/>
          <w:b/>
          <w:sz w:val="24"/>
          <w:szCs w:val="24"/>
        </w:rPr>
        <w:t>Серия №2</w:t>
      </w:r>
      <w:r w:rsidR="00415B44" w:rsidRPr="00FA1DFA">
        <w:rPr>
          <w:rFonts w:ascii="Times New Roman" w:hAnsi="Times New Roman" w:cs="Times New Roman"/>
          <w:b/>
          <w:sz w:val="24"/>
          <w:szCs w:val="24"/>
        </w:rPr>
        <w:t xml:space="preserve"> — Исследование состояния фонематического слуха — </w:t>
      </w:r>
      <w:r w:rsidR="00415B44" w:rsidRPr="00FA1DFA">
        <w:rPr>
          <w:rFonts w:ascii="Times New Roman" w:hAnsi="Times New Roman" w:cs="Times New Roman"/>
          <w:sz w:val="24"/>
          <w:szCs w:val="24"/>
        </w:rPr>
        <w:t>содержит пробы и задания, направленные на проверку состояния фонематического восприятия, фонематических представлений, анализа и синтеза, а также способности к воспроизведению звуковых и слоговых рядов. Максимальное количество баллов, которое может получить ребёнок за эту серию заданий – 100 (=100%).</w:t>
      </w:r>
    </w:p>
    <w:p w:rsidR="004E6BCC" w:rsidRPr="00FA1DFA" w:rsidRDefault="00415B44" w:rsidP="00FA1DFA">
      <w:pPr>
        <w:pStyle w:val="ae"/>
        <w:widowControl w:val="0"/>
        <w:ind w:left="142" w:firstLine="567"/>
        <w:jc w:val="both"/>
        <w:rPr>
          <w:rFonts w:ascii="Times New Roman" w:hAnsi="Times New Roman" w:cs="Times New Roman"/>
          <w:sz w:val="24"/>
          <w:szCs w:val="24"/>
        </w:rPr>
      </w:pPr>
      <w:r w:rsidRPr="00FA1DFA">
        <w:rPr>
          <w:rFonts w:ascii="Times New Roman" w:hAnsi="Times New Roman" w:cs="Times New Roman"/>
          <w:b/>
          <w:i/>
          <w:sz w:val="24"/>
          <w:szCs w:val="24"/>
        </w:rPr>
        <w:t>Расчёт результатов обследования</w:t>
      </w:r>
      <w:r w:rsidR="004E6BCC" w:rsidRPr="00FA1DFA">
        <w:rPr>
          <w:rFonts w:ascii="Times New Roman" w:hAnsi="Times New Roman" w:cs="Times New Roman"/>
          <w:sz w:val="24"/>
          <w:szCs w:val="24"/>
        </w:rPr>
        <w:t xml:space="preserve">: 1 балл = 1% </w:t>
      </w:r>
    </w:p>
    <w:p w:rsidR="00415B44" w:rsidRPr="00FA1DFA" w:rsidRDefault="00415B44" w:rsidP="00FA1DFA">
      <w:pPr>
        <w:pStyle w:val="ae"/>
        <w:widowControl w:val="0"/>
        <w:ind w:left="142" w:firstLine="567"/>
        <w:jc w:val="both"/>
        <w:rPr>
          <w:rFonts w:ascii="Times New Roman" w:hAnsi="Times New Roman" w:cs="Times New Roman"/>
          <w:sz w:val="24"/>
          <w:szCs w:val="24"/>
        </w:rPr>
      </w:pPr>
      <w:r w:rsidRPr="00FA1DFA">
        <w:rPr>
          <w:rFonts w:ascii="Times New Roman" w:hAnsi="Times New Roman" w:cs="Times New Roman"/>
          <w:sz w:val="24"/>
          <w:szCs w:val="24"/>
        </w:rPr>
        <w:t>Мониторинг проводится 2 раза в год: сентябрь, май.</w:t>
      </w:r>
    </w:p>
    <w:p w:rsidR="00415B44" w:rsidRPr="00FA1DFA" w:rsidRDefault="00415B44" w:rsidP="00FA1DFA">
      <w:pPr>
        <w:pStyle w:val="ae"/>
        <w:ind w:firstLine="567"/>
        <w:contextualSpacing/>
        <w:jc w:val="both"/>
        <w:rPr>
          <w:rFonts w:ascii="Times New Roman" w:hAnsi="Times New Roman" w:cs="Times New Roman"/>
          <w:sz w:val="24"/>
          <w:szCs w:val="24"/>
        </w:rPr>
      </w:pPr>
      <w:r w:rsidRPr="00FA1DFA">
        <w:rPr>
          <w:rFonts w:ascii="Times New Roman" w:hAnsi="Times New Roman" w:cs="Times New Roman"/>
          <w:sz w:val="24"/>
          <w:szCs w:val="24"/>
        </w:rPr>
        <w:t>Средний речевой показатель используется при оценке результативности реализации коррекционных программ по каждому ребенку (например, в аналитической справке по итогам обследования):</w:t>
      </w:r>
    </w:p>
    <w:p w:rsidR="00415B44" w:rsidRPr="00FA1DFA" w:rsidRDefault="00415B44" w:rsidP="00FA1DFA">
      <w:pPr>
        <w:pStyle w:val="ae"/>
        <w:ind w:firstLine="567"/>
        <w:contextualSpacing/>
        <w:jc w:val="both"/>
        <w:rPr>
          <w:rFonts w:ascii="Times New Roman" w:hAnsi="Times New Roman" w:cs="Times New Roman"/>
          <w:sz w:val="24"/>
          <w:szCs w:val="24"/>
        </w:rPr>
      </w:pPr>
    </w:p>
    <w:tbl>
      <w:tblPr>
        <w:tblW w:w="0" w:type="auto"/>
        <w:jc w:val="center"/>
        <w:tblInd w:w="250" w:type="dxa"/>
        <w:tblLayout w:type="fixed"/>
        <w:tblLook w:val="01E0"/>
      </w:tblPr>
      <w:tblGrid>
        <w:gridCol w:w="1769"/>
        <w:gridCol w:w="2212"/>
        <w:gridCol w:w="1622"/>
        <w:gridCol w:w="1917"/>
      </w:tblGrid>
      <w:tr w:rsidR="00415B44" w:rsidRPr="00FA1DFA" w:rsidTr="00216B79">
        <w:trPr>
          <w:cantSplit/>
          <w:trHeight w:val="243"/>
          <w:jc w:val="center"/>
        </w:trPr>
        <w:tc>
          <w:tcPr>
            <w:tcW w:w="1769" w:type="dxa"/>
            <w:tcBorders>
              <w:top w:val="single" w:sz="6" w:space="0" w:color="auto"/>
              <w:left w:val="single" w:sz="6" w:space="0" w:color="auto"/>
              <w:bottom w:val="single" w:sz="4"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Норма</w:t>
            </w:r>
          </w:p>
        </w:tc>
        <w:tc>
          <w:tcPr>
            <w:tcW w:w="2212" w:type="dxa"/>
            <w:tcBorders>
              <w:top w:val="single" w:sz="6" w:space="0" w:color="auto"/>
              <w:left w:val="single" w:sz="6" w:space="0" w:color="auto"/>
              <w:bottom w:val="single" w:sz="4"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Значит.улучшени</w:t>
            </w:r>
          </w:p>
        </w:tc>
        <w:tc>
          <w:tcPr>
            <w:tcW w:w="1622" w:type="dxa"/>
            <w:tcBorders>
              <w:top w:val="single" w:sz="6" w:space="0" w:color="auto"/>
              <w:left w:val="single" w:sz="6" w:space="0" w:color="auto"/>
              <w:bottom w:val="single" w:sz="4"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Улучшение</w:t>
            </w:r>
          </w:p>
        </w:tc>
        <w:tc>
          <w:tcPr>
            <w:tcW w:w="1917" w:type="dxa"/>
            <w:tcBorders>
              <w:top w:val="single" w:sz="6" w:space="0" w:color="auto"/>
              <w:left w:val="single" w:sz="6" w:space="0" w:color="auto"/>
              <w:bottom w:val="single" w:sz="4"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Без улучшений</w:t>
            </w:r>
          </w:p>
        </w:tc>
      </w:tr>
      <w:tr w:rsidR="00415B44" w:rsidRPr="00FA1DFA" w:rsidTr="00216B79">
        <w:trPr>
          <w:cantSplit/>
          <w:trHeight w:val="315"/>
          <w:jc w:val="center"/>
        </w:trPr>
        <w:tc>
          <w:tcPr>
            <w:tcW w:w="1769" w:type="dxa"/>
            <w:tcBorders>
              <w:top w:val="single" w:sz="4" w:space="0" w:color="auto"/>
              <w:left w:val="single" w:sz="6" w:space="0" w:color="auto"/>
              <w:bottom w:val="single" w:sz="6"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90% — 100%</w:t>
            </w:r>
          </w:p>
        </w:tc>
        <w:tc>
          <w:tcPr>
            <w:tcW w:w="2212" w:type="dxa"/>
            <w:tcBorders>
              <w:top w:val="single" w:sz="4" w:space="0" w:color="auto"/>
              <w:left w:val="single" w:sz="6" w:space="0" w:color="auto"/>
              <w:bottom w:val="single" w:sz="6"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70% —90%</w:t>
            </w:r>
          </w:p>
        </w:tc>
        <w:tc>
          <w:tcPr>
            <w:tcW w:w="1622" w:type="dxa"/>
            <w:tcBorders>
              <w:top w:val="single" w:sz="4" w:space="0" w:color="auto"/>
              <w:left w:val="single" w:sz="6" w:space="0" w:color="auto"/>
              <w:bottom w:val="single" w:sz="6"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50% — 70%</w:t>
            </w:r>
          </w:p>
        </w:tc>
        <w:tc>
          <w:tcPr>
            <w:tcW w:w="1917" w:type="dxa"/>
            <w:tcBorders>
              <w:top w:val="single" w:sz="4" w:space="0" w:color="auto"/>
              <w:left w:val="single" w:sz="6" w:space="0" w:color="auto"/>
              <w:bottom w:val="single" w:sz="6" w:space="0" w:color="auto"/>
              <w:right w:val="single" w:sz="6" w:space="0" w:color="auto"/>
            </w:tcBorders>
          </w:tcPr>
          <w:p w:rsidR="00415B44" w:rsidRPr="00FA1DFA" w:rsidRDefault="00415B44" w:rsidP="00FA1DFA">
            <w:pPr>
              <w:pStyle w:val="ae"/>
              <w:jc w:val="center"/>
              <w:rPr>
                <w:rFonts w:ascii="Times New Roman" w:hAnsi="Times New Roman" w:cs="Times New Roman"/>
                <w:sz w:val="24"/>
                <w:szCs w:val="24"/>
              </w:rPr>
            </w:pPr>
            <w:r w:rsidRPr="00FA1DFA">
              <w:rPr>
                <w:rFonts w:ascii="Times New Roman" w:hAnsi="Times New Roman" w:cs="Times New Roman"/>
                <w:sz w:val="24"/>
                <w:szCs w:val="24"/>
              </w:rPr>
              <w:t>менее 50%</w:t>
            </w:r>
          </w:p>
        </w:tc>
      </w:tr>
    </w:tbl>
    <w:p w:rsidR="00142958" w:rsidRPr="00FA1DFA" w:rsidRDefault="00142958" w:rsidP="00FA1DFA">
      <w:pPr>
        <w:spacing w:after="0" w:line="240" w:lineRule="auto"/>
        <w:ind w:left="1068"/>
        <w:rPr>
          <w:rFonts w:ascii="Times New Roman" w:eastAsia="Times New Roman" w:hAnsi="Times New Roman" w:cs="Times New Roman"/>
          <w:color w:val="000000"/>
          <w:sz w:val="24"/>
          <w:szCs w:val="24"/>
          <w:lang w:eastAsia="ru-RU"/>
        </w:rPr>
      </w:pP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C922F3" w:rsidRPr="00FA1DFA" w:rsidRDefault="00C922F3" w:rsidP="00FA1DFA">
      <w:pPr>
        <w:spacing w:after="0" w:line="240" w:lineRule="auto"/>
        <w:ind w:left="720" w:hanging="12"/>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Коррекционно-развивающая работа</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ФФНР, ОНР</w:t>
      </w:r>
      <w:r w:rsidR="00BB27EB" w:rsidRPr="00FA1DFA">
        <w:rPr>
          <w:rFonts w:ascii="Times New Roman" w:eastAsia="Times New Roman" w:hAnsi="Times New Roman" w:cs="Times New Roman"/>
          <w:color w:val="000000"/>
          <w:sz w:val="24"/>
          <w:szCs w:val="24"/>
          <w:lang w:val="en-US" w:eastAsia="ru-RU"/>
        </w:rPr>
        <w:t>I</w:t>
      </w:r>
      <w:r w:rsidR="00BB27EB" w:rsidRPr="00FA1DFA">
        <w:rPr>
          <w:rFonts w:ascii="Times New Roman" w:eastAsia="Times New Roman" w:hAnsi="Times New Roman" w:cs="Times New Roman"/>
          <w:color w:val="000000"/>
          <w:sz w:val="24"/>
          <w:szCs w:val="24"/>
          <w:lang w:eastAsia="ru-RU"/>
        </w:rPr>
        <w:t>-</w:t>
      </w:r>
      <w:r w:rsidR="00BB27EB" w:rsidRPr="00FA1DFA">
        <w:rPr>
          <w:rFonts w:ascii="Times New Roman" w:eastAsia="Times New Roman" w:hAnsi="Times New Roman" w:cs="Times New Roman"/>
          <w:color w:val="000000"/>
          <w:sz w:val="24"/>
          <w:szCs w:val="24"/>
          <w:lang w:val="en-US" w:eastAsia="ru-RU"/>
        </w:rPr>
        <w:t>III</w:t>
      </w:r>
      <w:r w:rsidRPr="00FA1DFA">
        <w:rPr>
          <w:rFonts w:ascii="Times New Roman" w:eastAsia="Times New Roman" w:hAnsi="Times New Roman" w:cs="Times New Roman"/>
          <w:color w:val="000000"/>
          <w:sz w:val="24"/>
          <w:szCs w:val="24"/>
          <w:lang w:eastAsia="ru-RU"/>
        </w:rPr>
        <w:t>.</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FA1DFA">
        <w:rPr>
          <w:rFonts w:ascii="Times New Roman" w:eastAsia="Times New Roman" w:hAnsi="Times New Roman" w:cs="Times New Roman"/>
          <w:b/>
          <w:bCs/>
          <w:color w:val="000000"/>
          <w:sz w:val="24"/>
          <w:szCs w:val="24"/>
          <w:lang w:eastAsia="ru-RU"/>
        </w:rPr>
        <w:t>методами</w:t>
      </w:r>
      <w:r w:rsidRPr="00FA1DFA">
        <w:rPr>
          <w:rFonts w:ascii="Times New Roman" w:eastAsia="Times New Roman" w:hAnsi="Times New Roman" w:cs="Times New Roman"/>
          <w:color w:val="000000"/>
          <w:sz w:val="24"/>
          <w:szCs w:val="24"/>
          <w:lang w:eastAsia="ru-RU"/>
        </w:rPr>
        <w:t>, среди которых условно выделяются наглядные, словесные и практические.</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w:t>
      </w:r>
      <w:r w:rsidRPr="00FA1DFA">
        <w:rPr>
          <w:rFonts w:ascii="Times New Roman" w:eastAsia="Times New Roman" w:hAnsi="Times New Roman" w:cs="Times New Roman"/>
          <w:color w:val="000000"/>
          <w:sz w:val="24"/>
          <w:szCs w:val="24"/>
          <w:lang w:eastAsia="ru-RU"/>
        </w:rPr>
        <w:lastRenderedPageBreak/>
        <w:t>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C922F3" w:rsidRPr="00FA1DFA" w:rsidRDefault="00C922F3"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Форма организации </w:t>
      </w:r>
      <w:r w:rsidR="00497CFA" w:rsidRPr="00FA1DFA">
        <w:rPr>
          <w:rFonts w:ascii="Times New Roman" w:eastAsia="Times New Roman" w:hAnsi="Times New Roman" w:cs="Times New Roman"/>
          <w:color w:val="000000"/>
          <w:sz w:val="24"/>
          <w:szCs w:val="24"/>
          <w:lang w:eastAsia="ru-RU"/>
        </w:rPr>
        <w:t>обучения –</w:t>
      </w:r>
      <w:r w:rsidRPr="00FA1DFA">
        <w:rPr>
          <w:rFonts w:ascii="Times New Roman" w:eastAsia="Times New Roman" w:hAnsi="Times New Roman" w:cs="Times New Roman"/>
          <w:color w:val="000000"/>
          <w:sz w:val="24"/>
          <w:szCs w:val="24"/>
          <w:lang w:eastAsia="ru-RU"/>
        </w:rPr>
        <w:t>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E6BCC" w:rsidRPr="00FA1DFA" w:rsidRDefault="004E6BCC" w:rsidP="00FA1DFA">
      <w:pPr>
        <w:spacing w:line="240" w:lineRule="auto"/>
        <w:jc w:val="both"/>
        <w:rPr>
          <w:rFonts w:ascii="Times New Roman" w:hAnsi="Times New Roman" w:cs="Times New Roman"/>
          <w:i/>
          <w:sz w:val="24"/>
          <w:szCs w:val="24"/>
        </w:rPr>
      </w:pPr>
      <w:r w:rsidRPr="00FA1DFA">
        <w:rPr>
          <w:rFonts w:ascii="Times New Roman" w:hAnsi="Times New Roman" w:cs="Times New Roman"/>
          <w:sz w:val="24"/>
          <w:szCs w:val="24"/>
        </w:rPr>
        <w:t>Данная программа разработана для реализации в условиях логопедического пункта детского сада комбинированного вида.</w:t>
      </w:r>
    </w:p>
    <w:p w:rsidR="004E6BCC" w:rsidRPr="00FA1DFA" w:rsidRDefault="004E6BCC"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1половина сентября – обследование детей, заполнение речевых карт, оформление документации.</w:t>
      </w:r>
    </w:p>
    <w:p w:rsidR="004E6BCC" w:rsidRPr="00FA1DFA" w:rsidRDefault="004E6BCC"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С середины сентября – работа по коррекции звукопроизношения.</w:t>
      </w:r>
    </w:p>
    <w:p w:rsidR="004E6BCC" w:rsidRPr="00FA1DFA" w:rsidRDefault="004E6BCC"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С 15 мая – обследование речи детей, подведение итогов учебного года.</w:t>
      </w:r>
    </w:p>
    <w:p w:rsidR="004E6BCC" w:rsidRPr="00FA1DFA" w:rsidRDefault="004E6BCC"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На логопункт зачисляется не более 25 детей с ОНР различного уровня и ФФН.</w:t>
      </w:r>
    </w:p>
    <w:p w:rsidR="008459A1" w:rsidRPr="00FA1DFA" w:rsidRDefault="004E6BCC" w:rsidP="00FA1DFA">
      <w:pPr>
        <w:spacing w:after="0" w:line="240" w:lineRule="auto"/>
        <w:ind w:firstLine="708"/>
        <w:jc w:val="both"/>
        <w:rPr>
          <w:rFonts w:ascii="Times New Roman" w:eastAsia="Times New Roman" w:hAnsi="Times New Roman" w:cs="Times New Roman"/>
          <w:color w:val="000000"/>
          <w:sz w:val="24"/>
          <w:szCs w:val="24"/>
          <w:lang w:eastAsia="ru-RU"/>
        </w:rPr>
      </w:pPr>
      <w:r w:rsidRPr="00FA1DFA">
        <w:rPr>
          <w:rFonts w:ascii="Times New Roman" w:hAnsi="Times New Roman" w:cs="Times New Roman"/>
          <w:sz w:val="24"/>
          <w:szCs w:val="24"/>
        </w:rPr>
        <w:t xml:space="preserve">Данная программа разработана для реализации в условиях логопедического пункта детского сада, то есть в сетке занятий не предусмотрено специального времени для проведения фронтальной деятельности учителя-логопеда. Основную нагрузку несет индивидуальная логопедическая работа, которая проводится 2 раза в неделю с каждым ребенком. Логопедические  занятия проводятся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Занятия с воспитанниками проводятся индивидуально. Логопедические занятия проводятся не менее 2 раз в неделю. Продолжительность индивидуального занятия должна составлять не более 20 мин. </w:t>
      </w:r>
      <w:r w:rsidR="008459A1" w:rsidRPr="00FA1DFA">
        <w:rPr>
          <w:rFonts w:ascii="Times New Roman" w:eastAsia="Times New Roman" w:hAnsi="Times New Roman" w:cs="Times New Roman"/>
          <w:color w:val="000000"/>
          <w:sz w:val="24"/>
          <w:szCs w:val="24"/>
          <w:lang w:eastAsia="ru-RU"/>
        </w:rPr>
        <w:t>По договоренности с администрацией МБДОУ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E6BCC" w:rsidRPr="00FA1DFA" w:rsidRDefault="004E6BCC"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w:t>
      </w:r>
    </w:p>
    <w:p w:rsidR="004E6BCC" w:rsidRPr="00FA1DFA" w:rsidRDefault="004E6BCC" w:rsidP="00FA1DFA">
      <w:pPr>
        <w:pStyle w:val="3"/>
        <w:shd w:val="clear" w:color="auto" w:fill="auto"/>
        <w:spacing w:before="0" w:line="240" w:lineRule="auto"/>
        <w:ind w:firstLine="0"/>
        <w:rPr>
          <w:rFonts w:ascii="Times New Roman" w:hAnsi="Times New Roman" w:cs="Times New Roman"/>
          <w:sz w:val="24"/>
          <w:szCs w:val="24"/>
        </w:rPr>
      </w:pPr>
      <w:r w:rsidRPr="00FA1DFA">
        <w:rPr>
          <w:rFonts w:ascii="Times New Roman" w:hAnsi="Times New Roman" w:cs="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устранении специфических нарушений звуковой стороны речи, постановке, автоматизации и дифференциации нарушенных звуков. </w:t>
      </w:r>
    </w:p>
    <w:p w:rsidR="004E6BCC" w:rsidRPr="00FA1DFA" w:rsidRDefault="004E6BCC" w:rsidP="00FA1DFA">
      <w:pPr>
        <w:pStyle w:val="31"/>
        <w:shd w:val="clear" w:color="auto" w:fill="auto"/>
        <w:spacing w:line="240" w:lineRule="auto"/>
        <w:ind w:firstLine="567"/>
        <w:rPr>
          <w:rFonts w:ascii="Times New Roman" w:hAnsi="Times New Roman" w:cs="Times New Roman"/>
          <w:b w:val="0"/>
          <w:sz w:val="24"/>
          <w:szCs w:val="24"/>
        </w:rPr>
      </w:pPr>
      <w:r w:rsidRPr="00FA1DFA">
        <w:rPr>
          <w:rFonts w:ascii="Times New Roman" w:hAnsi="Times New Roman" w:cs="Times New Roman"/>
          <w:b w:val="0"/>
          <w:sz w:val="24"/>
          <w:szCs w:val="24"/>
        </w:rPr>
        <w:t>Задачи и содержание индивидуальных занятий:</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развитие артикуляционногопраксиса;</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фонационные упражнения;</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lastRenderedPageBreak/>
        <w:t>уточнение артикуляции правильно произносимых звуков в различных звуко</w:t>
      </w:r>
      <w:r w:rsidRPr="00FA1DFA">
        <w:rPr>
          <w:rFonts w:ascii="Times New Roman" w:hAnsi="Times New Roman" w:cs="Times New Roman"/>
          <w:sz w:val="24"/>
          <w:szCs w:val="24"/>
        </w:rPr>
        <w:softHyphen/>
        <w:t>слоговых сочетаниях;</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вызывание и постановка отсутствующих звуков или коррекция искаженных звуков;</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автоматизация полученных звуков во всех формах слогов, слов, фразовой речи;</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отработка навыков восприятия и воспроизведения слоговых структур различной степени сложности, со</w:t>
      </w:r>
      <w:r w:rsidRPr="00FA1DFA">
        <w:rPr>
          <w:rFonts w:ascii="Times New Roman" w:hAnsi="Times New Roman" w:cs="Times New Roman"/>
          <w:sz w:val="24"/>
          <w:szCs w:val="24"/>
        </w:rPr>
        <w:softHyphen/>
        <w:t>стоящих из правильно произносимых звуков;</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воспитание готовности к звуковому анализу и синтезу слов, состоящих из правильно произносимых звуков;</w:t>
      </w:r>
    </w:p>
    <w:p w:rsidR="004E6BCC" w:rsidRPr="00FA1DFA" w:rsidRDefault="004E6BCC" w:rsidP="00FA1DFA">
      <w:pPr>
        <w:pStyle w:val="3"/>
        <w:numPr>
          <w:ilvl w:val="0"/>
          <w:numId w:val="13"/>
        </w:numPr>
        <w:shd w:val="clear" w:color="auto" w:fill="auto"/>
        <w:tabs>
          <w:tab w:val="left" w:pos="738"/>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расширение лексического запаса в процессе закрепления поставленных ранее звуков;</w:t>
      </w:r>
    </w:p>
    <w:p w:rsidR="004E6BCC" w:rsidRPr="00FA1DFA" w:rsidRDefault="004E6BCC" w:rsidP="00FA1DFA">
      <w:pPr>
        <w:pStyle w:val="3"/>
        <w:numPr>
          <w:ilvl w:val="0"/>
          <w:numId w:val="13"/>
        </w:numPr>
        <w:shd w:val="clear" w:color="auto" w:fill="auto"/>
        <w:tabs>
          <w:tab w:val="left" w:pos="738"/>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4E6BCC" w:rsidRPr="00FA1DFA" w:rsidRDefault="004E6BCC" w:rsidP="00FA1DFA">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FA1DFA">
        <w:rPr>
          <w:rFonts w:ascii="Times New Roman" w:hAnsi="Times New Roman" w:cs="Times New Roman"/>
          <w:sz w:val="24"/>
          <w:szCs w:val="24"/>
        </w:rPr>
        <w:t>развитие связной речи в процессе автоматизации поставленных звуков.</w:t>
      </w:r>
    </w:p>
    <w:p w:rsidR="004E6BCC" w:rsidRPr="00FA1DFA" w:rsidRDefault="004E6BCC" w:rsidP="00FA1DFA">
      <w:pPr>
        <w:pStyle w:val="3"/>
        <w:shd w:val="clear" w:color="auto" w:fill="auto"/>
        <w:tabs>
          <w:tab w:val="left" w:pos="741"/>
        </w:tabs>
        <w:spacing w:before="0" w:line="240" w:lineRule="auto"/>
        <w:ind w:firstLine="0"/>
        <w:rPr>
          <w:rFonts w:ascii="Times New Roman" w:hAnsi="Times New Roman" w:cs="Times New Roman"/>
          <w:sz w:val="24"/>
          <w:szCs w:val="24"/>
        </w:rPr>
      </w:pPr>
      <w:r w:rsidRPr="00FA1DFA">
        <w:rPr>
          <w:rFonts w:ascii="Times New Roman" w:hAnsi="Times New Roman" w:cs="Times New Roman"/>
          <w:sz w:val="24"/>
          <w:szCs w:val="24"/>
        </w:rPr>
        <w:t xml:space="preserve">На индивидуальных занятиях логопед имеет возможность установить эмоциональный контакт с ребенком, активизировать контроль над качеством звучащей речи, корригировать речевой дефект, сгладить невротические реакции. </w:t>
      </w:r>
    </w:p>
    <w:p w:rsidR="00C922F3" w:rsidRPr="00FA1DFA" w:rsidRDefault="00C922F3"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p>
    <w:p w:rsidR="00FE3BB6" w:rsidRPr="00FA1DFA" w:rsidRDefault="00FE3BB6" w:rsidP="00FA1DFA">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DE2583" w:rsidRPr="00FA1DFA" w:rsidRDefault="00DE2583" w:rsidP="00FA1DFA">
      <w:pPr>
        <w:spacing w:after="0" w:line="240" w:lineRule="auto"/>
        <w:jc w:val="both"/>
        <w:rPr>
          <w:rFonts w:ascii="Times New Roman" w:eastAsia="Times New Roman" w:hAnsi="Times New Roman" w:cs="Times New Roman"/>
          <w:b/>
          <w:bCs/>
          <w:color w:val="000000"/>
          <w:sz w:val="24"/>
          <w:szCs w:val="24"/>
          <w:lang w:eastAsia="ru-RU"/>
        </w:rPr>
      </w:pP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ПЛАН  ИНДИВИДУАЛЬНОЙ КОРРЕКЦИОННОЙ  РАБОТЫ</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ПО  ЗВУКОПРОИЗНОШЕНИЮ</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I.ПОДГОТОВИТЕЛЬНЫЙ</w:t>
      </w:r>
      <w:r w:rsidRPr="00FA1DFA">
        <w:rPr>
          <w:rFonts w:ascii="Times New Roman" w:eastAsia="Times New Roman" w:hAnsi="Times New Roman" w:cs="Times New Roman"/>
          <w:b/>
          <w:bCs/>
          <w:color w:val="000000"/>
          <w:sz w:val="24"/>
          <w:szCs w:val="24"/>
          <w:lang w:eastAsia="ru-RU"/>
        </w:rPr>
        <w:t>.                                                                                                        </w:t>
      </w:r>
    </w:p>
    <w:p w:rsidR="00D41105"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Задача:</w:t>
      </w:r>
      <w:r w:rsidRPr="00FA1DFA">
        <w:rPr>
          <w:rFonts w:ascii="Times New Roman" w:eastAsia="Times New Roman" w:hAnsi="Times New Roman" w:cs="Times New Roman"/>
          <w:color w:val="000000"/>
          <w:sz w:val="24"/>
          <w:szCs w:val="24"/>
          <w:lang w:eastAsia="ru-RU"/>
        </w:rPr>
        <w:t xml:space="preserve">                                                                                                                    </w:t>
      </w:r>
      <w:r w:rsidR="00D41105" w:rsidRPr="00FA1DFA">
        <w:rPr>
          <w:rFonts w:ascii="Times New Roman" w:eastAsia="Times New Roman" w:hAnsi="Times New Roman" w:cs="Times New Roman"/>
          <w:color w:val="000000"/>
          <w:sz w:val="24"/>
          <w:szCs w:val="24"/>
          <w:lang w:eastAsia="ru-RU"/>
        </w:rPr>
        <w:t>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тщательная и всесторонняя подготовка ребенка к длительной и кропотливой коррекционной работе, а именно:</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в    процессе    систематических    тренировок    овладение     комплексом пальчиковой гимнастики;</w:t>
      </w:r>
    </w:p>
    <w:p w:rsidR="00C36D46" w:rsidRPr="00FA1DFA" w:rsidRDefault="00D41105"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г) </w:t>
      </w:r>
      <w:r w:rsidR="00C36D46" w:rsidRPr="00FA1DFA">
        <w:rPr>
          <w:rFonts w:ascii="Times New Roman" w:eastAsia="Times New Roman" w:hAnsi="Times New Roman" w:cs="Times New Roman"/>
          <w:color w:val="000000"/>
          <w:sz w:val="24"/>
          <w:szCs w:val="24"/>
          <w:lang w:eastAsia="ru-RU"/>
        </w:rPr>
        <w:t>укрепление    физического    здоровья    (консультации врачей -  узких  специалистов   при   необходимости медикаментозное   лечение,   массаж)</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II. ФОРМИРОВАНИЕ ПРИЗНОСИТЕЛЬНЫХ УМЕНИЙ И НАВЫКОВ</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Задачи: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а) устранение дефектного звукопроизношения;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Виды коррекционной работы на данном этапе:                                  </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1). ПОСТАНОВКА ЗВУКОВ</w:t>
      </w:r>
      <w:r w:rsidRPr="00FA1DFA">
        <w:rPr>
          <w:rFonts w:ascii="Times New Roman" w:eastAsia="Times New Roman" w:hAnsi="Times New Roman" w:cs="Times New Roman"/>
          <w:b/>
          <w:bCs/>
          <w:color w:val="000000"/>
          <w:sz w:val="24"/>
          <w:szCs w:val="24"/>
          <w:lang w:eastAsia="ru-RU"/>
        </w:rPr>
        <w:t>    </w:t>
      </w:r>
      <w:r w:rsidRPr="00FA1DFA">
        <w:rPr>
          <w:rFonts w:ascii="Times New Roman" w:eastAsia="Times New Roman" w:hAnsi="Times New Roman" w:cs="Times New Roman"/>
          <w:color w:val="000000"/>
          <w:sz w:val="24"/>
          <w:szCs w:val="24"/>
          <w:lang w:eastAsia="ru-RU"/>
        </w:rPr>
        <w:t>в такой последовательности:</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w:t>
      </w:r>
      <w:r w:rsidRPr="00FA1DFA">
        <w:rPr>
          <w:rFonts w:ascii="Times New Roman" w:eastAsia="Times New Roman" w:hAnsi="Times New Roman" w:cs="Times New Roman"/>
          <w:color w:val="000000"/>
          <w:sz w:val="24"/>
          <w:szCs w:val="24"/>
          <w:lang w:eastAsia="ru-RU"/>
        </w:rPr>
        <w:t>свистящие С, 3, Ц, С’, 3'</w:t>
      </w:r>
    </w:p>
    <w:p w:rsidR="00C36D46" w:rsidRPr="00FA1DFA" w:rsidRDefault="00C36D46" w:rsidP="00FA1DFA">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шипящий  Ш</w:t>
      </w:r>
    </w:p>
    <w:p w:rsidR="00C36D46" w:rsidRPr="00FA1DFA" w:rsidRDefault="00C36D46" w:rsidP="00FA1DFA">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сонор Л</w:t>
      </w:r>
    </w:p>
    <w:p w:rsidR="00C36D46" w:rsidRPr="00FA1DFA" w:rsidRDefault="00C36D46" w:rsidP="00FA1DFA">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шипящий  Ж</w:t>
      </w:r>
    </w:p>
    <w:p w:rsidR="00C36D46" w:rsidRPr="00FA1DFA" w:rsidRDefault="00C36D46" w:rsidP="00FA1DFA">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соноры  Р,  Р'</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шипящие Ч, Щ</w:t>
      </w:r>
      <w:r w:rsidRPr="00FA1DFA">
        <w:rPr>
          <w:rFonts w:ascii="Times New Roman" w:eastAsia="Times New Roman" w:hAnsi="Times New Roman" w:cs="Times New Roman"/>
          <w:b/>
          <w:bCs/>
          <w:color w:val="000000"/>
          <w:sz w:val="24"/>
          <w:szCs w:val="24"/>
          <w:lang w:eastAsia="ru-RU"/>
        </w:rPr>
        <w:br/>
        <w:t>        Способ постановки:</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lastRenderedPageBreak/>
        <w:t>для   свистящих</w:t>
      </w:r>
      <w:r w:rsidRPr="00FA1DFA">
        <w:rPr>
          <w:rFonts w:ascii="Times New Roman" w:eastAsia="Times New Roman" w:hAnsi="Times New Roman" w:cs="Times New Roman"/>
          <w:b/>
          <w:bCs/>
          <w:color w:val="000000"/>
          <w:sz w:val="24"/>
          <w:szCs w:val="24"/>
          <w:lang w:eastAsia="ru-RU"/>
        </w:rPr>
        <w:t>:</w:t>
      </w:r>
      <w:r w:rsidRPr="00FA1DFA">
        <w:rPr>
          <w:rFonts w:ascii="Times New Roman" w:eastAsia="Times New Roman" w:hAnsi="Times New Roman" w:cs="Times New Roman"/>
          <w:color w:val="000000"/>
          <w:sz w:val="24"/>
          <w:szCs w:val="24"/>
          <w:lang w:eastAsia="ru-RU"/>
        </w:rPr>
        <w:t>   «Улыбка»,   «Заборчик»,   «Лопатка» «Желобок», «Щеточка», «Футбол»,   «Фокус»;</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для шипящих</w:t>
      </w:r>
      <w:r w:rsidRPr="00FA1DFA">
        <w:rPr>
          <w:rFonts w:ascii="Times New Roman" w:eastAsia="Times New Roman" w:hAnsi="Times New Roman" w:cs="Times New Roman"/>
          <w:b/>
          <w:bCs/>
          <w:color w:val="000000"/>
          <w:sz w:val="24"/>
          <w:szCs w:val="24"/>
          <w:lang w:eastAsia="ru-RU"/>
        </w:rPr>
        <w:t>:</w:t>
      </w:r>
      <w:r w:rsidRPr="00FA1DFA">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для Р, Р'</w:t>
      </w:r>
      <w:r w:rsidRPr="00FA1DFA">
        <w:rPr>
          <w:rFonts w:ascii="Times New Roman" w:eastAsia="Times New Roman" w:hAnsi="Times New Roman" w:cs="Times New Roman"/>
          <w:b/>
          <w:bCs/>
          <w:color w:val="000000"/>
          <w:sz w:val="24"/>
          <w:szCs w:val="24"/>
          <w:lang w:eastAsia="ru-RU"/>
        </w:rPr>
        <w:t>:</w:t>
      </w:r>
      <w:r w:rsidRPr="00FA1DFA">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для Л:</w:t>
      </w:r>
      <w:r w:rsidRPr="00FA1DFA">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u w:val="single"/>
          <w:lang w:eastAsia="ru-RU"/>
        </w:rPr>
        <w:t>2). АВТОМАТИЗАЦИЯ КАЖДОГО ИСПРАВЛЕННОГО ЗВУКА В СЛОГАХ</w:t>
      </w:r>
      <w:r w:rsidRPr="00FA1DFA">
        <w:rPr>
          <w:rFonts w:ascii="Times New Roman" w:eastAsia="Times New Roman" w:hAnsi="Times New Roman" w:cs="Times New Roman"/>
          <w:b/>
          <w:bCs/>
          <w:color w:val="000000"/>
          <w:sz w:val="24"/>
          <w:szCs w:val="24"/>
          <w:lang w:eastAsia="ru-RU"/>
        </w:rPr>
        <w:t>:</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а)  3, Ш, Ж, С, 3', Л' автоматизируются вначале в прямых слогах, затем в обратных и в последнюю очередь - в слогах со стечением  согласных;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  Ц, Ч, Щ, Л - наоборот: сначала в обратных слогах, затем в прямых и со стечением согласных;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B67071" w:rsidRPr="00FA1DFA" w:rsidRDefault="00C36D46" w:rsidP="00FA1DFA">
      <w:pPr>
        <w:spacing w:after="0" w:line="240" w:lineRule="auto"/>
        <w:jc w:val="both"/>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3).</w:t>
      </w:r>
      <w:r w:rsidRPr="00FA1DFA">
        <w:rPr>
          <w:rFonts w:ascii="Times New Roman" w:eastAsia="Times New Roman" w:hAnsi="Times New Roman" w:cs="Times New Roman"/>
          <w:b/>
          <w:bCs/>
          <w:color w:val="000000"/>
          <w:sz w:val="24"/>
          <w:szCs w:val="24"/>
          <w:u w:val="single"/>
          <w:lang w:eastAsia="ru-RU"/>
        </w:rPr>
        <w:t> АВТОМАТИЗАЦИЯ КАЖДОГО ИСПРАВЛЕННОГО ЗВУКА В СЛОВАХ</w:t>
      </w:r>
      <w:r w:rsidRPr="00FA1DFA">
        <w:rPr>
          <w:rFonts w:ascii="Times New Roman" w:eastAsia="Times New Roman" w:hAnsi="Times New Roman" w:cs="Times New Roman"/>
          <w:b/>
          <w:bCs/>
          <w:color w:val="000000"/>
          <w:sz w:val="24"/>
          <w:szCs w:val="24"/>
          <w:lang w:eastAsia="ru-RU"/>
        </w:rPr>
        <w:t>: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4).</w:t>
      </w:r>
      <w:r w:rsidRPr="00FA1DFA">
        <w:rPr>
          <w:rFonts w:ascii="Times New Roman" w:eastAsia="Times New Roman" w:hAnsi="Times New Roman" w:cs="Times New Roman"/>
          <w:b/>
          <w:bCs/>
          <w:color w:val="000000"/>
          <w:sz w:val="24"/>
          <w:szCs w:val="24"/>
          <w:u w:val="single"/>
          <w:lang w:eastAsia="ru-RU"/>
        </w:rPr>
        <w:t> АВТОМАТИЗАЦИЯ</w:t>
      </w:r>
      <w:r w:rsidRPr="00FA1DFA">
        <w:rPr>
          <w:rFonts w:ascii="Times New Roman" w:eastAsia="Times New Roman" w:hAnsi="Times New Roman" w:cs="Times New Roman"/>
          <w:b/>
          <w:bCs/>
          <w:color w:val="000000"/>
          <w:sz w:val="24"/>
          <w:szCs w:val="24"/>
          <w:lang w:eastAsia="ru-RU"/>
        </w:rPr>
        <w:t> ЗВУКОВ В ПРЕДЛОЖЕНИЯХ.   </w:t>
      </w:r>
      <w:r w:rsidRPr="00FA1DFA">
        <w:rPr>
          <w:rFonts w:ascii="Times New Roman" w:eastAsia="Times New Roman" w:hAnsi="Times New Roman" w:cs="Times New Roman"/>
          <w:color w:val="000000"/>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5).</w:t>
      </w:r>
      <w:r w:rsidRPr="00FA1DFA">
        <w:rPr>
          <w:rFonts w:ascii="Times New Roman" w:eastAsia="Times New Roman" w:hAnsi="Times New Roman" w:cs="Times New Roman"/>
          <w:b/>
          <w:bCs/>
          <w:color w:val="000000"/>
          <w:sz w:val="24"/>
          <w:szCs w:val="24"/>
          <w:u w:val="single"/>
          <w:lang w:eastAsia="ru-RU"/>
        </w:rPr>
        <w:t>ДИФФЕРЕНЦИАЦИЯ ЗВУКОВ:</w:t>
      </w:r>
      <w:r w:rsidRPr="00FA1DFA">
        <w:rPr>
          <w:rFonts w:ascii="Times New Roman" w:eastAsia="Times New Roman" w:hAnsi="Times New Roman" w:cs="Times New Roman"/>
          <w:b/>
          <w:bCs/>
          <w:color w:val="000000"/>
          <w:sz w:val="24"/>
          <w:szCs w:val="24"/>
          <w:lang w:eastAsia="ru-RU"/>
        </w:rPr>
        <w:t>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w:t>
      </w:r>
      <w:r w:rsidRPr="00FA1DFA">
        <w:rPr>
          <w:rFonts w:ascii="Times New Roman" w:eastAsia="Times New Roman" w:hAnsi="Times New Roman" w:cs="Times New Roman"/>
          <w:color w:val="000000"/>
          <w:sz w:val="24"/>
          <w:szCs w:val="24"/>
          <w:lang w:eastAsia="ru-RU"/>
        </w:rPr>
        <w:t>С – З,   СЬ – Ц,   С – Ш;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Ж – З,   Ж – Ш;  </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Ч – ТЬ,   Ч – СЬ,    Ч – Щ;</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Щ – С, Щ – ТЬ, Щ – Ч, Щ – Ш;</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 – Л,   Р – РЬ,   РЬ – ЛЬ,   РЬ – Й,    ЛЬ – Л</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6).</w:t>
      </w:r>
      <w:r w:rsidRPr="00FA1DFA">
        <w:rPr>
          <w:rFonts w:ascii="Times New Roman" w:eastAsia="Times New Roman" w:hAnsi="Times New Roman" w:cs="Times New Roman"/>
          <w:b/>
          <w:bCs/>
          <w:color w:val="000000"/>
          <w:sz w:val="24"/>
          <w:szCs w:val="24"/>
          <w:u w:val="single"/>
          <w:lang w:eastAsia="ru-RU"/>
        </w:rPr>
        <w:t>АВТОМАТИЗАЦИЯ В СПОНТАННОЙ РЕЧИ</w:t>
      </w:r>
      <w:r w:rsidRPr="00FA1DFA">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FA1DFA">
        <w:rPr>
          <w:rFonts w:ascii="Times New Roman" w:eastAsia="Times New Roman" w:hAnsi="Times New Roman" w:cs="Times New Roman"/>
          <w:color w:val="000000"/>
          <w:sz w:val="24"/>
          <w:szCs w:val="24"/>
          <w:lang w:eastAsia="ru-RU"/>
        </w:rPr>
        <w:t> (Коноваленко, 1998)</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III. </w:t>
      </w:r>
      <w:r w:rsidRPr="00FA1DFA">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FA1DFA">
        <w:rPr>
          <w:rFonts w:ascii="Times New Roman" w:eastAsia="Times New Roman" w:hAnsi="Times New Roman" w:cs="Times New Roman"/>
          <w:b/>
          <w:bCs/>
          <w:color w:val="000000"/>
          <w:sz w:val="24"/>
          <w:szCs w:val="24"/>
          <w:lang w:eastAsia="ru-RU"/>
        </w:rPr>
        <w:t> </w:t>
      </w:r>
      <w:r w:rsidRPr="00FA1DFA">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IV. </w:t>
      </w:r>
      <w:r w:rsidRPr="00FA1DFA">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Pr="00FA1DFA">
        <w:rPr>
          <w:rFonts w:ascii="Times New Roman" w:eastAsia="Times New Roman" w:hAnsi="Times New Roman" w:cs="Times New Roman"/>
          <w:color w:val="000000"/>
          <w:sz w:val="24"/>
          <w:szCs w:val="24"/>
          <w:lang w:eastAsia="ru-RU"/>
        </w:rPr>
        <w:t> внимания, мышления на отработанном материале.</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V.</w:t>
      </w:r>
      <w:r w:rsidRPr="00FA1DFA">
        <w:rPr>
          <w:rFonts w:ascii="Times New Roman" w:eastAsia="Times New Roman" w:hAnsi="Times New Roman" w:cs="Times New Roman"/>
          <w:b/>
          <w:bCs/>
          <w:color w:val="000000"/>
          <w:sz w:val="24"/>
          <w:szCs w:val="24"/>
          <w:u w:val="single"/>
          <w:lang w:eastAsia="ru-RU"/>
        </w:rPr>
        <w:t>РАЗВИТИЕ СВЯЗНОЙ ВЫРАЗИТЕЛЬНОЙ РЕЧИ</w:t>
      </w:r>
      <w:r w:rsidRPr="00FA1DFA">
        <w:rPr>
          <w:rFonts w:ascii="Times New Roman" w:eastAsia="Times New Roman" w:hAnsi="Times New Roman" w:cs="Times New Roman"/>
          <w:color w:val="000000"/>
          <w:sz w:val="24"/>
          <w:szCs w:val="24"/>
          <w:lang w:eastAsia="ru-RU"/>
        </w:rPr>
        <w:t> на базе правильно произносимых звуков.  </w:t>
      </w:r>
    </w:p>
    <w:p w:rsidR="00910ED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Лексические и грамматические упражнения.                                                    </w:t>
      </w:r>
      <w:r w:rsidR="00126BD8" w:rsidRPr="00FA1DFA">
        <w:rPr>
          <w:rFonts w:ascii="Times New Roman" w:eastAsia="Times New Roman" w:hAnsi="Times New Roman" w:cs="Times New Roman"/>
          <w:color w:val="000000"/>
          <w:sz w:val="24"/>
          <w:szCs w:val="24"/>
          <w:lang w:eastAsia="ru-RU"/>
        </w:rPr>
        <w:t xml:space="preserve">     </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Нормализация просодической стороны речи.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Обучение рассказыванию.</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lastRenderedPageBreak/>
        <w:t>Занятия в подвижных микрогруппах</w:t>
      </w:r>
      <w:r w:rsidRPr="00FA1DFA">
        <w:rPr>
          <w:rFonts w:ascii="Times New Roman" w:eastAsia="Times New Roman" w:hAnsi="Times New Roman" w:cs="Times New Roman"/>
          <w:color w:val="000000"/>
          <w:sz w:val="24"/>
          <w:szCs w:val="24"/>
          <w:lang w:eastAsia="ru-RU"/>
        </w:rPr>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вподвижныхмикрогруппах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1-я половина сентября – обследование детей, заполнение речевых карт, оформление документации.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Планирование зан</w:t>
      </w:r>
      <w:r w:rsidR="00EE42E8" w:rsidRPr="00FA1DFA">
        <w:rPr>
          <w:rFonts w:ascii="Times New Roman" w:eastAsia="Times New Roman" w:hAnsi="Times New Roman" w:cs="Times New Roman"/>
          <w:color w:val="000000"/>
          <w:sz w:val="24"/>
          <w:szCs w:val="24"/>
          <w:lang w:eastAsia="ru-RU"/>
        </w:rPr>
        <w:t>ятий с детьми, имеющими диагноз</w:t>
      </w: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color w:val="000000"/>
          <w:sz w:val="24"/>
          <w:szCs w:val="24"/>
          <w:lang w:eastAsia="ru-RU"/>
        </w:rPr>
        <w:t>ФН</w:t>
      </w:r>
      <w:r w:rsidR="00EE42E8" w:rsidRPr="00FA1DFA">
        <w:rPr>
          <w:rFonts w:ascii="Times New Roman" w:eastAsia="Times New Roman" w:hAnsi="Times New Roman" w:cs="Times New Roman"/>
          <w:b/>
          <w:bCs/>
          <w:color w:val="000000"/>
          <w:sz w:val="24"/>
          <w:szCs w:val="24"/>
          <w:lang w:eastAsia="ru-RU"/>
        </w:rPr>
        <w:t>Р</w:t>
      </w:r>
      <w:r w:rsidRPr="00FA1DFA">
        <w:rPr>
          <w:rFonts w:ascii="Times New Roman" w:eastAsia="Times New Roman" w:hAnsi="Times New Roman" w:cs="Times New Roman"/>
          <w:b/>
          <w:bCs/>
          <w:color w:val="000000"/>
          <w:sz w:val="24"/>
          <w:szCs w:val="24"/>
          <w:lang w:eastAsia="ru-RU"/>
        </w:rPr>
        <w:t>, ОНР</w:t>
      </w:r>
      <w:r w:rsidR="00CE436C" w:rsidRPr="00FA1DFA">
        <w:rPr>
          <w:rFonts w:ascii="Times New Roman" w:eastAsia="Times New Roman" w:hAnsi="Times New Roman" w:cs="Times New Roman"/>
          <w:b/>
          <w:bCs/>
          <w:color w:val="000000"/>
          <w:sz w:val="24"/>
          <w:szCs w:val="24"/>
          <w:lang w:eastAsia="ru-RU"/>
        </w:rPr>
        <w:t>I-</w:t>
      </w:r>
      <w:r w:rsidR="00CE436C" w:rsidRPr="00FA1DFA">
        <w:rPr>
          <w:rFonts w:ascii="Times New Roman" w:eastAsia="Times New Roman" w:hAnsi="Times New Roman" w:cs="Times New Roman"/>
          <w:b/>
          <w:bCs/>
          <w:color w:val="000000"/>
          <w:sz w:val="24"/>
          <w:szCs w:val="24"/>
          <w:lang w:val="en-US" w:eastAsia="ru-RU"/>
        </w:rPr>
        <w:t>III</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6-го года жизни,  </w:t>
      </w:r>
      <w:r w:rsidRPr="00FA1DFA">
        <w:rPr>
          <w:rFonts w:ascii="Times New Roman" w:eastAsia="Times New Roman" w:hAnsi="Times New Roman" w:cs="Times New Roman"/>
          <w:color w:val="000000"/>
          <w:sz w:val="24"/>
          <w:szCs w:val="24"/>
          <w:lang w:eastAsia="ru-RU"/>
        </w:rPr>
        <w:t>разделено на 3 периода обучения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 период  –</w:t>
      </w:r>
      <w:r w:rsidRPr="00FA1DFA">
        <w:rPr>
          <w:rFonts w:ascii="Times New Roman" w:eastAsia="Times New Roman" w:hAnsi="Times New Roman" w:cs="Times New Roman"/>
          <w:color w:val="000000"/>
          <w:sz w:val="24"/>
          <w:szCs w:val="24"/>
          <w:lang w:eastAsia="ru-RU"/>
        </w:rPr>
        <w:t> октябрь – ноябрь. 9 недель, 18 занятий – 2 занятия в неделю.</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II период</w:t>
      </w:r>
      <w:r w:rsidRPr="00FA1DFA">
        <w:rPr>
          <w:rFonts w:ascii="Times New Roman" w:eastAsia="Times New Roman" w:hAnsi="Times New Roman" w:cs="Times New Roman"/>
          <w:color w:val="000000"/>
          <w:sz w:val="24"/>
          <w:szCs w:val="24"/>
          <w:lang w:eastAsia="ru-RU"/>
        </w:rPr>
        <w:t> – декабрь – февраль 12 недель, 24 занятий – 2 занятия в неделю.</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III период</w:t>
      </w:r>
      <w:r w:rsidRPr="00FA1DFA">
        <w:rPr>
          <w:rFonts w:ascii="Times New Roman" w:eastAsia="Times New Roman" w:hAnsi="Times New Roman" w:cs="Times New Roman"/>
          <w:color w:val="000000"/>
          <w:sz w:val="24"/>
          <w:szCs w:val="24"/>
          <w:lang w:eastAsia="ru-RU"/>
        </w:rPr>
        <w:t> – март – май 12 недель, 24 занятие – 2 занятия в неделю (звукопроизношение + связная речь)</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Всего </w:t>
      </w:r>
      <w:r w:rsidRPr="00FA1DFA">
        <w:rPr>
          <w:rFonts w:ascii="Times New Roman" w:eastAsia="Times New Roman" w:hAnsi="Times New Roman" w:cs="Times New Roman"/>
          <w:b/>
          <w:bCs/>
          <w:color w:val="000000"/>
          <w:sz w:val="24"/>
          <w:szCs w:val="24"/>
          <w:lang w:eastAsia="ru-RU"/>
        </w:rPr>
        <w:t>66</w:t>
      </w:r>
      <w:r w:rsidRPr="00FA1DFA">
        <w:rPr>
          <w:rFonts w:ascii="Times New Roman" w:eastAsia="Times New Roman" w:hAnsi="Times New Roman" w:cs="Times New Roman"/>
          <w:color w:val="000000"/>
          <w:sz w:val="24"/>
          <w:szCs w:val="24"/>
          <w:lang w:eastAsia="ru-RU"/>
        </w:rPr>
        <w:t> занятий в год.</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С 15 мая – повторение пройденного материала</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Планирование занятий с детьми, имеющими диагноз  </w:t>
      </w:r>
      <w:r w:rsidRPr="00FA1DFA">
        <w:rPr>
          <w:rFonts w:ascii="Times New Roman" w:eastAsia="Times New Roman" w:hAnsi="Times New Roman" w:cs="Times New Roman"/>
          <w:b/>
          <w:bCs/>
          <w:color w:val="000000"/>
          <w:sz w:val="24"/>
          <w:szCs w:val="24"/>
          <w:lang w:eastAsia="ru-RU"/>
        </w:rPr>
        <w:t>ФФНР, ОНР</w:t>
      </w:r>
      <w:r w:rsidRPr="00FA1DFA">
        <w:rPr>
          <w:rFonts w:ascii="Times New Roman" w:eastAsia="Times New Roman" w:hAnsi="Times New Roman" w:cs="Times New Roman"/>
          <w:color w:val="000000"/>
          <w:sz w:val="24"/>
          <w:szCs w:val="24"/>
          <w:lang w:eastAsia="ru-RU"/>
        </w:rPr>
        <w:t> </w:t>
      </w:r>
      <w:r w:rsidR="00EE42E8" w:rsidRPr="00FA1DFA">
        <w:rPr>
          <w:rFonts w:ascii="Times New Roman" w:eastAsia="Times New Roman" w:hAnsi="Times New Roman" w:cs="Times New Roman"/>
          <w:b/>
          <w:bCs/>
          <w:color w:val="000000"/>
          <w:sz w:val="24"/>
          <w:szCs w:val="24"/>
          <w:lang w:val="en-US" w:eastAsia="ru-RU"/>
        </w:rPr>
        <w:t>III</w:t>
      </w:r>
      <w:r w:rsidRPr="00FA1DFA">
        <w:rPr>
          <w:rFonts w:ascii="Times New Roman" w:eastAsia="Times New Roman" w:hAnsi="Times New Roman" w:cs="Times New Roman"/>
          <w:b/>
          <w:bCs/>
          <w:color w:val="000000"/>
          <w:sz w:val="24"/>
          <w:szCs w:val="24"/>
          <w:lang w:eastAsia="ru-RU"/>
        </w:rPr>
        <w:t>ур.р.</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7 года жизни</w:t>
      </w:r>
      <w:r w:rsidRPr="00FA1DFA">
        <w:rPr>
          <w:rFonts w:ascii="Times New Roman" w:eastAsia="Times New Roman" w:hAnsi="Times New Roman" w:cs="Times New Roman"/>
          <w:color w:val="000000"/>
          <w:sz w:val="24"/>
          <w:szCs w:val="24"/>
          <w:lang w:eastAsia="ru-RU"/>
        </w:rPr>
        <w:t> разделено на 2 периода обучения</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 период</w:t>
      </w:r>
      <w:r w:rsidRPr="00FA1DFA">
        <w:rPr>
          <w:rFonts w:ascii="Times New Roman" w:eastAsia="Times New Roman" w:hAnsi="Times New Roman" w:cs="Times New Roman"/>
          <w:color w:val="000000"/>
          <w:sz w:val="24"/>
          <w:szCs w:val="24"/>
          <w:lang w:eastAsia="ru-RU"/>
        </w:rPr>
        <w:t> – сентябрь – декабрь. 13 недель, 26 занятий – 2 занятия в неделю.</w:t>
      </w:r>
      <w:r w:rsidRPr="00FA1DFA">
        <w:rPr>
          <w:rFonts w:ascii="Times New Roman" w:eastAsia="Times New Roman" w:hAnsi="Times New Roman" w:cs="Times New Roman"/>
          <w:b/>
          <w:bCs/>
          <w:color w:val="000000"/>
          <w:sz w:val="24"/>
          <w:szCs w:val="24"/>
          <w:lang w:eastAsia="ru-RU"/>
        </w:rPr>
        <w:t> </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II период</w:t>
      </w:r>
      <w:r w:rsidRPr="00FA1DFA">
        <w:rPr>
          <w:rFonts w:ascii="Times New Roman" w:eastAsia="Times New Roman" w:hAnsi="Times New Roman" w:cs="Times New Roman"/>
          <w:color w:val="000000"/>
          <w:sz w:val="24"/>
          <w:szCs w:val="24"/>
          <w:lang w:eastAsia="ru-RU"/>
        </w:rPr>
        <w:t> – январь–май. 21 неделя 42 занятия –  2 занятия в неделю (звукопроизношение, подготовка к обучению грамоте + связная речь)</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Всего </w:t>
      </w:r>
      <w:r w:rsidRPr="00FA1DFA">
        <w:rPr>
          <w:rFonts w:ascii="Times New Roman" w:eastAsia="Times New Roman" w:hAnsi="Times New Roman" w:cs="Times New Roman"/>
          <w:b/>
          <w:bCs/>
          <w:color w:val="000000"/>
          <w:sz w:val="24"/>
          <w:szCs w:val="24"/>
          <w:lang w:eastAsia="ru-RU"/>
        </w:rPr>
        <w:t>68 </w:t>
      </w:r>
      <w:r w:rsidRPr="00FA1DFA">
        <w:rPr>
          <w:rFonts w:ascii="Times New Roman" w:eastAsia="Times New Roman" w:hAnsi="Times New Roman" w:cs="Times New Roman"/>
          <w:color w:val="000000"/>
          <w:sz w:val="24"/>
          <w:szCs w:val="24"/>
          <w:lang w:eastAsia="ru-RU"/>
        </w:rPr>
        <w:t>занятий в год.</w:t>
      </w:r>
    </w:p>
    <w:p w:rsidR="00C36D46" w:rsidRDefault="00C36D46" w:rsidP="00FA1DFA">
      <w:pPr>
        <w:spacing w:after="0" w:line="240" w:lineRule="auto"/>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С 15 мая – повторение пройденного материала.</w:t>
      </w:r>
    </w:p>
    <w:p w:rsidR="00FA1DFA" w:rsidRPr="00FA1DFA" w:rsidRDefault="00FA1DFA" w:rsidP="00FA1DFA">
      <w:pPr>
        <w:spacing w:after="0" w:line="240" w:lineRule="auto"/>
        <w:rPr>
          <w:rFonts w:ascii="Times New Roman" w:eastAsia="Times New Roman" w:hAnsi="Times New Roman" w:cs="Times New Roman"/>
          <w:color w:val="000000"/>
          <w:sz w:val="24"/>
          <w:szCs w:val="24"/>
          <w:lang w:eastAsia="ru-RU"/>
        </w:rPr>
      </w:pPr>
    </w:p>
    <w:p w:rsidR="00C36D46" w:rsidRDefault="00C36D46" w:rsidP="00FA1DFA">
      <w:pPr>
        <w:spacing w:after="0" w:line="240" w:lineRule="auto"/>
        <w:jc w:val="center"/>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III.Содержательный раздел программы:</w:t>
      </w:r>
    </w:p>
    <w:p w:rsidR="00FA1DFA" w:rsidRPr="00FA1DFA" w:rsidRDefault="00FA1DFA" w:rsidP="00FA1DFA">
      <w:pPr>
        <w:spacing w:after="0" w:line="240" w:lineRule="auto"/>
        <w:jc w:val="center"/>
        <w:rPr>
          <w:rFonts w:ascii="Times New Roman" w:eastAsia="Times New Roman" w:hAnsi="Times New Roman" w:cs="Times New Roman"/>
          <w:color w:val="000000"/>
          <w:sz w:val="24"/>
          <w:szCs w:val="24"/>
          <w:lang w:eastAsia="ru-RU"/>
        </w:rPr>
      </w:pP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Первый этап: диагностика</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Цель: </w:t>
      </w:r>
      <w:r w:rsidRPr="00FA1DFA">
        <w:rPr>
          <w:rFonts w:ascii="Times New Roman" w:eastAsia="Times New Roman" w:hAnsi="Times New Roman" w:cs="Times New Roman"/>
          <w:color w:val="000000"/>
          <w:sz w:val="24"/>
          <w:szCs w:val="24"/>
          <w:lang w:eastAsia="ru-RU"/>
        </w:rPr>
        <w:t>постановка логопедического заключения, изучение уровня развития психических процессов, уровня речевого развития.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Учителя- логопеды проводят обследование с 1по 15 сентября и 15 по 25 мая.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Исследование неречевых психических функций;</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•Сбор анамнестических данных;</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•Обследование состояния звукопроизношения, речи в целом.</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Второй этап: подготовительный</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Цель:</w:t>
      </w:r>
      <w:r w:rsidRPr="00FA1DFA">
        <w:rPr>
          <w:rFonts w:ascii="Times New Roman" w:eastAsia="Times New Roman" w:hAnsi="Times New Roman" w:cs="Times New Roman"/>
          <w:color w:val="000000"/>
          <w:sz w:val="24"/>
          <w:szCs w:val="24"/>
          <w:lang w:eastAsia="ru-RU"/>
        </w:rPr>
        <w:t>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органов артикуляции;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слухового внимания и слухового контроля;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звукового восприятия</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Третий этап: постановка звука</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Цель: </w:t>
      </w:r>
      <w:r w:rsidRPr="00FA1DFA">
        <w:rPr>
          <w:rFonts w:ascii="Times New Roman" w:eastAsia="Times New Roman" w:hAnsi="Times New Roman" w:cs="Times New Roman"/>
          <w:color w:val="000000"/>
          <w:sz w:val="24"/>
          <w:szCs w:val="24"/>
          <w:lang w:eastAsia="ru-RU"/>
        </w:rPr>
        <w:t>постановка звука (изолировано).</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•коррекция дефектов произношения;</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•развитие психических функций;</w:t>
      </w:r>
      <w:r w:rsidRPr="00FA1DFA">
        <w:rPr>
          <w:rFonts w:ascii="Times New Roman" w:eastAsia="Times New Roman" w:hAnsi="Times New Roman" w:cs="Times New Roman"/>
          <w:color w:val="000000"/>
          <w:sz w:val="24"/>
          <w:szCs w:val="24"/>
          <w:lang w:eastAsia="ru-RU"/>
        </w:rPr>
        <w:br/>
        <w:t>•развитие мелкой моторики, органов артикуляции.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Четвертый этап: автоматизация звука</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Цель: </w:t>
      </w:r>
      <w:r w:rsidRPr="00FA1DFA">
        <w:rPr>
          <w:rFonts w:ascii="Times New Roman" w:eastAsia="Times New Roman" w:hAnsi="Times New Roman" w:cs="Times New Roman"/>
          <w:color w:val="000000"/>
          <w:sz w:val="24"/>
          <w:szCs w:val="24"/>
          <w:lang w:eastAsia="ru-RU"/>
        </w:rPr>
        <w:t>закрепление звука в речи.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•коррекция дефектов произношения;</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психических функций;</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Пятый этап: дифференциация звуков</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Цель:</w:t>
      </w:r>
      <w:r w:rsidRPr="00FA1DFA">
        <w:rPr>
          <w:rFonts w:ascii="Times New Roman" w:eastAsia="Times New Roman" w:hAnsi="Times New Roman" w:cs="Times New Roman"/>
          <w:color w:val="000000"/>
          <w:sz w:val="24"/>
          <w:szCs w:val="24"/>
          <w:lang w:eastAsia="ru-RU"/>
        </w:rPr>
        <w:t> различать и четко произносить звуки схожие по звучанию.</w:t>
      </w:r>
      <w:r w:rsidRPr="00FA1DFA">
        <w:rPr>
          <w:rFonts w:ascii="Times New Roman" w:eastAsia="Times New Roman" w:hAnsi="Times New Roman" w:cs="Times New Roman"/>
          <w:color w:val="000000"/>
          <w:sz w:val="24"/>
          <w:szCs w:val="24"/>
          <w:lang w:eastAsia="ru-RU"/>
        </w:rPr>
        <w:br/>
        <w:t>•коррекция дефектов произношения;</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психических функций;</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•активизация и расширение словарного запаса;</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i/>
          <w:iCs/>
          <w:color w:val="000000"/>
          <w:sz w:val="24"/>
          <w:szCs w:val="24"/>
          <w:lang w:eastAsia="ru-RU"/>
        </w:rPr>
        <w:t>Общее количество часов – 36        </w:t>
      </w:r>
    </w:p>
    <w:p w:rsidR="00C36D46" w:rsidRPr="00FA1DFA" w:rsidRDefault="00C36D46" w:rsidP="00FA1DFA">
      <w:pPr>
        <w:spacing w:after="0" w:line="240" w:lineRule="auto"/>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C36D46" w:rsidRPr="00FA1DFA" w:rsidRDefault="00C36D46" w:rsidP="00FA1DFA">
      <w:pPr>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Форма проведения занятий </w:t>
      </w:r>
      <w:r w:rsidR="00D635E7" w:rsidRPr="00FA1DFA">
        <w:rPr>
          <w:rFonts w:ascii="Times New Roman" w:eastAsia="Times New Roman" w:hAnsi="Times New Roman" w:cs="Times New Roman"/>
          <w:color w:val="000000"/>
          <w:sz w:val="24"/>
          <w:szCs w:val="24"/>
          <w:lang w:eastAsia="ru-RU"/>
        </w:rPr>
        <w:t>– индивидуальная и подгрупповая.</w:t>
      </w:r>
      <w:r w:rsidR="006E2131" w:rsidRPr="00FA1DFA">
        <w:rPr>
          <w:rFonts w:ascii="Times New Roman" w:eastAsia="Times New Roman" w:hAnsi="Times New Roman" w:cs="Times New Roman"/>
          <w:color w:val="000000"/>
          <w:sz w:val="24"/>
          <w:szCs w:val="24"/>
          <w:lang w:eastAsia="ru-RU"/>
        </w:rPr>
        <w:t xml:space="preserve">Периодичность – 1 </w:t>
      </w:r>
      <w:r w:rsidRPr="00FA1DFA">
        <w:rPr>
          <w:rFonts w:ascii="Times New Roman" w:eastAsia="Times New Roman" w:hAnsi="Times New Roman" w:cs="Times New Roman"/>
          <w:color w:val="000000"/>
          <w:sz w:val="24"/>
          <w:szCs w:val="24"/>
          <w:lang w:eastAsia="ru-RU"/>
        </w:rPr>
        <w:t>раз в неделю – подгрупповая, 2 раза в неделю - индивидуальная.</w:t>
      </w:r>
    </w:p>
    <w:p w:rsidR="00FE3BB6" w:rsidRPr="00FA1DFA" w:rsidRDefault="00FE3BB6" w:rsidP="00FA1DFA">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E56643" w:rsidRPr="00FA1DFA" w:rsidRDefault="00D22A14" w:rsidP="00FA1DFA">
      <w:pPr>
        <w:numPr>
          <w:ilvl w:val="0"/>
          <w:numId w:val="6"/>
        </w:numPr>
        <w:spacing w:after="0" w:line="240" w:lineRule="auto"/>
        <w:ind w:left="900"/>
        <w:jc w:val="center"/>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 xml:space="preserve">Перспективное планирование работы с детьми </w:t>
      </w:r>
      <w:r w:rsidR="00E56643" w:rsidRPr="00FA1DFA">
        <w:rPr>
          <w:rFonts w:ascii="Times New Roman" w:eastAsia="Times New Roman" w:hAnsi="Times New Roman" w:cs="Times New Roman"/>
          <w:b/>
          <w:bCs/>
          <w:color w:val="000000"/>
          <w:sz w:val="24"/>
          <w:szCs w:val="24"/>
          <w:lang w:val="en-US" w:eastAsia="ru-RU"/>
        </w:rPr>
        <w:t>c</w:t>
      </w:r>
    </w:p>
    <w:p w:rsidR="00D22A14" w:rsidRPr="00FA1DFA" w:rsidRDefault="00D22A14" w:rsidP="00FA1DFA">
      <w:pPr>
        <w:widowControl w:val="0"/>
        <w:tabs>
          <w:tab w:val="left" w:pos="1079"/>
        </w:tabs>
        <w:spacing w:after="0" w:line="240" w:lineRule="auto"/>
        <w:jc w:val="center"/>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недоразвитием речи</w:t>
      </w:r>
    </w:p>
    <w:tbl>
      <w:tblPr>
        <w:tblStyle w:val="a4"/>
        <w:tblW w:w="0" w:type="auto"/>
        <w:tblLook w:val="04A0"/>
      </w:tblPr>
      <w:tblGrid>
        <w:gridCol w:w="2409"/>
        <w:gridCol w:w="4313"/>
        <w:gridCol w:w="2849"/>
      </w:tblGrid>
      <w:tr w:rsidR="00D22A14" w:rsidRPr="00FA1DFA" w:rsidTr="008B3F06">
        <w:tc>
          <w:tcPr>
            <w:tcW w:w="2409" w:type="dxa"/>
          </w:tcPr>
          <w:p w:rsidR="00D22A14" w:rsidRPr="00FA1DFA" w:rsidRDefault="00880C4F" w:rsidP="00FA1DFA">
            <w:pPr>
              <w:pStyle w:val="ae"/>
              <w:jc w:val="center"/>
              <w:rPr>
                <w:rFonts w:ascii="Times New Roman" w:hAnsi="Times New Roman" w:cs="Times New Roman"/>
                <w:b/>
                <w:sz w:val="24"/>
                <w:szCs w:val="24"/>
                <w:shd w:val="clear" w:color="auto" w:fill="FFFFFF"/>
              </w:rPr>
            </w:pPr>
            <w:r w:rsidRPr="00FA1DFA">
              <w:rPr>
                <w:rFonts w:ascii="Times New Roman" w:hAnsi="Times New Roman" w:cs="Times New Roman"/>
                <w:b/>
                <w:sz w:val="24"/>
                <w:szCs w:val="24"/>
                <w:lang w:eastAsia="ru-RU"/>
              </w:rPr>
              <w:t>Постановка произношения звуков</w:t>
            </w:r>
          </w:p>
        </w:tc>
        <w:tc>
          <w:tcPr>
            <w:tcW w:w="4313" w:type="dxa"/>
          </w:tcPr>
          <w:p w:rsidR="00D22A14" w:rsidRPr="00FA1DFA" w:rsidRDefault="00880C4F" w:rsidP="00FA1DFA">
            <w:pPr>
              <w:pStyle w:val="ae"/>
              <w:jc w:val="center"/>
              <w:rPr>
                <w:rFonts w:ascii="Times New Roman" w:hAnsi="Times New Roman" w:cs="Times New Roman"/>
                <w:b/>
                <w:sz w:val="24"/>
                <w:szCs w:val="24"/>
                <w:shd w:val="clear" w:color="auto" w:fill="FFFFFF"/>
              </w:rPr>
            </w:pPr>
            <w:r w:rsidRPr="00FA1DFA">
              <w:rPr>
                <w:rFonts w:ascii="Times New Roman" w:hAnsi="Times New Roman" w:cs="Times New Roman"/>
                <w:b/>
                <w:sz w:val="24"/>
                <w:szCs w:val="24"/>
                <w:lang w:eastAsia="ru-RU"/>
              </w:rPr>
              <w:t>Введение поставленных звуков в речь</w:t>
            </w:r>
          </w:p>
        </w:tc>
        <w:tc>
          <w:tcPr>
            <w:tcW w:w="2849" w:type="dxa"/>
          </w:tcPr>
          <w:p w:rsidR="00D22A14" w:rsidRPr="00FA1DFA" w:rsidRDefault="00880C4F" w:rsidP="00FA1DFA">
            <w:pPr>
              <w:pStyle w:val="ae"/>
              <w:jc w:val="center"/>
              <w:rPr>
                <w:rFonts w:ascii="Times New Roman" w:hAnsi="Times New Roman" w:cs="Times New Roman"/>
                <w:b/>
                <w:sz w:val="24"/>
                <w:szCs w:val="24"/>
                <w:shd w:val="clear" w:color="auto" w:fill="FFFFFF"/>
              </w:rPr>
            </w:pPr>
            <w:r w:rsidRPr="00FA1DFA">
              <w:rPr>
                <w:rFonts w:ascii="Times New Roman" w:hAnsi="Times New Roman" w:cs="Times New Roman"/>
                <w:b/>
                <w:sz w:val="24"/>
                <w:szCs w:val="24"/>
                <w:lang w:eastAsia="ru-RU"/>
              </w:rPr>
              <w:t>Речевой материал</w:t>
            </w:r>
          </w:p>
        </w:tc>
      </w:tr>
      <w:tr w:rsidR="00D22A14" w:rsidRPr="00FA1DFA" w:rsidTr="008B3F06">
        <w:tc>
          <w:tcPr>
            <w:tcW w:w="2409" w:type="dxa"/>
          </w:tcPr>
          <w:p w:rsidR="00D22A14" w:rsidRPr="00FA1DFA" w:rsidRDefault="00880C4F"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Диагностика речевых и неречевых функций ребенка</w:t>
            </w:r>
          </w:p>
        </w:tc>
        <w:tc>
          <w:tcPr>
            <w:tcW w:w="4313" w:type="dxa"/>
          </w:tcPr>
          <w:p w:rsidR="00880C4F" w:rsidRPr="00FA1DFA" w:rsidRDefault="00880C4F"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I этап</w:t>
            </w:r>
          </w:p>
          <w:p w:rsidR="00D22A14" w:rsidRPr="00FA1DFA" w:rsidRDefault="00880C4F"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Изучение психических функций. Сбор анамнестических сведений. Логопедическое заключение.</w:t>
            </w:r>
          </w:p>
        </w:tc>
        <w:tc>
          <w:tcPr>
            <w:tcW w:w="2849" w:type="dxa"/>
          </w:tcPr>
          <w:p w:rsidR="00D22A14" w:rsidRPr="00FA1DFA" w:rsidRDefault="00880C4F"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Диагностика по Фотековой</w:t>
            </w:r>
          </w:p>
        </w:tc>
      </w:tr>
      <w:tr w:rsidR="00D22A14" w:rsidRPr="00FA1DFA" w:rsidTr="008B3F06">
        <w:tc>
          <w:tcPr>
            <w:tcW w:w="2409" w:type="dxa"/>
          </w:tcPr>
          <w:p w:rsidR="00D22A14" w:rsidRPr="00FA1DFA" w:rsidRDefault="00880C4F"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Формирование артикуляторной базы</w:t>
            </w:r>
          </w:p>
        </w:tc>
        <w:tc>
          <w:tcPr>
            <w:tcW w:w="4313" w:type="dxa"/>
          </w:tcPr>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II этап</w:t>
            </w:r>
          </w:p>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4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D22A14" w:rsidRPr="00FA1DFA" w:rsidTr="008B3F06">
        <w:tc>
          <w:tcPr>
            <w:tcW w:w="240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Постановка звуков</w:t>
            </w:r>
          </w:p>
        </w:tc>
        <w:tc>
          <w:tcPr>
            <w:tcW w:w="4313" w:type="dxa"/>
          </w:tcPr>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III этап</w:t>
            </w:r>
          </w:p>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Закрепление имеющегося уровня звукового анализа и синтеза.</w:t>
            </w:r>
          </w:p>
        </w:tc>
        <w:tc>
          <w:tcPr>
            <w:tcW w:w="284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Составляется из правильно произносимых звуков</w:t>
            </w:r>
          </w:p>
        </w:tc>
      </w:tr>
      <w:tr w:rsidR="00D22A14" w:rsidRPr="00FA1DFA" w:rsidTr="008B3F06">
        <w:tc>
          <w:tcPr>
            <w:tcW w:w="240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Продолжение постановки звука, отработка звука</w:t>
            </w:r>
          </w:p>
        </w:tc>
        <w:tc>
          <w:tcPr>
            <w:tcW w:w="4313" w:type="dxa"/>
          </w:tcPr>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IV этап</w:t>
            </w:r>
          </w:p>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Введение в речь первого поставленного звука;</w:t>
            </w:r>
          </w:p>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 закрепление звука в устной речи: в слогах, в словах, фразах, в тексте;</w:t>
            </w:r>
          </w:p>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б) устный и письменный анализ и синтез слов.</w:t>
            </w:r>
          </w:p>
        </w:tc>
        <w:tc>
          <w:tcPr>
            <w:tcW w:w="284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w:t>
            </w:r>
            <w:r w:rsidRPr="00FA1DFA">
              <w:rPr>
                <w:rFonts w:ascii="Times New Roman" w:eastAsia="Times New Roman" w:hAnsi="Times New Roman" w:cs="Times New Roman"/>
                <w:color w:val="000000"/>
                <w:sz w:val="24"/>
                <w:szCs w:val="24"/>
                <w:lang w:eastAsia="ru-RU"/>
              </w:rPr>
              <w:t>то и они)</w:t>
            </w:r>
          </w:p>
        </w:tc>
      </w:tr>
      <w:tr w:rsidR="00D22A14" w:rsidRPr="00FA1DFA" w:rsidTr="008B3F06">
        <w:tc>
          <w:tcPr>
            <w:tcW w:w="240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Дифференциация звуков сходных по звучанию</w:t>
            </w:r>
          </w:p>
        </w:tc>
        <w:tc>
          <w:tcPr>
            <w:tcW w:w="4313" w:type="dxa"/>
          </w:tcPr>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V этап</w:t>
            </w:r>
          </w:p>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Дифференциация изученного и поставленных раннее звуков.</w:t>
            </w:r>
          </w:p>
        </w:tc>
        <w:tc>
          <w:tcPr>
            <w:tcW w:w="2849" w:type="dxa"/>
          </w:tcPr>
          <w:p w:rsidR="00D22A14"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 xml:space="preserve">Насыщается дифференцируемыми звуками и закрепляемым звуком. Из упражнений исключаются близкие, </w:t>
            </w:r>
            <w:r w:rsidRPr="00FA1DFA">
              <w:rPr>
                <w:rFonts w:ascii="Times New Roman" w:hAnsi="Times New Roman" w:cs="Times New Roman"/>
                <w:sz w:val="24"/>
                <w:szCs w:val="24"/>
                <w:lang w:eastAsia="ru-RU"/>
              </w:rPr>
              <w:lastRenderedPageBreak/>
              <w:t>еще не отработанные звуки.</w:t>
            </w:r>
          </w:p>
        </w:tc>
      </w:tr>
      <w:tr w:rsidR="008B3F06" w:rsidRPr="00FA1DFA" w:rsidTr="00D604BE">
        <w:trPr>
          <w:trHeight w:val="976"/>
        </w:trPr>
        <w:tc>
          <w:tcPr>
            <w:tcW w:w="9571" w:type="dxa"/>
            <w:gridSpan w:val="3"/>
          </w:tcPr>
          <w:p w:rsidR="008B3F06" w:rsidRPr="00FA1DFA" w:rsidRDefault="008B3F06"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lastRenderedPageBreak/>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8B3F06" w:rsidRPr="00FA1DFA" w:rsidRDefault="008B3F06" w:rsidP="00FA1DFA">
            <w:pPr>
              <w:pStyle w:val="ae"/>
              <w:jc w:val="both"/>
              <w:rPr>
                <w:rFonts w:ascii="Times New Roman" w:hAnsi="Times New Roman" w:cs="Times New Roman"/>
                <w:sz w:val="24"/>
                <w:szCs w:val="24"/>
                <w:shd w:val="clear" w:color="auto" w:fill="FFFFFF"/>
              </w:rPr>
            </w:pPr>
            <w:r w:rsidRPr="00FA1DFA">
              <w:rPr>
                <w:rFonts w:ascii="Times New Roman" w:hAnsi="Times New Roman" w:cs="Times New Roman"/>
                <w:sz w:val="24"/>
                <w:szCs w:val="24"/>
                <w:lang w:eastAsia="ru-RU"/>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FA1DFA">
              <w:rPr>
                <w:rFonts w:ascii="Times New Roman" w:hAnsi="Times New Roman" w:cs="Times New Roman"/>
                <w:sz w:val="24"/>
                <w:szCs w:val="24"/>
                <w:lang w:eastAsia="ru-RU"/>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FE3BB6" w:rsidRPr="00FA1DFA" w:rsidRDefault="00FE3BB6" w:rsidP="00FA1DFA">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AA7EE6" w:rsidRPr="00FA1DFA" w:rsidRDefault="00AA7EE6" w:rsidP="00FA1DFA">
      <w:pPr>
        <w:tabs>
          <w:tab w:val="left" w:pos="851"/>
        </w:tabs>
        <w:spacing w:line="240" w:lineRule="auto"/>
        <w:jc w:val="both"/>
        <w:rPr>
          <w:rFonts w:ascii="Times New Roman" w:hAnsi="Times New Roman" w:cs="Times New Roman"/>
          <w:color w:val="FF0000"/>
          <w:sz w:val="24"/>
          <w:szCs w:val="24"/>
        </w:rPr>
      </w:pPr>
      <w:r w:rsidRPr="00FA1DFA">
        <w:rPr>
          <w:rFonts w:ascii="Times New Roman" w:hAnsi="Times New Roman" w:cs="Times New Roman"/>
          <w:sz w:val="24"/>
          <w:szCs w:val="24"/>
        </w:rPr>
        <w:t>При организации образовательной деятельности прослеживаются приоритеты в рабо</w:t>
      </w:r>
      <w:r w:rsidRPr="00FA1DFA">
        <w:rPr>
          <w:rFonts w:ascii="Times New Roman" w:hAnsi="Times New Roman" w:cs="Times New Roman"/>
          <w:sz w:val="24"/>
          <w:szCs w:val="24"/>
        </w:rPr>
        <w:softHyphen/>
        <w:t>те взрослых участников образовательного процесса:</w:t>
      </w:r>
    </w:p>
    <w:p w:rsidR="00AA7EE6" w:rsidRPr="00FA1DFA" w:rsidRDefault="00AA7EE6" w:rsidP="00FA1DFA">
      <w:pPr>
        <w:pStyle w:val="a3"/>
        <w:numPr>
          <w:ilvl w:val="0"/>
          <w:numId w:val="14"/>
        </w:numPr>
        <w:tabs>
          <w:tab w:val="left" w:pos="426"/>
          <w:tab w:val="left" w:pos="851"/>
        </w:tabs>
        <w:spacing w:after="0" w:line="240" w:lineRule="auto"/>
        <w:jc w:val="both"/>
        <w:rPr>
          <w:rFonts w:ascii="Times New Roman" w:hAnsi="Times New Roman" w:cs="Times New Roman"/>
          <w:bCs/>
          <w:sz w:val="24"/>
          <w:szCs w:val="24"/>
        </w:rPr>
      </w:pPr>
      <w:r w:rsidRPr="00FA1DFA">
        <w:rPr>
          <w:rFonts w:ascii="Times New Roman" w:hAnsi="Times New Roman" w:cs="Times New Roman"/>
          <w:bCs/>
          <w:sz w:val="24"/>
          <w:szCs w:val="24"/>
        </w:rPr>
        <w:t>Психолог осуществляет психодиагностику, выявление компенсаторных возможностей, проводит тренинговые упражнения.</w:t>
      </w:r>
    </w:p>
    <w:p w:rsidR="00AA7EE6" w:rsidRPr="00FA1DFA" w:rsidRDefault="00AA7EE6" w:rsidP="00FA1DFA">
      <w:pPr>
        <w:pStyle w:val="a3"/>
        <w:numPr>
          <w:ilvl w:val="0"/>
          <w:numId w:val="14"/>
        </w:num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Музыкальный руководитель осуществляет выполнение следующих упражнений: для развития основных движений, мелких мышц руки, активизация внимания, воспитания чувства музыкального ритма, ориентировки в пространстве, развитие «мышечного тонуса», развитие слухового внимания, двигательной памяти. Пляски под пение, хороводы, игры с пением, шумовые оркестры. Музыкально-дидактические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AA7EE6" w:rsidRPr="00FA1DFA" w:rsidRDefault="00AA7EE6" w:rsidP="00FA1DFA">
      <w:pPr>
        <w:pStyle w:val="a3"/>
        <w:numPr>
          <w:ilvl w:val="0"/>
          <w:numId w:val="14"/>
        </w:num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xml:space="preserve">Воспитатель осуществляет развитие фонематического слуха и формирования фонематического восприятия на занятиях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детей. Рассказывание и чтение воспитателями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пересказов знакомых сказок. Проведение повседневного наблюдения за состоянием речевой деятельности детей, </w:t>
      </w:r>
      <w:r w:rsidR="00197D8F" w:rsidRPr="00FA1DFA">
        <w:rPr>
          <w:rFonts w:ascii="Times New Roman" w:hAnsi="Times New Roman" w:cs="Times New Roman"/>
          <w:sz w:val="24"/>
          <w:szCs w:val="24"/>
        </w:rPr>
        <w:t>осуществление контроля</w:t>
      </w:r>
      <w:r w:rsidRPr="00FA1DFA">
        <w:rPr>
          <w:rFonts w:ascii="Times New Roman" w:hAnsi="Times New Roman" w:cs="Times New Roman"/>
          <w:sz w:val="24"/>
          <w:szCs w:val="24"/>
        </w:rPr>
        <w:t xml:space="preserve"> за правильным использованием поставленных или исправленных звуков, отработанных на занятиях грамматических форм по коррекциям логопеда в тетрадях взаимодействия. Развитие познавательных интересов детей в ходе занятия, экскурсий, игр, а также свободной деятельности.</w:t>
      </w:r>
    </w:p>
    <w:p w:rsidR="00AA7EE6" w:rsidRPr="00FA1DFA" w:rsidRDefault="00AA7EE6" w:rsidP="00FA1DFA">
      <w:pPr>
        <w:pStyle w:val="a3"/>
        <w:numPr>
          <w:ilvl w:val="0"/>
          <w:numId w:val="14"/>
        </w:numPr>
        <w:tabs>
          <w:tab w:val="left" w:pos="426"/>
          <w:tab w:val="left" w:pos="851"/>
          <w:tab w:val="left" w:pos="1080"/>
        </w:tabs>
        <w:spacing w:after="0" w:line="240" w:lineRule="auto"/>
        <w:jc w:val="both"/>
        <w:rPr>
          <w:rFonts w:ascii="Times New Roman" w:hAnsi="Times New Roman" w:cs="Times New Roman"/>
          <w:sz w:val="24"/>
          <w:szCs w:val="24"/>
        </w:rPr>
      </w:pPr>
      <w:r w:rsidRPr="00FA1DFA">
        <w:rPr>
          <w:rFonts w:ascii="Times New Roman" w:hAnsi="Times New Roman" w:cs="Times New Roman"/>
          <w:bCs/>
          <w:sz w:val="24"/>
          <w:szCs w:val="24"/>
        </w:rPr>
        <w:t>Инструктор по физической культуре осуществляет развитие крупной и мелкой моторики в играх и упражнениях, интеграцию речевой и двигательной функции, развитие основных видов движения.</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Родители (или лица их заменяющие) должны после проведения логопедического обследования, получить полную и подробную информацию  о речевых и неречевых нарушениях, выявленных у ребенка. Далее учитель-логопед подробно разъясняет индивидуальную коррекционно-развивающую программу, предназначенную для занятий с ребенком и делает акцент на необходимости совместной, согласованной работы педагогов детского сада и родителей.     Программа предусматривает:</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lastRenderedPageBreak/>
        <w:t>- активное участие во всех мероприятиях, проводимых для родителей в детском саде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и т.д.);</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помощь ребенку в выполнении заданий, в оформлении логопедической</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тетради, дидактического материала для занятий дома;</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игры и упражнения на развитие артикуляционной моторики ребенка, систематические занятия с ребенком дома по закреплению изучаемого на логопедических занятиях материала, по автоматизации поставленных звуков и введению их в речь;</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 создание положительного эмоционального настроя на логопедические занятия, формирование интереса ребенка к собственной речи и желания научиться говорить правильно.</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u w:val="single"/>
        </w:rPr>
        <w:t>Формы работы с педагогами</w:t>
      </w:r>
      <w:r w:rsidRPr="00FA1DFA">
        <w:rPr>
          <w:rFonts w:ascii="Times New Roman" w:hAnsi="Times New Roman" w:cs="Times New Roman"/>
          <w:sz w:val="24"/>
          <w:szCs w:val="24"/>
        </w:rPr>
        <w:t>: заполнение речевой и педагогической характеристики, консультации, просветительские занятия, совместное проведение занятий.</w:t>
      </w:r>
    </w:p>
    <w:p w:rsidR="00AA7EE6" w:rsidRPr="00FA1DFA" w:rsidRDefault="00AA7EE6" w:rsidP="00FA1DFA">
      <w:pPr>
        <w:spacing w:line="240" w:lineRule="auto"/>
        <w:jc w:val="both"/>
        <w:rPr>
          <w:rFonts w:ascii="Times New Roman" w:hAnsi="Times New Roman" w:cs="Times New Roman"/>
          <w:sz w:val="24"/>
          <w:szCs w:val="24"/>
        </w:rPr>
      </w:pPr>
      <w:r w:rsidRPr="00FA1DFA">
        <w:rPr>
          <w:rFonts w:ascii="Times New Roman" w:hAnsi="Times New Roman" w:cs="Times New Roman"/>
          <w:sz w:val="24"/>
          <w:szCs w:val="24"/>
          <w:u w:val="single"/>
        </w:rPr>
        <w:t>Формы работы с родителями:  и</w:t>
      </w:r>
      <w:r w:rsidRPr="00FA1DFA">
        <w:rPr>
          <w:rFonts w:ascii="Times New Roman" w:hAnsi="Times New Roman" w:cs="Times New Roman"/>
          <w:sz w:val="24"/>
          <w:szCs w:val="24"/>
        </w:rPr>
        <w:t>ндивидуальные консультации, родительские собрания, открытые занятия, обучающие занятия-практикумы, проведение логопедического обследования по запросу в присутствии родителей, заполнение индивидуальных тетрадей, оформление логопедического уголка для родителей.</w:t>
      </w:r>
    </w:p>
    <w:p w:rsidR="00C15566" w:rsidRPr="00FA1DFA" w:rsidRDefault="00064451" w:rsidP="00FA1DFA">
      <w:pPr>
        <w:pStyle w:val="a3"/>
        <w:tabs>
          <w:tab w:val="left" w:pos="0"/>
        </w:tabs>
        <w:spacing w:line="240" w:lineRule="auto"/>
        <w:ind w:left="0" w:firstLine="567"/>
        <w:jc w:val="both"/>
        <w:rPr>
          <w:rFonts w:ascii="Times New Roman" w:hAnsi="Times New Roman" w:cs="Times New Roman"/>
          <w:sz w:val="24"/>
          <w:szCs w:val="24"/>
        </w:rPr>
      </w:pPr>
      <w:r w:rsidRPr="00FA1DFA">
        <w:rPr>
          <w:rFonts w:ascii="Times New Roman" w:hAnsi="Times New Roman" w:cs="Times New Roman"/>
          <w:sz w:val="24"/>
          <w:szCs w:val="24"/>
        </w:rPr>
        <w:t>При отборе программного материала учитывается структура дефекта детей с ОНР и ФФНР.</w:t>
      </w:r>
    </w:p>
    <w:p w:rsidR="00AA6B44" w:rsidRPr="00FA1DFA" w:rsidRDefault="00AA6B44" w:rsidP="00FA1DFA">
      <w:pPr>
        <w:pStyle w:val="1"/>
        <w:jc w:val="center"/>
        <w:rPr>
          <w:rFonts w:ascii="Times New Roman" w:hAnsi="Times New Roman"/>
          <w:b/>
          <w:sz w:val="24"/>
          <w:szCs w:val="24"/>
        </w:rPr>
      </w:pPr>
    </w:p>
    <w:p w:rsidR="005E13E2" w:rsidRPr="00FA1DFA" w:rsidRDefault="005E13E2" w:rsidP="00FA1DFA">
      <w:pPr>
        <w:pStyle w:val="1"/>
        <w:jc w:val="center"/>
        <w:rPr>
          <w:rFonts w:ascii="Times New Roman" w:hAnsi="Times New Roman"/>
          <w:b/>
          <w:sz w:val="24"/>
          <w:szCs w:val="24"/>
        </w:rPr>
      </w:pPr>
      <w:r w:rsidRPr="00FA1DFA">
        <w:rPr>
          <w:rFonts w:ascii="Times New Roman" w:hAnsi="Times New Roman"/>
          <w:b/>
          <w:sz w:val="24"/>
          <w:szCs w:val="24"/>
        </w:rPr>
        <w:t>График работы</w:t>
      </w:r>
    </w:p>
    <w:p w:rsidR="005E13E2" w:rsidRPr="00FA1DFA" w:rsidRDefault="005E13E2" w:rsidP="00FA1DFA">
      <w:pPr>
        <w:pStyle w:val="1"/>
        <w:jc w:val="center"/>
        <w:rPr>
          <w:rFonts w:ascii="Times New Roman" w:hAnsi="Times New Roman"/>
          <w:b/>
          <w:sz w:val="24"/>
          <w:szCs w:val="24"/>
        </w:rPr>
      </w:pPr>
      <w:r w:rsidRPr="00FA1DFA">
        <w:rPr>
          <w:rFonts w:ascii="Times New Roman" w:hAnsi="Times New Roman"/>
          <w:b/>
          <w:sz w:val="24"/>
          <w:szCs w:val="24"/>
        </w:rPr>
        <w:t xml:space="preserve"> учителя-логопеда </w:t>
      </w:r>
    </w:p>
    <w:p w:rsidR="005E13E2" w:rsidRPr="00FA1DFA" w:rsidRDefault="00197D8F" w:rsidP="00FA1DFA">
      <w:pPr>
        <w:pStyle w:val="1"/>
        <w:jc w:val="center"/>
        <w:rPr>
          <w:rFonts w:ascii="Times New Roman" w:hAnsi="Times New Roman"/>
          <w:b/>
          <w:sz w:val="24"/>
          <w:szCs w:val="24"/>
        </w:rPr>
      </w:pPr>
      <w:r w:rsidRPr="00FA1DFA">
        <w:rPr>
          <w:rFonts w:ascii="Times New Roman" w:hAnsi="Times New Roman"/>
          <w:b/>
          <w:sz w:val="24"/>
          <w:szCs w:val="24"/>
        </w:rPr>
        <w:t xml:space="preserve">Легковой </w:t>
      </w:r>
      <w:r w:rsidR="005E13E2" w:rsidRPr="00FA1DFA">
        <w:rPr>
          <w:rFonts w:ascii="Times New Roman" w:hAnsi="Times New Roman"/>
          <w:b/>
          <w:sz w:val="24"/>
          <w:szCs w:val="24"/>
        </w:rPr>
        <w:t xml:space="preserve">Юлии </w:t>
      </w:r>
      <w:r w:rsidRPr="00FA1DFA">
        <w:rPr>
          <w:rFonts w:ascii="Times New Roman" w:hAnsi="Times New Roman"/>
          <w:b/>
          <w:sz w:val="24"/>
          <w:szCs w:val="24"/>
        </w:rPr>
        <w:t>Петровны</w:t>
      </w:r>
    </w:p>
    <w:p w:rsidR="005E13E2" w:rsidRPr="00FA1DFA" w:rsidRDefault="00FA1DFA" w:rsidP="00FA1DFA">
      <w:pPr>
        <w:pStyle w:val="1"/>
        <w:jc w:val="center"/>
        <w:rPr>
          <w:rFonts w:ascii="Times New Roman" w:hAnsi="Times New Roman"/>
          <w:b/>
          <w:sz w:val="24"/>
          <w:szCs w:val="24"/>
        </w:rPr>
      </w:pPr>
      <w:r>
        <w:rPr>
          <w:rFonts w:ascii="Times New Roman" w:hAnsi="Times New Roman"/>
          <w:b/>
          <w:sz w:val="24"/>
          <w:szCs w:val="24"/>
        </w:rPr>
        <w:t>на 2021 - 2022</w:t>
      </w:r>
      <w:r w:rsidR="005E13E2" w:rsidRPr="00FA1DFA">
        <w:rPr>
          <w:rFonts w:ascii="Times New Roman" w:hAnsi="Times New Roman"/>
          <w:b/>
          <w:sz w:val="24"/>
          <w:szCs w:val="24"/>
        </w:rPr>
        <w:t xml:space="preserve"> учебный год</w:t>
      </w:r>
    </w:p>
    <w:tbl>
      <w:tblPr>
        <w:tblpPr w:leftFromText="180" w:rightFromText="180" w:vertAnchor="text" w:horzAnchor="margin" w:tblpXSpec="center" w:tblpY="408"/>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4"/>
        <w:gridCol w:w="2505"/>
      </w:tblGrid>
      <w:tr w:rsidR="005E13E2" w:rsidRPr="00FA1DFA" w:rsidTr="008E1021">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ПОНЕДЕЛЬНИК</w:t>
            </w:r>
          </w:p>
        </w:tc>
        <w:tc>
          <w:tcPr>
            <w:tcW w:w="2505" w:type="dxa"/>
            <w:tcBorders>
              <w:top w:val="single" w:sz="4" w:space="0" w:color="auto"/>
              <w:left w:val="single" w:sz="4" w:space="0" w:color="auto"/>
              <w:bottom w:val="single" w:sz="4" w:space="0" w:color="auto"/>
              <w:right w:val="single" w:sz="4" w:space="0" w:color="auto"/>
            </w:tcBorders>
            <w:hideMark/>
          </w:tcPr>
          <w:p w:rsidR="005E13E2" w:rsidRPr="00FA1DFA" w:rsidRDefault="00D841D5"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8.30 - 12.3</w:t>
            </w:r>
            <w:r w:rsidR="005E13E2" w:rsidRPr="00FA1DFA">
              <w:rPr>
                <w:rFonts w:ascii="Times New Roman" w:hAnsi="Times New Roman" w:cs="Times New Roman"/>
                <w:b/>
                <w:sz w:val="24"/>
                <w:szCs w:val="24"/>
              </w:rPr>
              <w:t>0</w:t>
            </w:r>
          </w:p>
        </w:tc>
      </w:tr>
      <w:tr w:rsidR="005E13E2" w:rsidRPr="00FA1DFA" w:rsidTr="008E1021">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ВТОРНИК</w:t>
            </w:r>
          </w:p>
        </w:tc>
        <w:tc>
          <w:tcPr>
            <w:tcW w:w="2505" w:type="dxa"/>
            <w:tcBorders>
              <w:top w:val="single" w:sz="4" w:space="0" w:color="auto"/>
              <w:left w:val="single" w:sz="4" w:space="0" w:color="auto"/>
              <w:bottom w:val="single" w:sz="4" w:space="0" w:color="auto"/>
              <w:right w:val="single" w:sz="4" w:space="0" w:color="auto"/>
            </w:tcBorders>
            <w:hideMark/>
          </w:tcPr>
          <w:p w:rsidR="005E13E2" w:rsidRPr="00FA1DFA" w:rsidRDefault="00D841D5"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8.15 – 12. 45</w:t>
            </w:r>
          </w:p>
        </w:tc>
      </w:tr>
      <w:tr w:rsidR="005E13E2" w:rsidRPr="00FA1DFA" w:rsidTr="008E1021">
        <w:trPr>
          <w:trHeight w:val="519"/>
        </w:trPr>
        <w:tc>
          <w:tcPr>
            <w:tcW w:w="4094"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СРЕДА</w:t>
            </w:r>
          </w:p>
        </w:tc>
        <w:tc>
          <w:tcPr>
            <w:tcW w:w="2505" w:type="dxa"/>
            <w:tcBorders>
              <w:top w:val="single" w:sz="4" w:space="0" w:color="auto"/>
              <w:left w:val="single" w:sz="4" w:space="0" w:color="auto"/>
              <w:bottom w:val="single" w:sz="4" w:space="0" w:color="auto"/>
              <w:right w:val="single" w:sz="4" w:space="0" w:color="auto"/>
            </w:tcBorders>
            <w:hideMark/>
          </w:tcPr>
          <w:p w:rsidR="005E13E2" w:rsidRPr="00FA1DFA" w:rsidRDefault="00D841D5"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8.30 – 12.3</w:t>
            </w:r>
            <w:r w:rsidR="005E13E2" w:rsidRPr="00FA1DFA">
              <w:rPr>
                <w:rFonts w:ascii="Times New Roman" w:hAnsi="Times New Roman" w:cs="Times New Roman"/>
                <w:b/>
                <w:sz w:val="24"/>
                <w:szCs w:val="24"/>
              </w:rPr>
              <w:t>0</w:t>
            </w:r>
          </w:p>
        </w:tc>
      </w:tr>
      <w:tr w:rsidR="005E13E2" w:rsidRPr="00FA1DFA" w:rsidTr="008E1021">
        <w:trPr>
          <w:trHeight w:val="412"/>
        </w:trPr>
        <w:tc>
          <w:tcPr>
            <w:tcW w:w="4094"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ЧЕТВЕРГ</w:t>
            </w:r>
          </w:p>
        </w:tc>
        <w:tc>
          <w:tcPr>
            <w:tcW w:w="2505" w:type="dxa"/>
            <w:tcBorders>
              <w:top w:val="single" w:sz="4" w:space="0" w:color="auto"/>
              <w:left w:val="single" w:sz="4" w:space="0" w:color="auto"/>
              <w:bottom w:val="single" w:sz="4" w:space="0" w:color="auto"/>
              <w:right w:val="single" w:sz="4" w:space="0" w:color="auto"/>
            </w:tcBorders>
            <w:hideMark/>
          </w:tcPr>
          <w:p w:rsidR="005E13E2" w:rsidRPr="00FA1DFA" w:rsidRDefault="00D841D5" w:rsidP="00FA1DFA">
            <w:pPr>
              <w:pStyle w:val="ae"/>
              <w:jc w:val="center"/>
              <w:rPr>
                <w:rFonts w:ascii="Times New Roman" w:hAnsi="Times New Roman" w:cs="Times New Roman"/>
                <w:b/>
                <w:sz w:val="24"/>
                <w:szCs w:val="24"/>
              </w:rPr>
            </w:pPr>
            <w:r w:rsidRPr="00FA1DFA">
              <w:rPr>
                <w:rFonts w:ascii="Times New Roman" w:hAnsi="Times New Roman" w:cs="Times New Roman"/>
                <w:b/>
                <w:sz w:val="24"/>
                <w:szCs w:val="24"/>
              </w:rPr>
              <w:t>8.30 - 12.3</w:t>
            </w:r>
            <w:r w:rsidR="005E13E2" w:rsidRPr="00FA1DFA">
              <w:rPr>
                <w:rFonts w:ascii="Times New Roman" w:hAnsi="Times New Roman" w:cs="Times New Roman"/>
                <w:b/>
                <w:sz w:val="24"/>
                <w:szCs w:val="24"/>
              </w:rPr>
              <w:t>0</w:t>
            </w:r>
          </w:p>
        </w:tc>
      </w:tr>
      <w:tr w:rsidR="005E13E2" w:rsidRPr="00FA1DFA" w:rsidTr="008E1021">
        <w:trPr>
          <w:trHeight w:val="243"/>
        </w:trPr>
        <w:tc>
          <w:tcPr>
            <w:tcW w:w="4094"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ПЯТНИЦА</w:t>
            </w:r>
          </w:p>
        </w:tc>
        <w:tc>
          <w:tcPr>
            <w:tcW w:w="2505" w:type="dxa"/>
            <w:tcBorders>
              <w:top w:val="single" w:sz="4" w:space="0" w:color="auto"/>
              <w:left w:val="single" w:sz="4" w:space="0" w:color="auto"/>
              <w:bottom w:val="single" w:sz="4" w:space="0" w:color="auto"/>
              <w:right w:val="single" w:sz="4" w:space="0" w:color="auto"/>
            </w:tcBorders>
            <w:hideMark/>
          </w:tcPr>
          <w:p w:rsidR="005E13E2" w:rsidRPr="00FA1DFA" w:rsidRDefault="005E13E2" w:rsidP="00FA1DFA">
            <w:pPr>
              <w:pStyle w:val="ae"/>
              <w:jc w:val="center"/>
              <w:rPr>
                <w:rFonts w:ascii="Times New Roman" w:hAnsi="Times New Roman" w:cs="Times New Roman"/>
                <w:b/>
                <w:sz w:val="24"/>
                <w:szCs w:val="24"/>
              </w:rPr>
            </w:pPr>
            <w:r w:rsidRPr="00FA1DFA">
              <w:rPr>
                <w:rFonts w:ascii="Times New Roman" w:hAnsi="Times New Roman" w:cs="Times New Roman"/>
                <w:b/>
                <w:sz w:val="24"/>
                <w:szCs w:val="24"/>
              </w:rPr>
              <w:t>8.</w:t>
            </w:r>
            <w:r w:rsidR="00D841D5" w:rsidRPr="00FA1DFA">
              <w:rPr>
                <w:rFonts w:ascii="Times New Roman" w:hAnsi="Times New Roman" w:cs="Times New Roman"/>
                <w:b/>
                <w:sz w:val="24"/>
                <w:szCs w:val="24"/>
              </w:rPr>
              <w:t>30 - 12.3</w:t>
            </w:r>
            <w:r w:rsidRPr="00FA1DFA">
              <w:rPr>
                <w:rFonts w:ascii="Times New Roman" w:hAnsi="Times New Roman" w:cs="Times New Roman"/>
                <w:b/>
                <w:sz w:val="24"/>
                <w:szCs w:val="24"/>
              </w:rPr>
              <w:t>0</w:t>
            </w:r>
          </w:p>
        </w:tc>
      </w:tr>
      <w:tr w:rsidR="005E13E2" w:rsidRPr="00FA1DFA" w:rsidTr="008E1021">
        <w:trPr>
          <w:trHeight w:val="78"/>
        </w:trPr>
        <w:tc>
          <w:tcPr>
            <w:tcW w:w="6599" w:type="dxa"/>
            <w:gridSpan w:val="2"/>
            <w:tcBorders>
              <w:top w:val="single" w:sz="4" w:space="0" w:color="auto"/>
              <w:left w:val="nil"/>
              <w:bottom w:val="nil"/>
              <w:right w:val="nil"/>
            </w:tcBorders>
          </w:tcPr>
          <w:p w:rsidR="005E13E2" w:rsidRPr="00FA1DFA" w:rsidRDefault="005E13E2" w:rsidP="00FA1DFA">
            <w:pPr>
              <w:spacing w:line="240" w:lineRule="auto"/>
              <w:ind w:left="-37"/>
              <w:rPr>
                <w:rFonts w:ascii="Times New Roman" w:hAnsi="Times New Roman" w:cs="Times New Roman"/>
                <w:sz w:val="24"/>
                <w:szCs w:val="24"/>
              </w:rPr>
            </w:pPr>
          </w:p>
        </w:tc>
      </w:tr>
    </w:tbl>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spacing w:line="240" w:lineRule="auto"/>
        <w:ind w:left="-567"/>
        <w:rPr>
          <w:rFonts w:ascii="Times New Roman" w:hAnsi="Times New Roman" w:cs="Times New Roman"/>
          <w:b/>
          <w:sz w:val="24"/>
          <w:szCs w:val="24"/>
        </w:rPr>
      </w:pPr>
    </w:p>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spacing w:line="240" w:lineRule="auto"/>
        <w:rPr>
          <w:rFonts w:ascii="Times New Roman" w:hAnsi="Times New Roman" w:cs="Times New Roman"/>
          <w:sz w:val="24"/>
          <w:szCs w:val="24"/>
        </w:rPr>
      </w:pPr>
    </w:p>
    <w:p w:rsidR="005E13E2" w:rsidRPr="00FA1DFA" w:rsidRDefault="005E13E2" w:rsidP="00FA1DFA">
      <w:pPr>
        <w:tabs>
          <w:tab w:val="left" w:pos="2342"/>
        </w:tabs>
        <w:spacing w:line="240" w:lineRule="auto"/>
        <w:rPr>
          <w:rFonts w:ascii="Times New Roman" w:hAnsi="Times New Roman" w:cs="Times New Roman"/>
          <w:b/>
          <w:sz w:val="24"/>
          <w:szCs w:val="24"/>
        </w:rPr>
      </w:pPr>
      <w:r w:rsidRPr="00FA1DFA">
        <w:rPr>
          <w:rFonts w:ascii="Times New Roman" w:hAnsi="Times New Roman" w:cs="Times New Roman"/>
          <w:b/>
          <w:sz w:val="24"/>
          <w:szCs w:val="24"/>
        </w:rPr>
        <w:t>Консультации для родителей:</w:t>
      </w:r>
    </w:p>
    <w:p w:rsidR="005E13E2" w:rsidRPr="00FA1DFA" w:rsidRDefault="005E13E2" w:rsidP="00FA1DFA">
      <w:pPr>
        <w:tabs>
          <w:tab w:val="left" w:pos="2342"/>
        </w:tabs>
        <w:spacing w:line="240" w:lineRule="auto"/>
        <w:rPr>
          <w:rFonts w:ascii="Times New Roman" w:hAnsi="Times New Roman" w:cs="Times New Roman"/>
          <w:sz w:val="24"/>
          <w:szCs w:val="24"/>
        </w:rPr>
      </w:pPr>
      <w:r w:rsidRPr="00FA1DFA">
        <w:rPr>
          <w:rFonts w:ascii="Times New Roman" w:hAnsi="Times New Roman" w:cs="Times New Roman"/>
          <w:b/>
          <w:sz w:val="24"/>
          <w:szCs w:val="24"/>
        </w:rPr>
        <w:t xml:space="preserve">Вторник   </w:t>
      </w:r>
      <w:r w:rsidR="00D841D5" w:rsidRPr="00FA1DFA">
        <w:rPr>
          <w:rFonts w:ascii="Times New Roman" w:hAnsi="Times New Roman" w:cs="Times New Roman"/>
          <w:b/>
          <w:sz w:val="24"/>
          <w:szCs w:val="24"/>
        </w:rPr>
        <w:t>8.15 – 12.40</w:t>
      </w:r>
    </w:p>
    <w:p w:rsidR="005E13E2" w:rsidRPr="00FA1DFA" w:rsidRDefault="005E13E2" w:rsidP="00FA1DFA">
      <w:pPr>
        <w:tabs>
          <w:tab w:val="left" w:pos="2342"/>
        </w:tabs>
        <w:spacing w:line="240" w:lineRule="auto"/>
        <w:rPr>
          <w:rFonts w:ascii="Times New Roman" w:hAnsi="Times New Roman" w:cs="Times New Roman"/>
          <w:b/>
          <w:sz w:val="24"/>
          <w:szCs w:val="24"/>
        </w:rPr>
      </w:pPr>
      <w:r w:rsidRPr="00FA1DFA">
        <w:rPr>
          <w:rFonts w:ascii="Times New Roman" w:hAnsi="Times New Roman" w:cs="Times New Roman"/>
          <w:b/>
          <w:sz w:val="24"/>
          <w:szCs w:val="24"/>
        </w:rPr>
        <w:t>Консультации для педагогов:</w:t>
      </w:r>
    </w:p>
    <w:p w:rsidR="005E13E2" w:rsidRPr="00FA1DFA" w:rsidRDefault="005E13E2" w:rsidP="00FA1DFA">
      <w:pPr>
        <w:tabs>
          <w:tab w:val="left" w:pos="2342"/>
        </w:tabs>
        <w:spacing w:line="240" w:lineRule="auto"/>
        <w:rPr>
          <w:rFonts w:ascii="Times New Roman" w:hAnsi="Times New Roman" w:cs="Times New Roman"/>
          <w:b/>
          <w:sz w:val="24"/>
          <w:szCs w:val="24"/>
        </w:rPr>
      </w:pPr>
      <w:r w:rsidRPr="00FA1DFA">
        <w:rPr>
          <w:rFonts w:ascii="Times New Roman" w:hAnsi="Times New Roman" w:cs="Times New Roman"/>
          <w:b/>
          <w:sz w:val="24"/>
          <w:szCs w:val="24"/>
        </w:rPr>
        <w:t xml:space="preserve">Вторник   </w:t>
      </w:r>
      <w:r w:rsidR="00D841D5" w:rsidRPr="00FA1DFA">
        <w:rPr>
          <w:rFonts w:ascii="Times New Roman" w:hAnsi="Times New Roman" w:cs="Times New Roman"/>
          <w:b/>
          <w:sz w:val="24"/>
          <w:szCs w:val="24"/>
        </w:rPr>
        <w:t>12.00 - 12</w:t>
      </w:r>
      <w:r w:rsidRPr="00FA1DFA">
        <w:rPr>
          <w:rFonts w:ascii="Times New Roman" w:hAnsi="Times New Roman" w:cs="Times New Roman"/>
          <w:b/>
          <w:sz w:val="24"/>
          <w:szCs w:val="24"/>
        </w:rPr>
        <w:t>.</w:t>
      </w:r>
      <w:r w:rsidR="00D841D5" w:rsidRPr="00FA1DFA">
        <w:rPr>
          <w:rFonts w:ascii="Times New Roman" w:hAnsi="Times New Roman" w:cs="Times New Roman"/>
          <w:b/>
          <w:sz w:val="24"/>
          <w:szCs w:val="24"/>
        </w:rPr>
        <w:t>45</w:t>
      </w:r>
    </w:p>
    <w:p w:rsidR="00BB766C" w:rsidRPr="00FA1DFA" w:rsidRDefault="00BB766C" w:rsidP="00FA1DFA">
      <w:pPr>
        <w:spacing w:after="0" w:line="240" w:lineRule="auto"/>
        <w:outlineLvl w:val="0"/>
        <w:rPr>
          <w:rFonts w:ascii="Times New Roman" w:eastAsia="Times New Roman" w:hAnsi="Times New Roman" w:cs="Times New Roman"/>
          <w:b/>
          <w:sz w:val="24"/>
          <w:szCs w:val="24"/>
          <w:lang w:eastAsia="ru-RU"/>
        </w:rPr>
      </w:pPr>
    </w:p>
    <w:p w:rsidR="00BB766C" w:rsidRPr="00FA1DFA" w:rsidRDefault="00BB766C" w:rsidP="00FA1DFA">
      <w:pPr>
        <w:spacing w:after="0" w:line="240" w:lineRule="auto"/>
        <w:jc w:val="center"/>
        <w:outlineLvl w:val="0"/>
        <w:rPr>
          <w:rFonts w:ascii="Times New Roman" w:eastAsia="Times New Roman" w:hAnsi="Times New Roman" w:cs="Times New Roman"/>
          <w:b/>
          <w:sz w:val="24"/>
          <w:szCs w:val="24"/>
          <w:lang w:eastAsia="ru-RU"/>
        </w:rPr>
      </w:pPr>
    </w:p>
    <w:p w:rsidR="00097129" w:rsidRPr="00FA1DFA" w:rsidRDefault="00097129"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lastRenderedPageBreak/>
        <w:t>Содержание логопедической работы на логопункте по преодолению</w:t>
      </w:r>
    </w:p>
    <w:p w:rsidR="00097129" w:rsidRPr="00FA1DFA" w:rsidRDefault="00097129" w:rsidP="00FA1DFA">
      <w:pPr>
        <w:pStyle w:val="ae"/>
        <w:jc w:val="center"/>
        <w:rPr>
          <w:rFonts w:ascii="Times New Roman" w:hAnsi="Times New Roman" w:cs="Times New Roman"/>
          <w:b/>
          <w:sz w:val="24"/>
          <w:szCs w:val="24"/>
          <w:lang w:eastAsia="ru-RU"/>
        </w:rPr>
      </w:pPr>
    </w:p>
    <w:p w:rsidR="00110139" w:rsidRPr="00FA1DFA" w:rsidRDefault="004623A4"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 xml:space="preserve">ФФНР, ОНР </w:t>
      </w:r>
      <w:r w:rsidRPr="00FA1DFA">
        <w:rPr>
          <w:rFonts w:ascii="Times New Roman" w:hAnsi="Times New Roman" w:cs="Times New Roman"/>
          <w:b/>
          <w:sz w:val="24"/>
          <w:szCs w:val="24"/>
          <w:lang w:val="en-US" w:eastAsia="ru-RU"/>
        </w:rPr>
        <w:t>I</w:t>
      </w:r>
      <w:r w:rsidR="009D2FEE" w:rsidRPr="00FA1DFA">
        <w:rPr>
          <w:rFonts w:ascii="Times New Roman" w:hAnsi="Times New Roman" w:cs="Times New Roman"/>
          <w:b/>
          <w:sz w:val="24"/>
          <w:szCs w:val="24"/>
          <w:lang w:eastAsia="ru-RU"/>
        </w:rPr>
        <w:t xml:space="preserve"> - </w:t>
      </w:r>
      <w:r w:rsidRPr="00FA1DFA">
        <w:rPr>
          <w:rFonts w:ascii="Times New Roman" w:hAnsi="Times New Roman" w:cs="Times New Roman"/>
          <w:b/>
          <w:sz w:val="24"/>
          <w:szCs w:val="24"/>
          <w:lang w:eastAsia="ru-RU"/>
        </w:rPr>
        <w:t>III</w:t>
      </w:r>
      <w:r w:rsidR="00097129" w:rsidRPr="00FA1DFA">
        <w:rPr>
          <w:rFonts w:ascii="Times New Roman" w:hAnsi="Times New Roman" w:cs="Times New Roman"/>
          <w:b/>
          <w:sz w:val="24"/>
          <w:szCs w:val="24"/>
          <w:lang w:eastAsia="ru-RU"/>
        </w:rPr>
        <w:t xml:space="preserve"> у детей </w:t>
      </w:r>
    </w:p>
    <w:p w:rsidR="00110139" w:rsidRPr="00FA1DFA" w:rsidRDefault="00110139" w:rsidP="00FA1DFA">
      <w:pPr>
        <w:pStyle w:val="ae"/>
        <w:jc w:val="center"/>
        <w:rPr>
          <w:rFonts w:ascii="Times New Roman" w:hAnsi="Times New Roman" w:cs="Times New Roman"/>
          <w:b/>
          <w:sz w:val="24"/>
          <w:szCs w:val="24"/>
          <w:lang w:eastAsia="ru-RU"/>
        </w:rPr>
      </w:pPr>
    </w:p>
    <w:p w:rsidR="00097129" w:rsidRPr="00FA1DFA" w:rsidRDefault="005C62A5"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5</w:t>
      </w:r>
      <w:r w:rsidR="00097129" w:rsidRPr="00FA1DFA">
        <w:rPr>
          <w:rFonts w:ascii="Times New Roman" w:hAnsi="Times New Roman" w:cs="Times New Roman"/>
          <w:b/>
          <w:sz w:val="24"/>
          <w:szCs w:val="24"/>
          <w:lang w:eastAsia="ru-RU"/>
        </w:rPr>
        <w:t xml:space="preserve">-го </w:t>
      </w:r>
      <w:r w:rsidR="008A262E" w:rsidRPr="00FA1DFA">
        <w:rPr>
          <w:rFonts w:ascii="Times New Roman" w:hAnsi="Times New Roman" w:cs="Times New Roman"/>
          <w:b/>
          <w:sz w:val="24"/>
          <w:szCs w:val="24"/>
          <w:lang w:eastAsia="ru-RU"/>
        </w:rPr>
        <w:t xml:space="preserve"> - </w:t>
      </w:r>
      <w:r w:rsidR="00586F18" w:rsidRPr="00FA1DFA">
        <w:rPr>
          <w:rFonts w:ascii="Times New Roman" w:hAnsi="Times New Roman" w:cs="Times New Roman"/>
          <w:b/>
          <w:sz w:val="24"/>
          <w:szCs w:val="24"/>
          <w:lang w:eastAsia="ru-RU"/>
        </w:rPr>
        <w:t>7</w:t>
      </w:r>
      <w:r w:rsidR="008A262E" w:rsidRPr="00FA1DFA">
        <w:rPr>
          <w:rFonts w:ascii="Times New Roman" w:hAnsi="Times New Roman" w:cs="Times New Roman"/>
          <w:b/>
          <w:sz w:val="24"/>
          <w:szCs w:val="24"/>
          <w:lang w:eastAsia="ru-RU"/>
        </w:rPr>
        <w:t xml:space="preserve">-го </w:t>
      </w:r>
      <w:r w:rsidR="00097129" w:rsidRPr="00FA1DFA">
        <w:rPr>
          <w:rFonts w:ascii="Times New Roman" w:hAnsi="Times New Roman" w:cs="Times New Roman"/>
          <w:b/>
          <w:sz w:val="24"/>
          <w:szCs w:val="24"/>
          <w:lang w:eastAsia="ru-RU"/>
        </w:rPr>
        <w:t>года жизни.</w:t>
      </w:r>
    </w:p>
    <w:p w:rsidR="009D2FEE" w:rsidRPr="00FA1DFA" w:rsidRDefault="009D2FEE" w:rsidP="00FA1DFA">
      <w:pPr>
        <w:pStyle w:val="ae"/>
        <w:jc w:val="both"/>
        <w:rPr>
          <w:rFonts w:ascii="Times New Roman" w:hAnsi="Times New Roman" w:cs="Times New Roman"/>
          <w:b/>
          <w:sz w:val="24"/>
          <w:szCs w:val="24"/>
          <w:lang w:eastAsia="ru-RU"/>
        </w:rPr>
      </w:pPr>
    </w:p>
    <w:tbl>
      <w:tblPr>
        <w:tblStyle w:val="a4"/>
        <w:tblW w:w="9574" w:type="dxa"/>
        <w:tblLayout w:type="fixed"/>
        <w:tblLook w:val="04A0"/>
      </w:tblPr>
      <w:tblGrid>
        <w:gridCol w:w="817"/>
        <w:gridCol w:w="567"/>
        <w:gridCol w:w="967"/>
        <w:gridCol w:w="451"/>
        <w:gridCol w:w="850"/>
        <w:gridCol w:w="145"/>
        <w:gridCol w:w="836"/>
        <w:gridCol w:w="11"/>
        <w:gridCol w:w="550"/>
        <w:gridCol w:w="1438"/>
        <w:gridCol w:w="863"/>
        <w:gridCol w:w="2079"/>
      </w:tblGrid>
      <w:tr w:rsidR="009D2FEE" w:rsidRPr="00FA1DFA" w:rsidTr="007212D2">
        <w:tc>
          <w:tcPr>
            <w:tcW w:w="817" w:type="dxa"/>
          </w:tcPr>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Недели</w:t>
            </w:r>
          </w:p>
        </w:tc>
        <w:tc>
          <w:tcPr>
            <w:tcW w:w="1534" w:type="dxa"/>
            <w:gridSpan w:val="2"/>
          </w:tcPr>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Занятия</w:t>
            </w:r>
          </w:p>
        </w:tc>
        <w:tc>
          <w:tcPr>
            <w:tcW w:w="2843" w:type="dxa"/>
            <w:gridSpan w:val="6"/>
          </w:tcPr>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Темы</w:t>
            </w: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b/>
                <w:bCs/>
                <w:color w:val="000000"/>
                <w:sz w:val="24"/>
                <w:szCs w:val="24"/>
                <w:lang w:eastAsia="ru-RU"/>
              </w:rPr>
              <w:t>коррекционно- развивающей</w:t>
            </w:r>
          </w:p>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работы</w:t>
            </w:r>
          </w:p>
        </w:tc>
        <w:tc>
          <w:tcPr>
            <w:tcW w:w="2301" w:type="dxa"/>
            <w:gridSpan w:val="2"/>
          </w:tcPr>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Содержание коррекционно-развивающей работы</w:t>
            </w:r>
          </w:p>
        </w:tc>
        <w:tc>
          <w:tcPr>
            <w:tcW w:w="2079" w:type="dxa"/>
          </w:tcPr>
          <w:p w:rsidR="009D2FEE" w:rsidRPr="00FA1DFA" w:rsidRDefault="009D2FEE"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Программное содержание коррекционно-развивающей</w:t>
            </w:r>
          </w:p>
        </w:tc>
      </w:tr>
      <w:tr w:rsidR="009D2FEE" w:rsidRPr="00FA1DFA" w:rsidTr="004D385C">
        <w:trPr>
          <w:trHeight w:val="276"/>
        </w:trPr>
        <w:tc>
          <w:tcPr>
            <w:tcW w:w="9574" w:type="dxa"/>
            <w:gridSpan w:val="12"/>
          </w:tcPr>
          <w:p w:rsidR="009D2FEE" w:rsidRPr="00FA1DFA" w:rsidRDefault="009D2FEE" w:rsidP="00FA1DFA">
            <w:pPr>
              <w:jc w:val="center"/>
              <w:rPr>
                <w:rFonts w:ascii="Times New Roman" w:eastAsia="Times New Roman" w:hAnsi="Times New Roman" w:cs="Times New Roman"/>
                <w:b/>
                <w:color w:val="000000"/>
                <w:sz w:val="24"/>
                <w:szCs w:val="24"/>
                <w:lang w:eastAsia="ru-RU"/>
              </w:rPr>
            </w:pPr>
            <w:r w:rsidRPr="00FA1DFA">
              <w:rPr>
                <w:rFonts w:ascii="Times New Roman" w:eastAsia="Times New Roman" w:hAnsi="Times New Roman" w:cs="Times New Roman"/>
                <w:b/>
                <w:color w:val="000000"/>
                <w:sz w:val="24"/>
                <w:szCs w:val="24"/>
                <w:lang w:eastAsia="ru-RU"/>
              </w:rPr>
              <w:t>СЕНТЯБРЬ</w:t>
            </w:r>
          </w:p>
        </w:tc>
      </w:tr>
      <w:tr w:rsidR="00F536CC" w:rsidRPr="00FA1DFA" w:rsidTr="007212D2">
        <w:trPr>
          <w:trHeight w:val="654"/>
        </w:trPr>
        <w:tc>
          <w:tcPr>
            <w:tcW w:w="817" w:type="dxa"/>
          </w:tcPr>
          <w:p w:rsidR="00F536CC" w:rsidRPr="00FA1DFA" w:rsidRDefault="00F536CC"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r w:rsidR="001D2AB3" w:rsidRPr="00FA1DFA">
              <w:rPr>
                <w:rFonts w:ascii="Times New Roman" w:eastAsia="Times New Roman" w:hAnsi="Times New Roman" w:cs="Times New Roman"/>
                <w:color w:val="000000"/>
                <w:sz w:val="24"/>
                <w:szCs w:val="24"/>
                <w:lang w:eastAsia="ru-RU"/>
              </w:rPr>
              <w:t>,</w:t>
            </w:r>
            <w:r w:rsidR="001D2AB3" w:rsidRPr="00FA1DFA">
              <w:rPr>
                <w:rFonts w:ascii="Times New Roman" w:eastAsia="Times New Roman" w:hAnsi="Times New Roman" w:cs="Times New Roman"/>
                <w:color w:val="000000"/>
                <w:sz w:val="24"/>
                <w:szCs w:val="24"/>
                <w:lang w:val="en-US" w:eastAsia="ru-RU"/>
              </w:rPr>
              <w:t>II</w:t>
            </w:r>
          </w:p>
        </w:tc>
        <w:tc>
          <w:tcPr>
            <w:tcW w:w="8757" w:type="dxa"/>
            <w:gridSpan w:val="11"/>
          </w:tcPr>
          <w:p w:rsidR="00F536CC" w:rsidRPr="00FA1DFA" w:rsidRDefault="00F536C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 Обследование</w:t>
            </w:r>
          </w:p>
        </w:tc>
      </w:tr>
      <w:tr w:rsidR="009D2FEE" w:rsidRPr="00FA1DFA" w:rsidTr="004D385C">
        <w:trPr>
          <w:trHeight w:val="654"/>
        </w:trPr>
        <w:tc>
          <w:tcPr>
            <w:tcW w:w="9574" w:type="dxa"/>
            <w:gridSpan w:val="12"/>
          </w:tcPr>
          <w:p w:rsidR="009D2FEE" w:rsidRPr="00FA1DFA" w:rsidRDefault="009D2FEE" w:rsidP="00FA1DFA">
            <w:pPr>
              <w:jc w:val="center"/>
              <w:rPr>
                <w:rFonts w:ascii="Times New Roman" w:eastAsia="Times New Roman" w:hAnsi="Times New Roman" w:cs="Times New Roman"/>
                <w:b/>
                <w:color w:val="000000"/>
                <w:sz w:val="24"/>
                <w:szCs w:val="24"/>
                <w:lang w:eastAsia="ru-RU"/>
              </w:rPr>
            </w:pPr>
            <w:r w:rsidRPr="00FA1DFA">
              <w:rPr>
                <w:rFonts w:ascii="Times New Roman" w:eastAsia="Times New Roman" w:hAnsi="Times New Roman" w:cs="Times New Roman"/>
                <w:b/>
                <w:color w:val="000000"/>
                <w:sz w:val="24"/>
                <w:szCs w:val="24"/>
                <w:lang w:val="en-US" w:eastAsia="ru-RU"/>
              </w:rPr>
              <w:t>I</w:t>
            </w:r>
            <w:r w:rsidRPr="00FA1DFA">
              <w:rPr>
                <w:rFonts w:ascii="Times New Roman" w:eastAsia="Times New Roman" w:hAnsi="Times New Roman" w:cs="Times New Roman"/>
                <w:b/>
                <w:color w:val="000000"/>
                <w:sz w:val="24"/>
                <w:szCs w:val="24"/>
                <w:lang w:eastAsia="ru-RU"/>
              </w:rPr>
              <w:t xml:space="preserve"> этап-диагностический</w:t>
            </w:r>
          </w:p>
        </w:tc>
      </w:tr>
      <w:tr w:rsidR="00AA22DA" w:rsidRPr="00FA1DFA" w:rsidTr="007212D2">
        <w:tc>
          <w:tcPr>
            <w:tcW w:w="817" w:type="dxa"/>
          </w:tcPr>
          <w:p w:rsidR="00AA22DA" w:rsidRPr="00FA1DFA" w:rsidRDefault="001D32F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val="en-US" w:eastAsia="ru-RU"/>
              </w:rPr>
              <w:t>II</w:t>
            </w:r>
            <w:r w:rsidR="001D2AB3" w:rsidRPr="00FA1DFA">
              <w:rPr>
                <w:rFonts w:ascii="Times New Roman" w:eastAsia="Times New Roman" w:hAnsi="Times New Roman" w:cs="Times New Roman"/>
                <w:color w:val="000000"/>
                <w:sz w:val="24"/>
                <w:szCs w:val="24"/>
                <w:lang w:val="en-US" w:eastAsia="ru-RU"/>
              </w:rPr>
              <w:t>I</w:t>
            </w:r>
          </w:p>
        </w:tc>
        <w:tc>
          <w:tcPr>
            <w:tcW w:w="567" w:type="dxa"/>
          </w:tcPr>
          <w:p w:rsidR="00D445D2" w:rsidRPr="00FA1DFA" w:rsidRDefault="00AA22DA"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w:t>
            </w: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D445D2" w:rsidRPr="00FA1DFA" w:rsidRDefault="00D445D2" w:rsidP="00FA1DFA">
            <w:pPr>
              <w:jc w:val="both"/>
              <w:rPr>
                <w:rFonts w:ascii="Times New Roman" w:eastAsia="Times New Roman" w:hAnsi="Times New Roman" w:cs="Times New Roman"/>
                <w:sz w:val="24"/>
                <w:szCs w:val="24"/>
                <w:lang w:eastAsia="ru-RU"/>
              </w:rPr>
            </w:pPr>
          </w:p>
          <w:p w:rsidR="00AA22DA" w:rsidRPr="00FA1DFA" w:rsidRDefault="00D445D2" w:rsidP="00FA1DFA">
            <w:pPr>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2</w:t>
            </w:r>
          </w:p>
        </w:tc>
        <w:tc>
          <w:tcPr>
            <w:tcW w:w="8190" w:type="dxa"/>
            <w:gridSpan w:val="10"/>
          </w:tcPr>
          <w:p w:rsidR="00AA22DA" w:rsidRPr="00FA1DFA" w:rsidRDefault="00D445D2"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речи. Логопедическое заключение.</w:t>
            </w:r>
          </w:p>
        </w:tc>
      </w:tr>
      <w:tr w:rsidR="00D445D2" w:rsidRPr="00FA1DFA" w:rsidTr="004D385C">
        <w:trPr>
          <w:trHeight w:val="366"/>
        </w:trPr>
        <w:tc>
          <w:tcPr>
            <w:tcW w:w="9574" w:type="dxa"/>
            <w:gridSpan w:val="12"/>
          </w:tcPr>
          <w:p w:rsidR="00D445D2" w:rsidRPr="00FA1DFA" w:rsidRDefault="00D445D2" w:rsidP="00FA1DFA">
            <w:pPr>
              <w:jc w:val="center"/>
              <w:rPr>
                <w:rFonts w:ascii="Times New Roman" w:eastAsia="Times New Roman" w:hAnsi="Times New Roman" w:cs="Times New Roman"/>
                <w:b/>
                <w:color w:val="000000"/>
                <w:sz w:val="24"/>
                <w:szCs w:val="24"/>
                <w:lang w:eastAsia="ru-RU"/>
              </w:rPr>
            </w:pPr>
            <w:r w:rsidRPr="00FA1DFA">
              <w:rPr>
                <w:rFonts w:ascii="Times New Roman" w:eastAsia="Times New Roman" w:hAnsi="Times New Roman" w:cs="Times New Roman"/>
                <w:b/>
                <w:color w:val="000000"/>
                <w:sz w:val="24"/>
                <w:szCs w:val="24"/>
                <w:lang w:val="en-US" w:eastAsia="ru-RU"/>
              </w:rPr>
              <w:t xml:space="preserve">II </w:t>
            </w:r>
            <w:r w:rsidRPr="00FA1DFA">
              <w:rPr>
                <w:rFonts w:ascii="Times New Roman" w:eastAsia="Times New Roman" w:hAnsi="Times New Roman" w:cs="Times New Roman"/>
                <w:b/>
                <w:color w:val="000000"/>
                <w:sz w:val="24"/>
                <w:szCs w:val="24"/>
                <w:lang w:eastAsia="ru-RU"/>
              </w:rPr>
              <w:t xml:space="preserve">этап </w:t>
            </w:r>
            <w:r w:rsidR="002A53D7" w:rsidRPr="00FA1DFA">
              <w:rPr>
                <w:rFonts w:ascii="Times New Roman" w:eastAsia="Times New Roman" w:hAnsi="Times New Roman" w:cs="Times New Roman"/>
                <w:b/>
                <w:color w:val="000000"/>
                <w:sz w:val="24"/>
                <w:szCs w:val="24"/>
                <w:lang w:eastAsia="ru-RU"/>
              </w:rPr>
              <w:t>–</w:t>
            </w:r>
            <w:r w:rsidRPr="00FA1DFA">
              <w:rPr>
                <w:rFonts w:ascii="Times New Roman" w:eastAsia="Times New Roman" w:hAnsi="Times New Roman" w:cs="Times New Roman"/>
                <w:b/>
                <w:color w:val="000000"/>
                <w:sz w:val="24"/>
                <w:szCs w:val="24"/>
                <w:lang w:eastAsia="ru-RU"/>
              </w:rPr>
              <w:t xml:space="preserve"> подготовительный</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D445D2"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w:t>
            </w:r>
          </w:p>
        </w:tc>
        <w:tc>
          <w:tcPr>
            <w:tcW w:w="2268" w:type="dxa"/>
            <w:gridSpan w:val="3"/>
          </w:tcPr>
          <w:p w:rsidR="009D2FEE" w:rsidRPr="00FA1DFA" w:rsidRDefault="00D445D2"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внимания.</w:t>
            </w:r>
          </w:p>
        </w:tc>
        <w:tc>
          <w:tcPr>
            <w:tcW w:w="2980" w:type="dxa"/>
            <w:gridSpan w:val="5"/>
          </w:tcPr>
          <w:p w:rsidR="009D2FEE" w:rsidRPr="00FA1DFA" w:rsidRDefault="00D445D2"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Игровые упражнения: «Найди отличия», «</w:t>
            </w:r>
            <w:r w:rsidR="00D841D5" w:rsidRPr="00FA1DFA">
              <w:rPr>
                <w:rFonts w:ascii="Times New Roman" w:hAnsi="Times New Roman" w:cs="Times New Roman"/>
                <w:sz w:val="24"/>
                <w:szCs w:val="24"/>
                <w:lang w:eastAsia="ru-RU"/>
              </w:rPr>
              <w:t>Что прибавилось», «Чего не хватает»</w:t>
            </w:r>
            <w:r w:rsidRPr="00FA1DFA">
              <w:rPr>
                <w:rFonts w:ascii="Times New Roman" w:hAnsi="Times New Roman" w:cs="Times New Roman"/>
                <w:sz w:val="24"/>
                <w:szCs w:val="24"/>
                <w:lang w:eastAsia="ru-RU"/>
              </w:rPr>
              <w:t>, «</w:t>
            </w:r>
            <w:r w:rsidR="00D841D5" w:rsidRPr="00FA1DFA">
              <w:rPr>
                <w:rFonts w:ascii="Times New Roman" w:hAnsi="Times New Roman" w:cs="Times New Roman"/>
                <w:sz w:val="24"/>
                <w:szCs w:val="24"/>
                <w:lang w:eastAsia="ru-RU"/>
              </w:rPr>
              <w:t>Горечо-холодно</w:t>
            </w:r>
            <w:r w:rsidRPr="00FA1DFA">
              <w:rPr>
                <w:rFonts w:ascii="Times New Roman" w:hAnsi="Times New Roman" w:cs="Times New Roman"/>
                <w:sz w:val="24"/>
                <w:szCs w:val="24"/>
                <w:lang w:eastAsia="ru-RU"/>
              </w:rPr>
              <w:t>»</w:t>
            </w:r>
          </w:p>
        </w:tc>
        <w:tc>
          <w:tcPr>
            <w:tcW w:w="2942" w:type="dxa"/>
            <w:gridSpan w:val="2"/>
          </w:tcPr>
          <w:p w:rsidR="009D2FEE" w:rsidRPr="00FA1DFA" w:rsidRDefault="00D445D2"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D445D2"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4</w:t>
            </w:r>
          </w:p>
        </w:tc>
        <w:tc>
          <w:tcPr>
            <w:tcW w:w="2268" w:type="dxa"/>
            <w:gridSpan w:val="3"/>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Развитие операций сравнения и вывода.</w:t>
            </w:r>
          </w:p>
        </w:tc>
        <w:tc>
          <w:tcPr>
            <w:tcW w:w="2980" w:type="dxa"/>
            <w:gridSpan w:val="5"/>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Игровые упражнения: </w:t>
            </w:r>
            <w:r w:rsidRPr="00FA1DFA">
              <w:rPr>
                <w:rFonts w:ascii="Times New Roman" w:hAnsi="Times New Roman" w:cs="Times New Roman"/>
                <w:i/>
                <w:iCs/>
                <w:sz w:val="24"/>
                <w:szCs w:val="24"/>
                <w:lang w:eastAsia="ru-RU"/>
              </w:rPr>
              <w:t>«Сравни геометрические фигуры», «Логические пары»</w:t>
            </w:r>
          </w:p>
        </w:tc>
        <w:tc>
          <w:tcPr>
            <w:tcW w:w="2942" w:type="dxa"/>
            <w:gridSpan w:val="2"/>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val="en-US" w:eastAsia="ru-RU"/>
              </w:rPr>
              <w:t>II</w:t>
            </w:r>
          </w:p>
        </w:tc>
        <w:tc>
          <w:tcPr>
            <w:tcW w:w="567" w:type="dxa"/>
          </w:tcPr>
          <w:p w:rsidR="009D2FEE" w:rsidRPr="00FA1DFA" w:rsidRDefault="00EE3ED9"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5</w:t>
            </w:r>
          </w:p>
        </w:tc>
        <w:tc>
          <w:tcPr>
            <w:tcW w:w="2268" w:type="dxa"/>
            <w:gridSpan w:val="3"/>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EE3ED9"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r w:rsidRPr="00FA1DFA">
              <w:rPr>
                <w:rFonts w:ascii="Times New Roman" w:hAnsi="Times New Roman" w:cs="Times New Roman"/>
                <w:i/>
                <w:iCs/>
                <w:sz w:val="24"/>
                <w:szCs w:val="24"/>
                <w:lang w:eastAsia="ru-RU"/>
              </w:rPr>
              <w:t>«Сказка о веселом язычке»</w:t>
            </w:r>
            <w:r w:rsidRPr="00FA1DFA">
              <w:rPr>
                <w:rFonts w:ascii="Times New Roman" w:hAnsi="Times New Roman" w:cs="Times New Roman"/>
                <w:sz w:val="24"/>
                <w:szCs w:val="24"/>
                <w:lang w:eastAsia="ru-RU"/>
              </w:rPr>
              <w:t>.</w:t>
            </w:r>
          </w:p>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Дыхательная гимнастика.</w:t>
            </w:r>
          </w:p>
        </w:tc>
        <w:tc>
          <w:tcPr>
            <w:tcW w:w="2942" w:type="dxa"/>
            <w:gridSpan w:val="2"/>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Учить детей следить за правильным положением органов артикуляции. Формировать навыки правильного дыхания. Общее развитие речевого </w:t>
            </w:r>
            <w:r w:rsidRPr="00FA1DFA">
              <w:rPr>
                <w:rFonts w:ascii="Times New Roman" w:hAnsi="Times New Roman" w:cs="Times New Roman"/>
                <w:sz w:val="24"/>
                <w:szCs w:val="24"/>
                <w:lang w:eastAsia="ru-RU"/>
              </w:rPr>
              <w:lastRenderedPageBreak/>
              <w:t>аппарата. Развивать мелкую моторику рук. Закрепить положение органов артикуляции. Вызвать интерес к логопедическим занятиям.</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6</w:t>
            </w:r>
          </w:p>
        </w:tc>
        <w:tc>
          <w:tcPr>
            <w:tcW w:w="2268" w:type="dxa"/>
            <w:gridSpan w:val="3"/>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EE3ED9"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r w:rsidRPr="00FA1DFA">
              <w:rPr>
                <w:rFonts w:ascii="Times New Roman" w:hAnsi="Times New Roman" w:cs="Times New Roman"/>
                <w:i/>
                <w:iCs/>
                <w:sz w:val="24"/>
                <w:szCs w:val="24"/>
                <w:lang w:eastAsia="ru-RU"/>
              </w:rPr>
              <w:t>«</w:t>
            </w:r>
            <w:r w:rsidR="00D841D5" w:rsidRPr="00FA1DFA">
              <w:rPr>
                <w:rFonts w:ascii="Times New Roman" w:hAnsi="Times New Roman" w:cs="Times New Roman"/>
                <w:i/>
                <w:iCs/>
                <w:sz w:val="24"/>
                <w:szCs w:val="24"/>
                <w:lang w:eastAsia="ru-RU"/>
              </w:rPr>
              <w:t>Приключения язычка</w:t>
            </w:r>
            <w:r w:rsidRPr="00FA1DFA">
              <w:rPr>
                <w:rFonts w:ascii="Times New Roman" w:hAnsi="Times New Roman" w:cs="Times New Roman"/>
                <w:i/>
                <w:iCs/>
                <w:sz w:val="24"/>
                <w:szCs w:val="24"/>
                <w:lang w:eastAsia="ru-RU"/>
              </w:rPr>
              <w:t>»</w:t>
            </w:r>
            <w:r w:rsidR="00D841D5" w:rsidRPr="00FA1DFA">
              <w:rPr>
                <w:rFonts w:ascii="Times New Roman" w:hAnsi="Times New Roman" w:cs="Times New Roman"/>
                <w:i/>
                <w:iCs/>
                <w:sz w:val="24"/>
                <w:szCs w:val="24"/>
                <w:lang w:eastAsia="ru-RU"/>
              </w:rPr>
              <w:t xml:space="preserve"> по методике </w:t>
            </w:r>
            <w:r w:rsidR="002B2A0B" w:rsidRPr="00FA1DFA">
              <w:rPr>
                <w:rFonts w:ascii="Times New Roman" w:hAnsi="Times New Roman" w:cs="Times New Roman"/>
                <w:i/>
                <w:iCs/>
                <w:sz w:val="24"/>
                <w:szCs w:val="24"/>
                <w:lang w:eastAsia="ru-RU"/>
              </w:rPr>
              <w:t>Ткаченко Т.А.</w:t>
            </w:r>
          </w:p>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Мимическая гимнастика.</w:t>
            </w:r>
          </w:p>
        </w:tc>
        <w:tc>
          <w:tcPr>
            <w:tcW w:w="2942" w:type="dxa"/>
            <w:gridSpan w:val="2"/>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II</w:t>
            </w:r>
            <w:r w:rsidR="001054BE"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EE3ED9"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7</w:t>
            </w:r>
          </w:p>
        </w:tc>
        <w:tc>
          <w:tcPr>
            <w:tcW w:w="2268" w:type="dxa"/>
            <w:gridSpan w:val="3"/>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tc>
        <w:tc>
          <w:tcPr>
            <w:tcW w:w="2942" w:type="dxa"/>
            <w:gridSpan w:val="2"/>
          </w:tcPr>
          <w:p w:rsidR="009D2FEE" w:rsidRPr="00FA1DFA" w:rsidRDefault="00EE3ED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артикуляции.Общее развитие речевого аппарата. Развивать мелкую моторику рук и общую моторику.  Развивать невербальные средства общения. Закрепить положение органов артикуляции. Вызвать интерес к логопедическим занятиям.</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8</w:t>
            </w:r>
          </w:p>
        </w:tc>
        <w:tc>
          <w:tcPr>
            <w:tcW w:w="2268" w:type="dxa"/>
            <w:gridSpan w:val="3"/>
          </w:tcPr>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eastAsia="Times New Roman" w:hAnsi="Times New Roman" w:cs="Times New Roman"/>
                <w:color w:val="000000"/>
                <w:sz w:val="24"/>
                <w:szCs w:val="24"/>
                <w:lang w:eastAsia="ru-RU"/>
              </w:rPr>
              <w:t>Формирование артикуляционной базы звуков</w:t>
            </w:r>
          </w:p>
        </w:tc>
        <w:tc>
          <w:tcPr>
            <w:tcW w:w="2980" w:type="dxa"/>
            <w:gridSpan w:val="5"/>
          </w:tcPr>
          <w:p w:rsidR="001054B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1054B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Дыхательная гимнастика.</w:t>
            </w:r>
          </w:p>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tc>
        <w:tc>
          <w:tcPr>
            <w:tcW w:w="2942" w:type="dxa"/>
            <w:gridSpan w:val="2"/>
          </w:tcPr>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1054BE" w:rsidRPr="00FA1DFA" w:rsidTr="004D385C">
        <w:trPr>
          <w:trHeight w:val="562"/>
        </w:trPr>
        <w:tc>
          <w:tcPr>
            <w:tcW w:w="9574" w:type="dxa"/>
            <w:gridSpan w:val="12"/>
          </w:tcPr>
          <w:p w:rsidR="001054BE" w:rsidRPr="00FA1DFA" w:rsidRDefault="001054BE"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val="en-US" w:eastAsia="ru-RU"/>
              </w:rPr>
              <w:t>III</w:t>
            </w:r>
            <w:r w:rsidRPr="00FA1DFA">
              <w:rPr>
                <w:rFonts w:ascii="Times New Roman" w:hAnsi="Times New Roman" w:cs="Times New Roman"/>
                <w:b/>
                <w:sz w:val="24"/>
                <w:szCs w:val="24"/>
                <w:lang w:eastAsia="ru-RU"/>
              </w:rPr>
              <w:t>этап – постановка звука</w:t>
            </w:r>
          </w:p>
          <w:p w:rsidR="00C55EF9" w:rsidRPr="00FA1DFA" w:rsidRDefault="00C55EF9"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Октябрь</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1054BE"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9</w:t>
            </w:r>
          </w:p>
        </w:tc>
        <w:tc>
          <w:tcPr>
            <w:tcW w:w="2268" w:type="dxa"/>
            <w:gridSpan w:val="3"/>
          </w:tcPr>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Постановка звука (по подражанию)</w:t>
            </w:r>
          </w:p>
        </w:tc>
        <w:tc>
          <w:tcPr>
            <w:tcW w:w="2980" w:type="dxa"/>
            <w:gridSpan w:val="5"/>
          </w:tcPr>
          <w:p w:rsidR="001054BE" w:rsidRPr="00FA1DFA" w:rsidRDefault="001054BE" w:rsidP="00FA1DFA">
            <w:pPr>
              <w:pStyle w:val="ae"/>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Пальчиковая гимнастика.</w:t>
            </w:r>
          </w:p>
          <w:p w:rsidR="001054BE" w:rsidRPr="00FA1DFA" w:rsidRDefault="001054BE" w:rsidP="00FA1DFA">
            <w:pPr>
              <w:pStyle w:val="ae"/>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Артикуляционная гимнастика.</w:t>
            </w:r>
          </w:p>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eastAsia="Times New Roman" w:hAnsi="Times New Roman" w:cs="Times New Roman"/>
                <w:color w:val="000000"/>
                <w:sz w:val="24"/>
                <w:szCs w:val="24"/>
                <w:lang w:eastAsia="ru-RU"/>
              </w:rPr>
              <w:t>Звукоподражательные игры и упражнения</w:t>
            </w:r>
          </w:p>
        </w:tc>
        <w:tc>
          <w:tcPr>
            <w:tcW w:w="2942" w:type="dxa"/>
            <w:gridSpan w:val="2"/>
          </w:tcPr>
          <w:p w:rsidR="009D2FEE" w:rsidRPr="00FA1DFA" w:rsidRDefault="001054B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Учить детей следить за правильным положением органов артикуляции. Развивать мелкую моторику рук. Развивать </w:t>
            </w:r>
            <w:r w:rsidRPr="00FA1DFA">
              <w:rPr>
                <w:rFonts w:ascii="Times New Roman" w:hAnsi="Times New Roman" w:cs="Times New Roman"/>
                <w:sz w:val="24"/>
                <w:szCs w:val="24"/>
                <w:lang w:eastAsia="ru-RU"/>
              </w:rPr>
              <w:lastRenderedPageBreak/>
              <w:t>внимание, память.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10</w:t>
            </w:r>
          </w:p>
        </w:tc>
        <w:tc>
          <w:tcPr>
            <w:tcW w:w="2268" w:type="dxa"/>
            <w:gridSpan w:val="3"/>
          </w:tcPr>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Постановка звука (по подражанию)</w:t>
            </w:r>
          </w:p>
        </w:tc>
        <w:tc>
          <w:tcPr>
            <w:tcW w:w="2980" w:type="dxa"/>
            <w:gridSpan w:val="5"/>
          </w:tcPr>
          <w:p w:rsidR="009E709C"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9E709C"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11</w:t>
            </w:r>
          </w:p>
        </w:tc>
        <w:tc>
          <w:tcPr>
            <w:tcW w:w="2268" w:type="dxa"/>
            <w:gridSpan w:val="3"/>
          </w:tcPr>
          <w:p w:rsidR="009D2FEE" w:rsidRPr="00FA1DFA" w:rsidRDefault="009E709C"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Постановка звука (по подражанию)</w:t>
            </w:r>
          </w:p>
        </w:tc>
        <w:tc>
          <w:tcPr>
            <w:tcW w:w="2980" w:type="dxa"/>
            <w:gridSpan w:val="5"/>
          </w:tcPr>
          <w:p w:rsidR="00C55EF9"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C55EF9"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12</w:t>
            </w:r>
          </w:p>
        </w:tc>
        <w:tc>
          <w:tcPr>
            <w:tcW w:w="2268" w:type="dxa"/>
            <w:gridSpan w:val="3"/>
          </w:tcPr>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Постановка звука (механическим или смешанным способом)</w:t>
            </w:r>
          </w:p>
        </w:tc>
        <w:tc>
          <w:tcPr>
            <w:tcW w:w="2980" w:type="dxa"/>
            <w:gridSpan w:val="5"/>
          </w:tcPr>
          <w:p w:rsidR="00C55EF9"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tc>
        <w:tc>
          <w:tcPr>
            <w:tcW w:w="2942" w:type="dxa"/>
            <w:gridSpan w:val="2"/>
          </w:tcPr>
          <w:p w:rsidR="009D2FEE" w:rsidRPr="00FA1DFA" w:rsidRDefault="00C55EF9"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C55EF9" w:rsidRPr="00FA1DFA" w:rsidTr="004D385C">
        <w:tc>
          <w:tcPr>
            <w:tcW w:w="9574" w:type="dxa"/>
            <w:gridSpan w:val="12"/>
          </w:tcPr>
          <w:p w:rsidR="00C55EF9" w:rsidRPr="00FA1DFA" w:rsidRDefault="00C55EF9"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Ноябрь</w:t>
            </w:r>
          </w:p>
          <w:p w:rsidR="00C55EF9" w:rsidRPr="00FA1DFA" w:rsidRDefault="00C55EF9"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IVэтап (автоматизация звука)</w:t>
            </w:r>
          </w:p>
        </w:tc>
      </w:tr>
      <w:tr w:rsidR="009D2FEE" w:rsidRPr="00FA1DFA" w:rsidTr="007212D2">
        <w:tc>
          <w:tcPr>
            <w:tcW w:w="817" w:type="dxa"/>
          </w:tcPr>
          <w:p w:rsidR="009D2FEE" w:rsidRPr="00FA1DFA" w:rsidRDefault="00367974"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367974"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13</w:t>
            </w:r>
          </w:p>
        </w:tc>
        <w:tc>
          <w:tcPr>
            <w:tcW w:w="2268" w:type="dxa"/>
            <w:gridSpan w:val="3"/>
          </w:tcPr>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(изолировано)</w:t>
            </w:r>
          </w:p>
        </w:tc>
        <w:tc>
          <w:tcPr>
            <w:tcW w:w="2980" w:type="dxa"/>
            <w:gridSpan w:val="5"/>
          </w:tcPr>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Звукоподражательные игры и упражнения</w:t>
            </w:r>
          </w:p>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w:t>
            </w:r>
          </w:p>
        </w:tc>
        <w:tc>
          <w:tcPr>
            <w:tcW w:w="2942" w:type="dxa"/>
            <w:gridSpan w:val="2"/>
          </w:tcPr>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367974"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14</w:t>
            </w:r>
          </w:p>
        </w:tc>
        <w:tc>
          <w:tcPr>
            <w:tcW w:w="2268" w:type="dxa"/>
            <w:gridSpan w:val="3"/>
          </w:tcPr>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(изолировано)</w:t>
            </w:r>
          </w:p>
        </w:tc>
        <w:tc>
          <w:tcPr>
            <w:tcW w:w="2980" w:type="dxa"/>
            <w:gridSpan w:val="5"/>
          </w:tcPr>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Артикуляционная гимнастика.</w:t>
            </w:r>
          </w:p>
          <w:p w:rsidR="00367974"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Звукоподражательные игры и упражнения</w:t>
            </w:r>
          </w:p>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w:t>
            </w:r>
          </w:p>
        </w:tc>
        <w:tc>
          <w:tcPr>
            <w:tcW w:w="2942" w:type="dxa"/>
            <w:gridSpan w:val="2"/>
          </w:tcPr>
          <w:p w:rsidR="009D2FEE" w:rsidRPr="00FA1DFA" w:rsidRDefault="00367974"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II</w:t>
            </w:r>
          </w:p>
        </w:tc>
        <w:tc>
          <w:tcPr>
            <w:tcW w:w="567" w:type="dxa"/>
          </w:tcPr>
          <w:p w:rsidR="009D2FEE" w:rsidRPr="00FA1DFA" w:rsidRDefault="002A53D7"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15</w:t>
            </w:r>
          </w:p>
        </w:tc>
        <w:tc>
          <w:tcPr>
            <w:tcW w:w="2268" w:type="dxa"/>
            <w:gridSpan w:val="3"/>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слогах</w:t>
            </w:r>
          </w:p>
        </w:tc>
        <w:tc>
          <w:tcPr>
            <w:tcW w:w="2980" w:type="dxa"/>
            <w:gridSpan w:val="5"/>
          </w:tcPr>
          <w:p w:rsidR="002A53D7"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2A53D7"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Звукоподражательные игры и упражнения</w:t>
            </w:r>
          </w:p>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слогах</w:t>
            </w:r>
          </w:p>
        </w:tc>
        <w:tc>
          <w:tcPr>
            <w:tcW w:w="2942" w:type="dxa"/>
            <w:gridSpan w:val="2"/>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Учить детей контролировать артикуляцию. Развивать слуховую и зрительную память.  Развивать мелкую моторику рук. Вызвать интерес к </w:t>
            </w:r>
            <w:r w:rsidRPr="00FA1DFA">
              <w:rPr>
                <w:rFonts w:ascii="Times New Roman" w:hAnsi="Times New Roman" w:cs="Times New Roman"/>
                <w:sz w:val="24"/>
                <w:szCs w:val="24"/>
                <w:lang w:eastAsia="ru-RU"/>
              </w:rPr>
              <w:lastRenderedPageBreak/>
              <w:t>логопедическим занятиям.</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lastRenderedPageBreak/>
              <w:t>III</w:t>
            </w:r>
          </w:p>
        </w:tc>
        <w:tc>
          <w:tcPr>
            <w:tcW w:w="567" w:type="dxa"/>
          </w:tcPr>
          <w:p w:rsidR="009D2FEE" w:rsidRPr="00FA1DFA" w:rsidRDefault="002A53D7"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16</w:t>
            </w:r>
          </w:p>
        </w:tc>
        <w:tc>
          <w:tcPr>
            <w:tcW w:w="2268" w:type="dxa"/>
            <w:gridSpan w:val="3"/>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словах</w:t>
            </w:r>
          </w:p>
        </w:tc>
        <w:tc>
          <w:tcPr>
            <w:tcW w:w="2980" w:type="dxa"/>
            <w:gridSpan w:val="5"/>
          </w:tcPr>
          <w:p w:rsidR="002A53D7"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r w:rsidRPr="00FA1DFA">
              <w:rPr>
                <w:rFonts w:ascii="Times New Roman" w:hAnsi="Times New Roman" w:cs="Times New Roman"/>
                <w:i/>
                <w:iCs/>
                <w:sz w:val="24"/>
                <w:szCs w:val="24"/>
                <w:lang w:eastAsia="ru-RU"/>
              </w:rPr>
              <w:t>.</w:t>
            </w:r>
            <w:r w:rsidRPr="00FA1DFA">
              <w:rPr>
                <w:rFonts w:ascii="Times New Roman" w:hAnsi="Times New Roman" w:cs="Times New Roman"/>
                <w:sz w:val="24"/>
                <w:szCs w:val="24"/>
                <w:lang w:eastAsia="ru-RU"/>
              </w:rPr>
              <w:t> Звукоподражательные игры.  </w:t>
            </w:r>
          </w:p>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слогах</w:t>
            </w:r>
          </w:p>
        </w:tc>
        <w:tc>
          <w:tcPr>
            <w:tcW w:w="2942" w:type="dxa"/>
            <w:gridSpan w:val="2"/>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FA1DFA">
              <w:rPr>
                <w:rFonts w:ascii="Times New Roman" w:hAnsi="Times New Roman" w:cs="Times New Roman"/>
                <w:i/>
                <w:iCs/>
                <w:sz w:val="24"/>
                <w:szCs w:val="24"/>
                <w:lang w:eastAsia="ru-RU"/>
              </w:rPr>
              <w:t> </w:t>
            </w:r>
            <w:r w:rsidRPr="00FA1DFA">
              <w:rPr>
                <w:rFonts w:ascii="Times New Roman" w:hAnsi="Times New Roman" w:cs="Times New Roman"/>
                <w:sz w:val="24"/>
                <w:szCs w:val="24"/>
                <w:lang w:eastAsia="ru-RU"/>
              </w:rPr>
              <w:t>Развивать подвижность артикуляционного аппарата.</w:t>
            </w:r>
            <w:r w:rsidRPr="00FA1DFA">
              <w:rPr>
                <w:rFonts w:ascii="Times New Roman" w:hAnsi="Times New Roman" w:cs="Times New Roman"/>
                <w:i/>
                <w:iCs/>
                <w:sz w:val="24"/>
                <w:szCs w:val="24"/>
                <w:lang w:eastAsia="ru-RU"/>
              </w:rPr>
              <w:t> </w:t>
            </w:r>
            <w:r w:rsidRPr="00FA1DFA">
              <w:rPr>
                <w:rFonts w:ascii="Times New Roman" w:hAnsi="Times New Roman" w:cs="Times New Roman"/>
                <w:sz w:val="24"/>
                <w:szCs w:val="24"/>
                <w:lang w:eastAsia="ru-RU"/>
              </w:rPr>
              <w:t>Воспитание усердия.</w:t>
            </w:r>
          </w:p>
        </w:tc>
      </w:tr>
      <w:tr w:rsidR="009D2FEE" w:rsidRPr="00FA1DFA" w:rsidTr="007212D2">
        <w:tc>
          <w:tcPr>
            <w:tcW w:w="817" w:type="dxa"/>
          </w:tcPr>
          <w:p w:rsidR="009D2FEE" w:rsidRPr="00FA1DFA" w:rsidRDefault="002A53D7"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IV</w:t>
            </w:r>
          </w:p>
        </w:tc>
        <w:tc>
          <w:tcPr>
            <w:tcW w:w="567" w:type="dxa"/>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17</w:t>
            </w:r>
          </w:p>
        </w:tc>
        <w:tc>
          <w:tcPr>
            <w:tcW w:w="2268" w:type="dxa"/>
            <w:gridSpan w:val="3"/>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словах</w:t>
            </w:r>
          </w:p>
        </w:tc>
        <w:tc>
          <w:tcPr>
            <w:tcW w:w="2980" w:type="dxa"/>
            <w:gridSpan w:val="5"/>
          </w:tcPr>
          <w:p w:rsidR="002A53D7"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r w:rsidRPr="00FA1DFA">
              <w:rPr>
                <w:rFonts w:ascii="Times New Roman" w:hAnsi="Times New Roman" w:cs="Times New Roman"/>
                <w:i/>
                <w:iCs/>
                <w:sz w:val="24"/>
                <w:szCs w:val="24"/>
                <w:lang w:eastAsia="ru-RU"/>
              </w:rPr>
              <w:t>.</w:t>
            </w:r>
            <w:r w:rsidRPr="00FA1DFA">
              <w:rPr>
                <w:rFonts w:ascii="Times New Roman" w:hAnsi="Times New Roman" w:cs="Times New Roman"/>
                <w:sz w:val="24"/>
                <w:szCs w:val="24"/>
                <w:lang w:eastAsia="ru-RU"/>
              </w:rPr>
              <w:t> Звукоподражательные игры.  </w:t>
            </w:r>
          </w:p>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слогах</w:t>
            </w:r>
          </w:p>
        </w:tc>
        <w:tc>
          <w:tcPr>
            <w:tcW w:w="2942" w:type="dxa"/>
            <w:gridSpan w:val="2"/>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FA1DFA">
              <w:rPr>
                <w:rFonts w:ascii="Times New Roman" w:hAnsi="Times New Roman" w:cs="Times New Roman"/>
                <w:i/>
                <w:iCs/>
                <w:sz w:val="24"/>
                <w:szCs w:val="24"/>
                <w:lang w:eastAsia="ru-RU"/>
              </w:rPr>
              <w:t> </w:t>
            </w:r>
            <w:r w:rsidRPr="00FA1DFA">
              <w:rPr>
                <w:rFonts w:ascii="Times New Roman" w:hAnsi="Times New Roman" w:cs="Times New Roman"/>
                <w:sz w:val="24"/>
                <w:szCs w:val="24"/>
                <w:lang w:eastAsia="ru-RU"/>
              </w:rPr>
              <w:t>Развивать подвижность артикуляционного аппарата.</w:t>
            </w:r>
            <w:r w:rsidRPr="00FA1DFA">
              <w:rPr>
                <w:rFonts w:ascii="Times New Roman" w:hAnsi="Times New Roman" w:cs="Times New Roman"/>
                <w:i/>
                <w:iCs/>
                <w:sz w:val="24"/>
                <w:szCs w:val="24"/>
                <w:lang w:eastAsia="ru-RU"/>
              </w:rPr>
              <w:t> </w:t>
            </w:r>
            <w:r w:rsidRPr="00FA1DFA">
              <w:rPr>
                <w:rFonts w:ascii="Times New Roman" w:hAnsi="Times New Roman" w:cs="Times New Roman"/>
                <w:sz w:val="24"/>
                <w:szCs w:val="24"/>
                <w:lang w:eastAsia="ru-RU"/>
              </w:rPr>
              <w:t>Воспитание усердия</w:t>
            </w:r>
            <w:r w:rsidR="00C63FF3" w:rsidRPr="00FA1DFA">
              <w:rPr>
                <w:rFonts w:ascii="Times New Roman" w:hAnsi="Times New Roman" w:cs="Times New Roman"/>
                <w:sz w:val="24"/>
                <w:szCs w:val="24"/>
                <w:lang w:eastAsia="ru-RU"/>
              </w:rPr>
              <w:t>.</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2A53D7"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18</w:t>
            </w:r>
          </w:p>
        </w:tc>
        <w:tc>
          <w:tcPr>
            <w:tcW w:w="2268" w:type="dxa"/>
            <w:gridSpan w:val="3"/>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r w:rsidRPr="00FA1DFA">
              <w:rPr>
                <w:rFonts w:ascii="Times New Roman" w:hAnsi="Times New Roman" w:cs="Times New Roman"/>
                <w:i/>
                <w:iCs/>
                <w:sz w:val="24"/>
                <w:szCs w:val="24"/>
                <w:lang w:eastAsia="ru-RU"/>
              </w:rPr>
              <w:t>.</w:t>
            </w:r>
            <w:r w:rsidRPr="00FA1DFA">
              <w:rPr>
                <w:rFonts w:ascii="Times New Roman" w:hAnsi="Times New Roman" w:cs="Times New Roman"/>
                <w:sz w:val="24"/>
                <w:szCs w:val="24"/>
                <w:lang w:eastAsia="ru-RU"/>
              </w:rPr>
              <w:t> Звукоподражательные игры.  </w:t>
            </w:r>
          </w:p>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C63FF3" w:rsidRPr="00FA1DFA" w:rsidTr="004D385C">
        <w:tc>
          <w:tcPr>
            <w:tcW w:w="9574" w:type="dxa"/>
            <w:gridSpan w:val="12"/>
          </w:tcPr>
          <w:p w:rsidR="00C63FF3" w:rsidRPr="00FA1DFA" w:rsidRDefault="00C63FF3"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Декабрь</w:t>
            </w:r>
          </w:p>
        </w:tc>
      </w:tr>
      <w:tr w:rsidR="009D2FEE" w:rsidRPr="00FA1DFA" w:rsidTr="007212D2">
        <w:tc>
          <w:tcPr>
            <w:tcW w:w="817" w:type="dxa"/>
          </w:tcPr>
          <w:p w:rsidR="009D2FEE" w:rsidRPr="00FA1DFA" w:rsidRDefault="00C63FF3"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19</w:t>
            </w:r>
          </w:p>
        </w:tc>
        <w:tc>
          <w:tcPr>
            <w:tcW w:w="2268" w:type="dxa"/>
            <w:gridSpan w:val="3"/>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r w:rsidRPr="00FA1DFA">
              <w:rPr>
                <w:rFonts w:ascii="Times New Roman" w:hAnsi="Times New Roman" w:cs="Times New Roman"/>
                <w:i/>
                <w:iCs/>
                <w:sz w:val="24"/>
                <w:szCs w:val="24"/>
                <w:lang w:eastAsia="ru-RU"/>
              </w:rPr>
              <w:t>.</w:t>
            </w:r>
            <w:r w:rsidRPr="00FA1DFA">
              <w:rPr>
                <w:rFonts w:ascii="Times New Roman" w:hAnsi="Times New Roman" w:cs="Times New Roman"/>
                <w:sz w:val="24"/>
                <w:szCs w:val="24"/>
                <w:lang w:eastAsia="ru-RU"/>
              </w:rPr>
              <w:t> Звукоподражательные игры.  </w:t>
            </w:r>
          </w:p>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20</w:t>
            </w:r>
          </w:p>
        </w:tc>
        <w:tc>
          <w:tcPr>
            <w:tcW w:w="2268" w:type="dxa"/>
            <w:gridSpan w:val="3"/>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предложениях</w:t>
            </w:r>
          </w:p>
        </w:tc>
        <w:tc>
          <w:tcPr>
            <w:tcW w:w="2980" w:type="dxa"/>
            <w:gridSpan w:val="5"/>
          </w:tcPr>
          <w:p w:rsidR="00C63FF3"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слухового внимания.</w:t>
            </w:r>
          </w:p>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предложениях</w:t>
            </w:r>
          </w:p>
        </w:tc>
        <w:tc>
          <w:tcPr>
            <w:tcW w:w="2942" w:type="dxa"/>
            <w:gridSpan w:val="2"/>
          </w:tcPr>
          <w:p w:rsidR="009D2FEE" w:rsidRPr="00FA1DFA" w:rsidRDefault="00C63FF3"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w:t>
            </w:r>
          </w:p>
        </w:tc>
      </w:tr>
      <w:tr w:rsidR="009D2FEE" w:rsidRPr="00FA1DFA" w:rsidTr="007212D2">
        <w:tc>
          <w:tcPr>
            <w:tcW w:w="817" w:type="dxa"/>
          </w:tcPr>
          <w:p w:rsidR="009D2FEE" w:rsidRPr="00FA1DFA" w:rsidRDefault="008A7FF5"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II</w:t>
            </w:r>
          </w:p>
        </w:tc>
        <w:tc>
          <w:tcPr>
            <w:tcW w:w="567" w:type="dxa"/>
          </w:tcPr>
          <w:p w:rsidR="009D2FEE" w:rsidRPr="00FA1DFA" w:rsidRDefault="008A7FF5"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21</w:t>
            </w:r>
          </w:p>
        </w:tc>
        <w:tc>
          <w:tcPr>
            <w:tcW w:w="2268" w:type="dxa"/>
            <w:gridSpan w:val="3"/>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чистоговорках</w:t>
            </w:r>
          </w:p>
        </w:tc>
        <w:tc>
          <w:tcPr>
            <w:tcW w:w="2980" w:type="dxa"/>
            <w:gridSpan w:val="5"/>
          </w:tcPr>
          <w:p w:rsidR="008A7FF5"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слухового внимания.</w:t>
            </w:r>
          </w:p>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чистоговорках</w:t>
            </w:r>
          </w:p>
        </w:tc>
        <w:tc>
          <w:tcPr>
            <w:tcW w:w="2942" w:type="dxa"/>
            <w:gridSpan w:val="2"/>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22</w:t>
            </w:r>
          </w:p>
        </w:tc>
        <w:tc>
          <w:tcPr>
            <w:tcW w:w="2268" w:type="dxa"/>
            <w:gridSpan w:val="3"/>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Составление предложений с использованием изучаемого звука</w:t>
            </w:r>
          </w:p>
        </w:tc>
        <w:tc>
          <w:tcPr>
            <w:tcW w:w="2980" w:type="dxa"/>
            <w:gridSpan w:val="5"/>
          </w:tcPr>
          <w:p w:rsidR="008A7FF5"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8A7FF5"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Составление предложений.</w:t>
            </w:r>
          </w:p>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Проговаривание составленных </w:t>
            </w:r>
            <w:r w:rsidRPr="00FA1DFA">
              <w:rPr>
                <w:rFonts w:ascii="Times New Roman" w:hAnsi="Times New Roman" w:cs="Times New Roman"/>
                <w:sz w:val="24"/>
                <w:szCs w:val="24"/>
                <w:lang w:eastAsia="ru-RU"/>
              </w:rPr>
              <w:lastRenderedPageBreak/>
              <w:t>предложений</w:t>
            </w:r>
          </w:p>
        </w:tc>
        <w:tc>
          <w:tcPr>
            <w:tcW w:w="2942" w:type="dxa"/>
            <w:gridSpan w:val="2"/>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lastRenderedPageBreak/>
              <w:t xml:space="preserve">Закрепить правильное произношение звука в предложениях. Развитие мелкой моторики. Развитие связной речи. </w:t>
            </w:r>
            <w:r w:rsidRPr="00FA1DFA">
              <w:rPr>
                <w:rFonts w:ascii="Times New Roman" w:hAnsi="Times New Roman" w:cs="Times New Roman"/>
                <w:sz w:val="24"/>
                <w:szCs w:val="24"/>
                <w:lang w:eastAsia="ru-RU"/>
              </w:rPr>
              <w:lastRenderedPageBreak/>
              <w:t>Формирование умения строить предложения. Воспитывать доброжелательность</w:t>
            </w:r>
          </w:p>
        </w:tc>
      </w:tr>
      <w:tr w:rsidR="009D2FEE" w:rsidRPr="00FA1DFA" w:rsidTr="007212D2">
        <w:tc>
          <w:tcPr>
            <w:tcW w:w="817" w:type="dxa"/>
          </w:tcPr>
          <w:p w:rsidR="009D2FEE" w:rsidRPr="00FA1DFA" w:rsidRDefault="008A7FF5"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lastRenderedPageBreak/>
              <w:t>III</w:t>
            </w:r>
          </w:p>
        </w:tc>
        <w:tc>
          <w:tcPr>
            <w:tcW w:w="567" w:type="dxa"/>
          </w:tcPr>
          <w:p w:rsidR="009D2FEE" w:rsidRPr="00FA1DFA" w:rsidRDefault="008A7FF5"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23</w:t>
            </w:r>
          </w:p>
        </w:tc>
        <w:tc>
          <w:tcPr>
            <w:tcW w:w="2268" w:type="dxa"/>
            <w:gridSpan w:val="3"/>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слухового внимания, памяти.</w:t>
            </w:r>
          </w:p>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чистоговорках</w:t>
            </w:r>
            <w:r w:rsidR="002B2A0B" w:rsidRPr="00FA1DFA">
              <w:rPr>
                <w:rFonts w:ascii="Times New Roman" w:hAnsi="Times New Roman" w:cs="Times New Roman"/>
                <w:sz w:val="24"/>
                <w:szCs w:val="24"/>
                <w:lang w:eastAsia="ru-RU"/>
              </w:rPr>
              <w:t xml:space="preserve"> и предложениях.</w:t>
            </w:r>
          </w:p>
        </w:tc>
        <w:tc>
          <w:tcPr>
            <w:tcW w:w="2942" w:type="dxa"/>
            <w:gridSpan w:val="2"/>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8A7FF5"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24</w:t>
            </w:r>
          </w:p>
        </w:tc>
        <w:tc>
          <w:tcPr>
            <w:tcW w:w="2268" w:type="dxa"/>
            <w:gridSpan w:val="3"/>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слухового внимания, памяти.</w:t>
            </w:r>
          </w:p>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чистоговорках</w:t>
            </w:r>
            <w:r w:rsidR="002B2A0B" w:rsidRPr="00FA1DFA">
              <w:rPr>
                <w:rFonts w:ascii="Times New Roman" w:hAnsi="Times New Roman" w:cs="Times New Roman"/>
                <w:sz w:val="24"/>
                <w:szCs w:val="24"/>
                <w:lang w:eastAsia="ru-RU"/>
              </w:rPr>
              <w:t xml:space="preserve"> и предложениях</w:t>
            </w:r>
            <w:r w:rsidR="00C62F29" w:rsidRPr="00FA1DFA">
              <w:rPr>
                <w:rFonts w:ascii="Times New Roman" w:hAnsi="Times New Roman" w:cs="Times New Roman"/>
                <w:sz w:val="24"/>
                <w:szCs w:val="24"/>
                <w:lang w:eastAsia="ru-RU"/>
              </w:rPr>
              <w:t>.</w:t>
            </w:r>
          </w:p>
        </w:tc>
        <w:tc>
          <w:tcPr>
            <w:tcW w:w="2942" w:type="dxa"/>
            <w:gridSpan w:val="2"/>
          </w:tcPr>
          <w:p w:rsidR="009D2FEE" w:rsidRPr="00FA1DFA" w:rsidRDefault="008A7FF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FA1DFA" w:rsidTr="007212D2">
        <w:tc>
          <w:tcPr>
            <w:tcW w:w="817" w:type="dxa"/>
          </w:tcPr>
          <w:p w:rsidR="009D2FEE" w:rsidRPr="00FA1DFA" w:rsidRDefault="00D41105"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IV</w:t>
            </w:r>
          </w:p>
        </w:tc>
        <w:tc>
          <w:tcPr>
            <w:tcW w:w="567" w:type="dxa"/>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25</w:t>
            </w:r>
          </w:p>
        </w:tc>
        <w:tc>
          <w:tcPr>
            <w:tcW w:w="2268" w:type="dxa"/>
            <w:gridSpan w:val="3"/>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во фразовой речи</w:t>
            </w:r>
          </w:p>
        </w:tc>
        <w:tc>
          <w:tcPr>
            <w:tcW w:w="2980" w:type="dxa"/>
            <w:gridSpan w:val="5"/>
          </w:tcPr>
          <w:p w:rsidR="00D41105"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слухового внимания, памяти.</w:t>
            </w:r>
          </w:p>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чистоговорках</w:t>
            </w:r>
            <w:r w:rsidR="002B2A0B" w:rsidRPr="00FA1DFA">
              <w:rPr>
                <w:rFonts w:ascii="Times New Roman" w:hAnsi="Times New Roman" w:cs="Times New Roman"/>
                <w:sz w:val="24"/>
                <w:szCs w:val="24"/>
                <w:lang w:eastAsia="ru-RU"/>
              </w:rPr>
              <w:t xml:space="preserve"> и предложениях</w:t>
            </w:r>
            <w:r w:rsidR="007059E6" w:rsidRPr="00FA1DFA">
              <w:rPr>
                <w:rFonts w:ascii="Times New Roman" w:hAnsi="Times New Roman" w:cs="Times New Roman"/>
                <w:sz w:val="24"/>
                <w:szCs w:val="24"/>
                <w:lang w:eastAsia="ru-RU"/>
              </w:rPr>
              <w:t>.</w:t>
            </w:r>
          </w:p>
        </w:tc>
        <w:tc>
          <w:tcPr>
            <w:tcW w:w="2942" w:type="dxa"/>
            <w:gridSpan w:val="2"/>
          </w:tcPr>
          <w:p w:rsidR="009D2FEE" w:rsidRPr="00FA1DFA" w:rsidRDefault="002B2A0B"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26</w:t>
            </w:r>
          </w:p>
        </w:tc>
        <w:tc>
          <w:tcPr>
            <w:tcW w:w="2268" w:type="dxa"/>
            <w:gridSpan w:val="3"/>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Закрепление звука в стихах и загадках</w:t>
            </w:r>
          </w:p>
        </w:tc>
        <w:tc>
          <w:tcPr>
            <w:tcW w:w="2980" w:type="dxa"/>
            <w:gridSpan w:val="5"/>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Разучивание стихов с изучаемым звуком.</w:t>
            </w:r>
            <w:r w:rsidR="002B2A0B" w:rsidRPr="00FA1DFA">
              <w:rPr>
                <w:rFonts w:ascii="Times New Roman" w:hAnsi="Times New Roman" w:cs="Times New Roman"/>
                <w:sz w:val="24"/>
                <w:szCs w:val="24"/>
                <w:lang w:eastAsia="ru-RU"/>
              </w:rPr>
              <w:t xml:space="preserve"> Разыгрывание маленьких инсценировок с участием одного-двух детей и логопеда.</w:t>
            </w:r>
          </w:p>
        </w:tc>
        <w:tc>
          <w:tcPr>
            <w:tcW w:w="2942" w:type="dxa"/>
            <w:gridSpan w:val="2"/>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r w:rsidR="002B2A0B" w:rsidRPr="00FA1DFA">
              <w:rPr>
                <w:rFonts w:ascii="Times New Roman" w:hAnsi="Times New Roman" w:cs="Times New Roman"/>
                <w:sz w:val="24"/>
                <w:szCs w:val="24"/>
                <w:lang w:eastAsia="ru-RU"/>
              </w:rPr>
              <w:t xml:space="preserve"> собеседника</w:t>
            </w:r>
            <w:r w:rsidR="007059E6" w:rsidRPr="00FA1DFA">
              <w:rPr>
                <w:rFonts w:ascii="Times New Roman" w:hAnsi="Times New Roman" w:cs="Times New Roman"/>
                <w:sz w:val="24"/>
                <w:szCs w:val="24"/>
                <w:lang w:eastAsia="ru-RU"/>
              </w:rPr>
              <w:t>.</w:t>
            </w:r>
          </w:p>
        </w:tc>
      </w:tr>
      <w:tr w:rsidR="00D41105" w:rsidRPr="00FA1DFA" w:rsidTr="004D385C">
        <w:trPr>
          <w:trHeight w:val="357"/>
        </w:trPr>
        <w:tc>
          <w:tcPr>
            <w:tcW w:w="9574" w:type="dxa"/>
            <w:gridSpan w:val="12"/>
          </w:tcPr>
          <w:p w:rsidR="00D41105" w:rsidRPr="00FA1DFA" w:rsidRDefault="00D41105"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eastAsia="ru-RU"/>
              </w:rPr>
              <w:t>Январь</w:t>
            </w:r>
          </w:p>
        </w:tc>
      </w:tr>
      <w:tr w:rsidR="009D2FEE" w:rsidRPr="00FA1DFA" w:rsidTr="007212D2">
        <w:tc>
          <w:tcPr>
            <w:tcW w:w="817" w:type="dxa"/>
          </w:tcPr>
          <w:p w:rsidR="009D2FEE" w:rsidRPr="00FA1DFA" w:rsidRDefault="00D41105" w:rsidP="00FA1DFA">
            <w:pPr>
              <w:jc w:val="both"/>
              <w:rPr>
                <w:rFonts w:ascii="Times New Roman" w:eastAsia="Times New Roman" w:hAnsi="Times New Roman" w:cs="Times New Roman"/>
                <w:color w:val="000000"/>
                <w:sz w:val="24"/>
                <w:szCs w:val="24"/>
                <w:lang w:val="en-US" w:eastAsia="ru-RU"/>
              </w:rPr>
            </w:pPr>
            <w:r w:rsidRPr="00FA1DFA">
              <w:rPr>
                <w:rFonts w:ascii="Times New Roman" w:eastAsia="Times New Roman" w:hAnsi="Times New Roman" w:cs="Times New Roman"/>
                <w:color w:val="000000"/>
                <w:sz w:val="24"/>
                <w:szCs w:val="24"/>
                <w:lang w:val="en-US" w:eastAsia="ru-RU"/>
              </w:rPr>
              <w:t>I</w:t>
            </w:r>
          </w:p>
        </w:tc>
        <w:tc>
          <w:tcPr>
            <w:tcW w:w="567" w:type="dxa"/>
          </w:tcPr>
          <w:p w:rsidR="009D2FEE" w:rsidRPr="00FA1DFA" w:rsidRDefault="00D41105" w:rsidP="00FA1DFA">
            <w:pPr>
              <w:pStyle w:val="ae"/>
              <w:jc w:val="both"/>
              <w:rPr>
                <w:rFonts w:ascii="Times New Roman" w:hAnsi="Times New Roman" w:cs="Times New Roman"/>
                <w:sz w:val="24"/>
                <w:szCs w:val="24"/>
                <w:lang w:val="en-US" w:eastAsia="ru-RU"/>
              </w:rPr>
            </w:pPr>
            <w:r w:rsidRPr="00FA1DFA">
              <w:rPr>
                <w:rFonts w:ascii="Times New Roman" w:hAnsi="Times New Roman" w:cs="Times New Roman"/>
                <w:sz w:val="24"/>
                <w:szCs w:val="24"/>
                <w:lang w:val="en-US" w:eastAsia="ru-RU"/>
              </w:rPr>
              <w:t>27</w:t>
            </w:r>
          </w:p>
        </w:tc>
        <w:tc>
          <w:tcPr>
            <w:tcW w:w="2268" w:type="dxa"/>
            <w:gridSpan w:val="3"/>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Закрепление звука в стихах и </w:t>
            </w:r>
            <w:r w:rsidR="002B2A0B" w:rsidRPr="00FA1DFA">
              <w:rPr>
                <w:rFonts w:ascii="Times New Roman" w:hAnsi="Times New Roman" w:cs="Times New Roman"/>
                <w:sz w:val="24"/>
                <w:szCs w:val="24"/>
                <w:lang w:eastAsia="ru-RU"/>
              </w:rPr>
              <w:t>маленьких (4 – 6 предложений).</w:t>
            </w:r>
          </w:p>
        </w:tc>
        <w:tc>
          <w:tcPr>
            <w:tcW w:w="2980" w:type="dxa"/>
            <w:gridSpan w:val="5"/>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Разучивание стихов с изучаемым звуком.</w:t>
            </w:r>
            <w:r w:rsidR="002B2A0B" w:rsidRPr="00FA1DFA">
              <w:rPr>
                <w:rFonts w:ascii="Times New Roman" w:hAnsi="Times New Roman" w:cs="Times New Roman"/>
                <w:sz w:val="24"/>
                <w:szCs w:val="24"/>
                <w:lang w:eastAsia="ru-RU"/>
              </w:rPr>
              <w:t xml:space="preserve"> Составление рассказов по сюжетным картинкам с использованием изучаемого звука.</w:t>
            </w:r>
          </w:p>
        </w:tc>
        <w:tc>
          <w:tcPr>
            <w:tcW w:w="2942" w:type="dxa"/>
            <w:gridSpan w:val="2"/>
          </w:tcPr>
          <w:p w:rsidR="009D2FEE" w:rsidRPr="00FA1DFA" w:rsidRDefault="00D41105"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3287D" w:rsidRPr="00FA1DFA" w:rsidTr="004D385C">
        <w:trPr>
          <w:trHeight w:val="319"/>
        </w:trPr>
        <w:tc>
          <w:tcPr>
            <w:tcW w:w="1384" w:type="dxa"/>
            <w:gridSpan w:val="2"/>
            <w:tcBorders>
              <w:right w:val="nil"/>
            </w:tcBorders>
          </w:tcPr>
          <w:p w:rsidR="0053287D" w:rsidRPr="00FA1DFA" w:rsidRDefault="0053287D" w:rsidP="00FA1DFA">
            <w:pPr>
              <w:pStyle w:val="ae"/>
              <w:jc w:val="both"/>
              <w:rPr>
                <w:rFonts w:ascii="Times New Roman" w:hAnsi="Times New Roman" w:cs="Times New Roman"/>
                <w:sz w:val="24"/>
                <w:szCs w:val="24"/>
                <w:lang w:eastAsia="ru-RU"/>
              </w:rPr>
            </w:pPr>
          </w:p>
        </w:tc>
        <w:tc>
          <w:tcPr>
            <w:tcW w:w="8190" w:type="dxa"/>
            <w:gridSpan w:val="10"/>
            <w:tcBorders>
              <w:left w:val="nil"/>
            </w:tcBorders>
          </w:tcPr>
          <w:p w:rsidR="0053287D" w:rsidRPr="00FA1DFA" w:rsidRDefault="0053287D" w:rsidP="00FA1DFA">
            <w:pPr>
              <w:pStyle w:val="ae"/>
              <w:jc w:val="center"/>
              <w:rPr>
                <w:rFonts w:ascii="Times New Roman" w:hAnsi="Times New Roman" w:cs="Times New Roman"/>
                <w:b/>
                <w:sz w:val="24"/>
                <w:szCs w:val="24"/>
                <w:lang w:eastAsia="ru-RU"/>
              </w:rPr>
            </w:pPr>
            <w:r w:rsidRPr="00FA1DFA">
              <w:rPr>
                <w:rFonts w:ascii="Times New Roman" w:hAnsi="Times New Roman" w:cs="Times New Roman"/>
                <w:b/>
                <w:sz w:val="24"/>
                <w:szCs w:val="24"/>
                <w:lang w:val="en-US" w:eastAsia="ru-RU"/>
              </w:rPr>
              <w:t xml:space="preserve">V </w:t>
            </w:r>
            <w:r w:rsidRPr="00FA1DFA">
              <w:rPr>
                <w:rFonts w:ascii="Times New Roman" w:hAnsi="Times New Roman" w:cs="Times New Roman"/>
                <w:b/>
                <w:sz w:val="24"/>
                <w:szCs w:val="24"/>
                <w:lang w:eastAsia="ru-RU"/>
              </w:rPr>
              <w:t>этап – дифференциация звуков</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28</w:t>
            </w:r>
          </w:p>
        </w:tc>
        <w:tc>
          <w:tcPr>
            <w:tcW w:w="2268" w:type="dxa"/>
            <w:gridSpan w:val="3"/>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Игры на развитие речеслухового анализатора</w:t>
            </w:r>
          </w:p>
        </w:tc>
        <w:tc>
          <w:tcPr>
            <w:tcW w:w="2980" w:type="dxa"/>
            <w:gridSpan w:val="5"/>
          </w:tcPr>
          <w:p w:rsidR="0053287D"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Игровые упражнения: «Повтори за мной», «</w:t>
            </w:r>
            <w:r w:rsidR="0042508E" w:rsidRPr="00FA1DFA">
              <w:rPr>
                <w:rFonts w:ascii="Times New Roman" w:hAnsi="Times New Roman" w:cs="Times New Roman"/>
                <w:sz w:val="24"/>
                <w:szCs w:val="24"/>
                <w:lang w:eastAsia="ru-RU"/>
              </w:rPr>
              <w:t>Будь внимателен</w:t>
            </w:r>
            <w:r w:rsidRPr="00FA1DFA">
              <w:rPr>
                <w:rFonts w:ascii="Times New Roman" w:hAnsi="Times New Roman" w:cs="Times New Roman"/>
                <w:sz w:val="24"/>
                <w:szCs w:val="24"/>
                <w:lang w:eastAsia="ru-RU"/>
              </w:rPr>
              <w:t>», «</w:t>
            </w:r>
            <w:r w:rsidR="0042508E" w:rsidRPr="00FA1DFA">
              <w:rPr>
                <w:rFonts w:ascii="Times New Roman" w:hAnsi="Times New Roman" w:cs="Times New Roman"/>
                <w:sz w:val="24"/>
                <w:szCs w:val="24"/>
                <w:lang w:eastAsia="ru-RU"/>
              </w:rPr>
              <w:t xml:space="preserve">Поймай </w:t>
            </w:r>
            <w:r w:rsidR="0042508E" w:rsidRPr="00FA1DFA">
              <w:rPr>
                <w:rFonts w:ascii="Times New Roman" w:hAnsi="Times New Roman" w:cs="Times New Roman"/>
                <w:sz w:val="24"/>
                <w:szCs w:val="24"/>
                <w:lang w:eastAsia="ru-RU"/>
              </w:rPr>
              <w:lastRenderedPageBreak/>
              <w:t>звук</w:t>
            </w:r>
            <w:r w:rsidRPr="00FA1DFA">
              <w:rPr>
                <w:rFonts w:ascii="Times New Roman" w:hAnsi="Times New Roman" w:cs="Times New Roman"/>
                <w:sz w:val="24"/>
                <w:szCs w:val="24"/>
                <w:lang w:eastAsia="ru-RU"/>
              </w:rPr>
              <w:t>»</w:t>
            </w:r>
          </w:p>
        </w:tc>
        <w:tc>
          <w:tcPr>
            <w:tcW w:w="2942" w:type="dxa"/>
            <w:gridSpan w:val="2"/>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lastRenderedPageBreak/>
              <w:t xml:space="preserve">Учить различать звуки сходные по звучанию. Учить дифференцировать звуки. Развивать мелкую </w:t>
            </w:r>
            <w:r w:rsidRPr="00FA1DFA">
              <w:rPr>
                <w:rFonts w:ascii="Times New Roman" w:hAnsi="Times New Roman" w:cs="Times New Roman"/>
                <w:sz w:val="24"/>
                <w:szCs w:val="24"/>
                <w:lang w:eastAsia="ru-RU"/>
              </w:rPr>
              <w:lastRenderedPageBreak/>
              <w:t>моторику рук.</w:t>
            </w:r>
          </w:p>
        </w:tc>
      </w:tr>
      <w:tr w:rsidR="009D2FEE" w:rsidRPr="00FA1DFA" w:rsidTr="007212D2">
        <w:tc>
          <w:tcPr>
            <w:tcW w:w="817" w:type="dxa"/>
          </w:tcPr>
          <w:p w:rsidR="009D2FEE"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Cs/>
                <w:color w:val="000000"/>
                <w:sz w:val="24"/>
                <w:szCs w:val="24"/>
                <w:lang w:eastAsia="ru-RU"/>
              </w:rPr>
              <w:lastRenderedPageBreak/>
              <w:t>IV</w:t>
            </w:r>
          </w:p>
        </w:tc>
        <w:tc>
          <w:tcPr>
            <w:tcW w:w="567" w:type="dxa"/>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29</w:t>
            </w:r>
          </w:p>
        </w:tc>
        <w:tc>
          <w:tcPr>
            <w:tcW w:w="2268" w:type="dxa"/>
            <w:gridSpan w:val="3"/>
          </w:tcPr>
          <w:p w:rsidR="009D2FEE" w:rsidRPr="00FA1DFA" w:rsidRDefault="0042508E"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Дифференциауия изучаемых звуков изолировано, в слогах.</w:t>
            </w:r>
          </w:p>
        </w:tc>
        <w:tc>
          <w:tcPr>
            <w:tcW w:w="2980" w:type="dxa"/>
            <w:gridSpan w:val="5"/>
          </w:tcPr>
          <w:p w:rsidR="0053287D"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Пальчиковая гимнастика</w:t>
            </w:r>
          </w:p>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Игровые упражнения: «</w:t>
            </w:r>
            <w:r w:rsidR="0042508E" w:rsidRPr="00FA1DFA">
              <w:rPr>
                <w:rFonts w:ascii="Times New Roman" w:hAnsi="Times New Roman" w:cs="Times New Roman"/>
                <w:sz w:val="24"/>
                <w:szCs w:val="24"/>
                <w:lang w:eastAsia="ru-RU"/>
              </w:rPr>
              <w:t>Угадай словечко</w:t>
            </w:r>
            <w:r w:rsidRPr="00FA1DFA">
              <w:rPr>
                <w:rFonts w:ascii="Times New Roman" w:hAnsi="Times New Roman" w:cs="Times New Roman"/>
                <w:sz w:val="24"/>
                <w:szCs w:val="24"/>
                <w:lang w:eastAsia="ru-RU"/>
              </w:rPr>
              <w:t>», «</w:t>
            </w:r>
            <w:r w:rsidR="0042508E" w:rsidRPr="00FA1DFA">
              <w:rPr>
                <w:rFonts w:ascii="Times New Roman" w:hAnsi="Times New Roman" w:cs="Times New Roman"/>
                <w:sz w:val="24"/>
                <w:szCs w:val="24"/>
                <w:lang w:eastAsia="ru-RU"/>
              </w:rPr>
              <w:t>Внимательные ушки</w:t>
            </w:r>
            <w:r w:rsidRPr="00FA1DFA">
              <w:rPr>
                <w:rFonts w:ascii="Times New Roman" w:hAnsi="Times New Roman" w:cs="Times New Roman"/>
                <w:sz w:val="24"/>
                <w:szCs w:val="24"/>
                <w:lang w:eastAsia="ru-RU"/>
              </w:rPr>
              <w:t>», «</w:t>
            </w:r>
            <w:r w:rsidR="0042508E" w:rsidRPr="00FA1DFA">
              <w:rPr>
                <w:rFonts w:ascii="Times New Roman" w:hAnsi="Times New Roman" w:cs="Times New Roman"/>
                <w:sz w:val="24"/>
                <w:szCs w:val="24"/>
                <w:lang w:eastAsia="ru-RU"/>
              </w:rPr>
              <w:t>Топни-хлопни</w:t>
            </w:r>
            <w:r w:rsidRPr="00FA1DFA">
              <w:rPr>
                <w:rFonts w:ascii="Times New Roman" w:hAnsi="Times New Roman" w:cs="Times New Roman"/>
                <w:sz w:val="24"/>
                <w:szCs w:val="24"/>
                <w:lang w:eastAsia="ru-RU"/>
              </w:rPr>
              <w:t>»</w:t>
            </w:r>
          </w:p>
        </w:tc>
        <w:tc>
          <w:tcPr>
            <w:tcW w:w="2942" w:type="dxa"/>
            <w:gridSpan w:val="2"/>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30</w:t>
            </w:r>
          </w:p>
        </w:tc>
        <w:tc>
          <w:tcPr>
            <w:tcW w:w="2268" w:type="dxa"/>
            <w:gridSpan w:val="3"/>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 xml:space="preserve">Дифференциация </w:t>
            </w:r>
            <w:r w:rsidR="0042508E" w:rsidRPr="00FA1DFA">
              <w:rPr>
                <w:rFonts w:ascii="Times New Roman" w:hAnsi="Times New Roman" w:cs="Times New Roman"/>
                <w:sz w:val="24"/>
                <w:szCs w:val="24"/>
                <w:lang w:eastAsia="ru-RU"/>
              </w:rPr>
              <w:t xml:space="preserve">изучаемых </w:t>
            </w:r>
            <w:r w:rsidRPr="00FA1DFA">
              <w:rPr>
                <w:rFonts w:ascii="Times New Roman" w:hAnsi="Times New Roman" w:cs="Times New Roman"/>
                <w:sz w:val="24"/>
                <w:szCs w:val="24"/>
                <w:lang w:eastAsia="ru-RU"/>
              </w:rPr>
              <w:t>звуков в словах</w:t>
            </w:r>
          </w:p>
        </w:tc>
        <w:tc>
          <w:tcPr>
            <w:tcW w:w="2980" w:type="dxa"/>
            <w:gridSpan w:val="5"/>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Игровые упражнения: «Отгадай слово», «</w:t>
            </w:r>
            <w:r w:rsidR="0042508E" w:rsidRPr="00FA1DFA">
              <w:rPr>
                <w:rFonts w:ascii="Times New Roman" w:hAnsi="Times New Roman" w:cs="Times New Roman"/>
                <w:sz w:val="24"/>
                <w:szCs w:val="24"/>
                <w:lang w:eastAsia="ru-RU"/>
              </w:rPr>
              <w:t>Весёлый поезд</w:t>
            </w:r>
            <w:r w:rsidRPr="00FA1DFA">
              <w:rPr>
                <w:rFonts w:ascii="Times New Roman" w:hAnsi="Times New Roman" w:cs="Times New Roman"/>
                <w:sz w:val="24"/>
                <w:szCs w:val="24"/>
                <w:lang w:eastAsia="ru-RU"/>
              </w:rPr>
              <w:t>», «</w:t>
            </w:r>
            <w:r w:rsidR="0042508E" w:rsidRPr="00FA1DFA">
              <w:rPr>
                <w:rFonts w:ascii="Times New Roman" w:hAnsi="Times New Roman" w:cs="Times New Roman"/>
                <w:sz w:val="24"/>
                <w:szCs w:val="24"/>
                <w:lang w:eastAsia="ru-RU"/>
              </w:rPr>
              <w:t>Назови правильно</w:t>
            </w:r>
            <w:r w:rsidRPr="00FA1DFA">
              <w:rPr>
                <w:rFonts w:ascii="Times New Roman" w:hAnsi="Times New Roman" w:cs="Times New Roman"/>
                <w:sz w:val="24"/>
                <w:szCs w:val="24"/>
                <w:lang w:eastAsia="ru-RU"/>
              </w:rPr>
              <w:t>»</w:t>
            </w:r>
          </w:p>
        </w:tc>
        <w:tc>
          <w:tcPr>
            <w:tcW w:w="2942" w:type="dxa"/>
            <w:gridSpan w:val="2"/>
          </w:tcPr>
          <w:p w:rsidR="009D2FEE" w:rsidRPr="00FA1DFA" w:rsidRDefault="0053287D" w:rsidP="00FA1DFA">
            <w:pPr>
              <w:pStyle w:val="ae"/>
              <w:jc w:val="both"/>
              <w:rPr>
                <w:rFonts w:ascii="Times New Roman" w:hAnsi="Times New Roman" w:cs="Times New Roman"/>
                <w:sz w:val="24"/>
                <w:szCs w:val="24"/>
                <w:lang w:eastAsia="ru-RU"/>
              </w:rPr>
            </w:pPr>
            <w:r w:rsidRPr="00FA1DFA">
              <w:rPr>
                <w:rFonts w:ascii="Times New Roman" w:hAnsi="Times New Roman" w:cs="Times New Roman"/>
                <w:sz w:val="24"/>
                <w:szCs w:val="24"/>
                <w:lang w:eastAsia="ru-RU"/>
              </w:rPr>
              <w:t>Учить различать звуки сходные по звучанию. Учить дифференцировать звуки.</w:t>
            </w:r>
          </w:p>
        </w:tc>
      </w:tr>
      <w:tr w:rsidR="0053287D" w:rsidRPr="00FA1DFA" w:rsidTr="004D385C">
        <w:trPr>
          <w:trHeight w:val="325"/>
        </w:trPr>
        <w:tc>
          <w:tcPr>
            <w:tcW w:w="1384" w:type="dxa"/>
            <w:gridSpan w:val="2"/>
            <w:tcBorders>
              <w:right w:val="nil"/>
            </w:tcBorders>
          </w:tcPr>
          <w:p w:rsidR="0053287D" w:rsidRPr="00FA1DFA" w:rsidRDefault="0053287D" w:rsidP="00FA1DFA">
            <w:pPr>
              <w:jc w:val="both"/>
              <w:rPr>
                <w:rFonts w:ascii="Times New Roman" w:eastAsia="Times New Roman" w:hAnsi="Times New Roman" w:cs="Times New Roman"/>
                <w:color w:val="000000"/>
                <w:sz w:val="24"/>
                <w:szCs w:val="24"/>
                <w:lang w:eastAsia="ru-RU"/>
              </w:rPr>
            </w:pPr>
          </w:p>
        </w:tc>
        <w:tc>
          <w:tcPr>
            <w:tcW w:w="8190" w:type="dxa"/>
            <w:gridSpan w:val="10"/>
            <w:tcBorders>
              <w:left w:val="nil"/>
            </w:tcBorders>
          </w:tcPr>
          <w:p w:rsidR="0053287D" w:rsidRPr="00FA1DFA" w:rsidRDefault="0053287D" w:rsidP="00FA1DFA">
            <w:pPr>
              <w:jc w:val="center"/>
              <w:rPr>
                <w:rFonts w:ascii="Times New Roman" w:eastAsia="Times New Roman" w:hAnsi="Times New Roman" w:cs="Times New Roman"/>
                <w:b/>
                <w:color w:val="000000"/>
                <w:sz w:val="24"/>
                <w:szCs w:val="24"/>
                <w:lang w:eastAsia="ru-RU"/>
              </w:rPr>
            </w:pPr>
            <w:r w:rsidRPr="00FA1DFA">
              <w:rPr>
                <w:rFonts w:ascii="Times New Roman" w:eastAsia="Times New Roman" w:hAnsi="Times New Roman" w:cs="Times New Roman"/>
                <w:b/>
                <w:color w:val="000000"/>
                <w:sz w:val="24"/>
                <w:szCs w:val="24"/>
                <w:lang w:eastAsia="ru-RU"/>
              </w:rPr>
              <w:t>Февраль</w:t>
            </w:r>
          </w:p>
        </w:tc>
      </w:tr>
      <w:tr w:rsidR="009D2FEE" w:rsidRPr="00FA1DFA" w:rsidTr="007212D2">
        <w:tc>
          <w:tcPr>
            <w:tcW w:w="817" w:type="dxa"/>
          </w:tcPr>
          <w:p w:rsidR="009D2FEE"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Cs/>
                <w:color w:val="000000"/>
                <w:sz w:val="24"/>
                <w:szCs w:val="24"/>
                <w:lang w:eastAsia="ru-RU"/>
              </w:rPr>
              <w:t>I</w:t>
            </w:r>
          </w:p>
        </w:tc>
        <w:tc>
          <w:tcPr>
            <w:tcW w:w="567" w:type="dxa"/>
          </w:tcPr>
          <w:p w:rsidR="009D2FEE"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31</w:t>
            </w:r>
          </w:p>
        </w:tc>
        <w:tc>
          <w:tcPr>
            <w:tcW w:w="2268" w:type="dxa"/>
            <w:gridSpan w:val="3"/>
          </w:tcPr>
          <w:p w:rsidR="009D2FEE" w:rsidRPr="00FA1DFA" w:rsidRDefault="005C1C5F"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Постановка, </w:t>
            </w:r>
            <w:r w:rsidR="0053287D" w:rsidRPr="00FA1DFA">
              <w:rPr>
                <w:rFonts w:ascii="Times New Roman" w:eastAsia="Times New Roman" w:hAnsi="Times New Roman" w:cs="Times New Roman"/>
                <w:color w:val="000000"/>
                <w:sz w:val="24"/>
                <w:szCs w:val="24"/>
                <w:lang w:eastAsia="ru-RU"/>
              </w:rPr>
              <w:t xml:space="preserve">Дифференциация </w:t>
            </w:r>
            <w:r w:rsidR="0042508E" w:rsidRPr="00FA1DFA">
              <w:rPr>
                <w:rFonts w:ascii="Times New Roman" w:eastAsia="Times New Roman" w:hAnsi="Times New Roman" w:cs="Times New Roman"/>
                <w:color w:val="000000"/>
                <w:sz w:val="24"/>
                <w:szCs w:val="24"/>
                <w:lang w:eastAsia="ru-RU"/>
              </w:rPr>
              <w:t xml:space="preserve">изучаемых </w:t>
            </w:r>
            <w:r w:rsidR="0053287D" w:rsidRPr="00FA1DFA">
              <w:rPr>
                <w:rFonts w:ascii="Times New Roman" w:eastAsia="Times New Roman" w:hAnsi="Times New Roman" w:cs="Times New Roman"/>
                <w:color w:val="000000"/>
                <w:sz w:val="24"/>
                <w:szCs w:val="24"/>
                <w:lang w:eastAsia="ru-RU"/>
              </w:rPr>
              <w:t>звуков предложениях.</w:t>
            </w:r>
          </w:p>
        </w:tc>
        <w:tc>
          <w:tcPr>
            <w:tcW w:w="2980" w:type="dxa"/>
            <w:gridSpan w:val="5"/>
          </w:tcPr>
          <w:p w:rsidR="0053287D"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Пальчиковая гимнастика.</w:t>
            </w:r>
          </w:p>
          <w:p w:rsidR="0053287D"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Проговаривание предложений.</w:t>
            </w:r>
          </w:p>
          <w:p w:rsidR="0053287D"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Составление предложений</w:t>
            </w:r>
            <w:r w:rsidR="0042508E" w:rsidRPr="00FA1DFA">
              <w:rPr>
                <w:rFonts w:ascii="Times New Roman" w:eastAsia="Times New Roman" w:hAnsi="Times New Roman" w:cs="Times New Roman"/>
                <w:color w:val="000000"/>
                <w:sz w:val="24"/>
                <w:szCs w:val="24"/>
                <w:lang w:eastAsia="ru-RU"/>
              </w:rPr>
              <w:t xml:space="preserve"> по схемам</w:t>
            </w:r>
            <w:r w:rsidRPr="00FA1DFA">
              <w:rPr>
                <w:rFonts w:ascii="Times New Roman" w:eastAsia="Times New Roman" w:hAnsi="Times New Roman" w:cs="Times New Roman"/>
                <w:color w:val="000000"/>
                <w:sz w:val="24"/>
                <w:szCs w:val="24"/>
                <w:lang w:eastAsia="ru-RU"/>
              </w:rPr>
              <w:t>.</w:t>
            </w:r>
          </w:p>
          <w:p w:rsidR="0042508E" w:rsidRPr="00FA1DFA" w:rsidRDefault="0042508E"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Игровое упражнение «Шифровки».</w:t>
            </w:r>
          </w:p>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2942" w:type="dxa"/>
            <w:gridSpan w:val="2"/>
          </w:tcPr>
          <w:p w:rsidR="009D2FEE" w:rsidRPr="00FA1DFA" w:rsidRDefault="0053287D"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 мелкую моторику рук</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6E49E1"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32</w:t>
            </w:r>
          </w:p>
        </w:tc>
        <w:tc>
          <w:tcPr>
            <w:tcW w:w="2268" w:type="dxa"/>
            <w:gridSpan w:val="3"/>
          </w:tcPr>
          <w:p w:rsidR="005C1C5F" w:rsidRPr="00FA1DFA" w:rsidRDefault="005C1C5F"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Постановка,</w:t>
            </w:r>
          </w:p>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Дифференциация </w:t>
            </w:r>
            <w:r w:rsidR="0042508E" w:rsidRPr="00FA1DFA">
              <w:rPr>
                <w:rFonts w:ascii="Times New Roman" w:eastAsia="Times New Roman" w:hAnsi="Times New Roman" w:cs="Times New Roman"/>
                <w:color w:val="000000"/>
                <w:sz w:val="24"/>
                <w:szCs w:val="24"/>
                <w:lang w:eastAsia="ru-RU"/>
              </w:rPr>
              <w:t xml:space="preserve">изучаемых </w:t>
            </w:r>
            <w:r w:rsidRPr="00FA1DFA">
              <w:rPr>
                <w:rFonts w:ascii="Times New Roman" w:eastAsia="Times New Roman" w:hAnsi="Times New Roman" w:cs="Times New Roman"/>
                <w:color w:val="000000"/>
                <w:sz w:val="24"/>
                <w:szCs w:val="24"/>
                <w:lang w:eastAsia="ru-RU"/>
              </w:rPr>
              <w:t>звуков в фразовой речи</w:t>
            </w:r>
          </w:p>
        </w:tc>
        <w:tc>
          <w:tcPr>
            <w:tcW w:w="2980" w:type="dxa"/>
            <w:gridSpan w:val="5"/>
          </w:tcPr>
          <w:p w:rsidR="00865793"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Проговаривание текстов.</w:t>
            </w:r>
          </w:p>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Составление рассказов по картинке </w:t>
            </w:r>
            <w:r w:rsidR="0042508E" w:rsidRPr="00FA1DFA">
              <w:rPr>
                <w:rFonts w:ascii="Times New Roman" w:eastAsia="Times New Roman" w:hAnsi="Times New Roman" w:cs="Times New Roman"/>
                <w:color w:val="000000"/>
                <w:sz w:val="24"/>
                <w:szCs w:val="24"/>
                <w:lang w:eastAsia="ru-RU"/>
              </w:rPr>
              <w:t xml:space="preserve">по схемам </w:t>
            </w:r>
            <w:r w:rsidRPr="00FA1DFA">
              <w:rPr>
                <w:rFonts w:ascii="Times New Roman" w:eastAsia="Times New Roman" w:hAnsi="Times New Roman" w:cs="Times New Roman"/>
                <w:color w:val="000000"/>
                <w:sz w:val="24"/>
                <w:szCs w:val="24"/>
                <w:lang w:eastAsia="ru-RU"/>
              </w:rPr>
              <w:t>и на заданные темы</w:t>
            </w:r>
          </w:p>
        </w:tc>
        <w:tc>
          <w:tcPr>
            <w:tcW w:w="2942" w:type="dxa"/>
            <w:gridSpan w:val="2"/>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Учить детей составлять предложения, рассказ</w:t>
            </w:r>
            <w:r w:rsidR="0042508E" w:rsidRPr="00FA1DFA">
              <w:rPr>
                <w:rFonts w:ascii="Times New Roman" w:eastAsia="Times New Roman" w:hAnsi="Times New Roman" w:cs="Times New Roman"/>
                <w:color w:val="000000"/>
                <w:sz w:val="24"/>
                <w:szCs w:val="24"/>
                <w:lang w:eastAsia="ru-RU"/>
              </w:rPr>
              <w:t xml:space="preserve"> с использованием различных схем</w:t>
            </w:r>
            <w:r w:rsidRPr="00FA1DFA">
              <w:rPr>
                <w:rFonts w:ascii="Times New Roman" w:eastAsia="Times New Roman" w:hAnsi="Times New Roman" w:cs="Times New Roman"/>
                <w:color w:val="000000"/>
                <w:sz w:val="24"/>
                <w:szCs w:val="24"/>
                <w:lang w:eastAsia="ru-RU"/>
              </w:rPr>
              <w:t>. Развивать воображение</w:t>
            </w:r>
          </w:p>
        </w:tc>
      </w:tr>
      <w:tr w:rsidR="009D2FEE" w:rsidRPr="00FA1DFA" w:rsidTr="007212D2">
        <w:tc>
          <w:tcPr>
            <w:tcW w:w="817" w:type="dxa"/>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Cs/>
                <w:color w:val="000000"/>
                <w:sz w:val="24"/>
                <w:szCs w:val="24"/>
                <w:lang w:eastAsia="ru-RU"/>
              </w:rPr>
              <w:t>II</w:t>
            </w:r>
          </w:p>
        </w:tc>
        <w:tc>
          <w:tcPr>
            <w:tcW w:w="567" w:type="dxa"/>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33</w:t>
            </w:r>
          </w:p>
        </w:tc>
        <w:tc>
          <w:tcPr>
            <w:tcW w:w="2268" w:type="dxa"/>
            <w:gridSpan w:val="3"/>
          </w:tcPr>
          <w:p w:rsidR="005C1C5F" w:rsidRPr="00FA1DFA" w:rsidRDefault="005C1C5F"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Постановка,</w:t>
            </w:r>
          </w:p>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Дифференциация звуков </w:t>
            </w:r>
            <w:r w:rsidR="0042508E" w:rsidRPr="00FA1DFA">
              <w:rPr>
                <w:rFonts w:ascii="Times New Roman" w:eastAsia="Times New Roman" w:hAnsi="Times New Roman" w:cs="Times New Roman"/>
                <w:color w:val="000000"/>
                <w:sz w:val="24"/>
                <w:szCs w:val="24"/>
                <w:lang w:eastAsia="ru-RU"/>
              </w:rPr>
              <w:t xml:space="preserve">изучаемых </w:t>
            </w:r>
            <w:r w:rsidRPr="00FA1DFA">
              <w:rPr>
                <w:rFonts w:ascii="Times New Roman" w:eastAsia="Times New Roman" w:hAnsi="Times New Roman" w:cs="Times New Roman"/>
                <w:color w:val="000000"/>
                <w:sz w:val="24"/>
                <w:szCs w:val="24"/>
                <w:lang w:eastAsia="ru-RU"/>
              </w:rPr>
              <w:t xml:space="preserve">  в фразовой речи</w:t>
            </w:r>
          </w:p>
        </w:tc>
        <w:tc>
          <w:tcPr>
            <w:tcW w:w="2980" w:type="dxa"/>
            <w:gridSpan w:val="5"/>
          </w:tcPr>
          <w:p w:rsidR="00865793"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Проговаривание текстов.</w:t>
            </w:r>
          </w:p>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942" w:type="dxa"/>
            <w:gridSpan w:val="2"/>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Учить детей составлять предложения, рассказ</w:t>
            </w:r>
            <w:r w:rsidR="0042508E" w:rsidRPr="00FA1DFA">
              <w:rPr>
                <w:rFonts w:ascii="Times New Roman" w:eastAsia="Times New Roman" w:hAnsi="Times New Roman" w:cs="Times New Roman"/>
                <w:color w:val="000000"/>
                <w:sz w:val="24"/>
                <w:szCs w:val="24"/>
                <w:lang w:eastAsia="ru-RU"/>
              </w:rPr>
              <w:t xml:space="preserve"> по различным схемам</w:t>
            </w:r>
            <w:r w:rsidRPr="00FA1DFA">
              <w:rPr>
                <w:rFonts w:ascii="Times New Roman" w:eastAsia="Times New Roman" w:hAnsi="Times New Roman" w:cs="Times New Roman"/>
                <w:color w:val="000000"/>
                <w:sz w:val="24"/>
                <w:szCs w:val="24"/>
                <w:lang w:eastAsia="ru-RU"/>
              </w:rPr>
              <w:t>. Развивать воображение</w:t>
            </w:r>
            <w:r w:rsidR="007059E6" w:rsidRPr="00FA1DFA">
              <w:rPr>
                <w:rFonts w:ascii="Times New Roman" w:eastAsia="Times New Roman" w:hAnsi="Times New Roman" w:cs="Times New Roman"/>
                <w:color w:val="000000"/>
                <w:sz w:val="24"/>
                <w:szCs w:val="24"/>
                <w:lang w:eastAsia="ru-RU"/>
              </w:rPr>
              <w:t>.</w:t>
            </w:r>
          </w:p>
        </w:tc>
      </w:tr>
      <w:tr w:rsidR="009D2FEE" w:rsidRPr="00FA1DFA" w:rsidTr="007212D2">
        <w:tc>
          <w:tcPr>
            <w:tcW w:w="817" w:type="dxa"/>
          </w:tcPr>
          <w:p w:rsidR="009D2FEE" w:rsidRPr="00FA1DFA" w:rsidRDefault="009D2FEE" w:rsidP="00FA1DFA">
            <w:pPr>
              <w:jc w:val="both"/>
              <w:rPr>
                <w:rFonts w:ascii="Times New Roman" w:eastAsia="Times New Roman" w:hAnsi="Times New Roman" w:cs="Times New Roman"/>
                <w:color w:val="000000"/>
                <w:sz w:val="24"/>
                <w:szCs w:val="24"/>
                <w:lang w:eastAsia="ru-RU"/>
              </w:rPr>
            </w:pPr>
          </w:p>
        </w:tc>
        <w:tc>
          <w:tcPr>
            <w:tcW w:w="567" w:type="dxa"/>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34</w:t>
            </w:r>
          </w:p>
        </w:tc>
        <w:tc>
          <w:tcPr>
            <w:tcW w:w="2268" w:type="dxa"/>
            <w:gridSpan w:val="3"/>
          </w:tcPr>
          <w:p w:rsidR="005C1C5F" w:rsidRPr="00FA1DFA" w:rsidRDefault="005C1C5F"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Постановка,</w:t>
            </w:r>
          </w:p>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Дифференциация звуков </w:t>
            </w:r>
            <w:r w:rsidR="0042508E" w:rsidRPr="00FA1DFA">
              <w:rPr>
                <w:rFonts w:ascii="Times New Roman" w:eastAsia="Times New Roman" w:hAnsi="Times New Roman" w:cs="Times New Roman"/>
                <w:color w:val="000000"/>
                <w:sz w:val="24"/>
                <w:szCs w:val="24"/>
                <w:lang w:eastAsia="ru-RU"/>
              </w:rPr>
              <w:t xml:space="preserve">изучаемых </w:t>
            </w:r>
            <w:r w:rsidRPr="00FA1DFA">
              <w:rPr>
                <w:rFonts w:ascii="Times New Roman" w:eastAsia="Times New Roman" w:hAnsi="Times New Roman" w:cs="Times New Roman"/>
                <w:color w:val="000000"/>
                <w:sz w:val="24"/>
                <w:szCs w:val="24"/>
                <w:lang w:eastAsia="ru-RU"/>
              </w:rPr>
              <w:t>в стихах и загадках</w:t>
            </w:r>
          </w:p>
        </w:tc>
        <w:tc>
          <w:tcPr>
            <w:tcW w:w="2980" w:type="dxa"/>
            <w:gridSpan w:val="5"/>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Заучивание стихов, песен, загадок.</w:t>
            </w:r>
            <w:r w:rsidR="0042508E" w:rsidRPr="00FA1DFA">
              <w:rPr>
                <w:rFonts w:ascii="Times New Roman" w:eastAsia="Times New Roman" w:hAnsi="Times New Roman" w:cs="Times New Roman"/>
                <w:color w:val="000000"/>
                <w:sz w:val="24"/>
                <w:szCs w:val="24"/>
                <w:lang w:eastAsia="ru-RU"/>
              </w:rPr>
              <w:t xml:space="preserve"> Разыгрывание маленьких инсценировок.</w:t>
            </w:r>
          </w:p>
        </w:tc>
        <w:tc>
          <w:tcPr>
            <w:tcW w:w="2942" w:type="dxa"/>
            <w:gridSpan w:val="2"/>
          </w:tcPr>
          <w:p w:rsidR="009D2FEE" w:rsidRPr="00FA1DFA" w:rsidRDefault="00865793"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Продолжать учить детей контролировать свою речь. Формировать интерес к литературе. </w:t>
            </w:r>
            <w:r w:rsidR="0042508E" w:rsidRPr="00FA1DFA">
              <w:rPr>
                <w:rFonts w:ascii="Times New Roman" w:eastAsia="Times New Roman" w:hAnsi="Times New Roman" w:cs="Times New Roman"/>
                <w:color w:val="000000"/>
                <w:sz w:val="24"/>
                <w:szCs w:val="24"/>
                <w:lang w:eastAsia="ru-RU"/>
              </w:rPr>
              <w:t>Развивать выразительность речи.</w:t>
            </w:r>
          </w:p>
        </w:tc>
      </w:tr>
      <w:tr w:rsidR="009D2FEE" w:rsidRPr="00FA1DFA" w:rsidTr="007212D2">
        <w:tc>
          <w:tcPr>
            <w:tcW w:w="817" w:type="dxa"/>
          </w:tcPr>
          <w:p w:rsidR="009D2FEE" w:rsidRPr="00FA1DFA" w:rsidRDefault="00A97C49"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Cs/>
                <w:color w:val="000000"/>
                <w:sz w:val="24"/>
                <w:szCs w:val="24"/>
                <w:lang w:eastAsia="ru-RU"/>
              </w:rPr>
              <w:t>III</w:t>
            </w:r>
          </w:p>
        </w:tc>
        <w:tc>
          <w:tcPr>
            <w:tcW w:w="567" w:type="dxa"/>
          </w:tcPr>
          <w:p w:rsidR="009D2FEE"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35</w:t>
            </w:r>
          </w:p>
        </w:tc>
        <w:tc>
          <w:tcPr>
            <w:tcW w:w="2268" w:type="dxa"/>
            <w:gridSpan w:val="3"/>
          </w:tcPr>
          <w:p w:rsidR="005C1C5F" w:rsidRPr="00FA1DFA" w:rsidRDefault="005C1C5F"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Постановка,</w:t>
            </w:r>
          </w:p>
          <w:p w:rsidR="009D2FEE"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Дифференциация</w:t>
            </w:r>
            <w:r w:rsidR="0042508E" w:rsidRPr="00FA1DFA">
              <w:rPr>
                <w:rFonts w:ascii="Times New Roman" w:eastAsia="Times New Roman" w:hAnsi="Times New Roman" w:cs="Times New Roman"/>
                <w:color w:val="000000"/>
                <w:sz w:val="24"/>
                <w:szCs w:val="24"/>
                <w:lang w:eastAsia="ru-RU"/>
              </w:rPr>
              <w:t xml:space="preserve"> изучаемых</w:t>
            </w:r>
            <w:r w:rsidRPr="00FA1DFA">
              <w:rPr>
                <w:rFonts w:ascii="Times New Roman" w:eastAsia="Times New Roman" w:hAnsi="Times New Roman" w:cs="Times New Roman"/>
                <w:color w:val="000000"/>
                <w:sz w:val="24"/>
                <w:szCs w:val="24"/>
                <w:lang w:eastAsia="ru-RU"/>
              </w:rPr>
              <w:t xml:space="preserve"> звуков в стихах и загадках</w:t>
            </w:r>
          </w:p>
        </w:tc>
        <w:tc>
          <w:tcPr>
            <w:tcW w:w="2980" w:type="dxa"/>
            <w:gridSpan w:val="5"/>
          </w:tcPr>
          <w:p w:rsidR="009D2FEE"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Заучивание стихов, песен, загадок.</w:t>
            </w:r>
            <w:r w:rsidR="0042508E" w:rsidRPr="00FA1DFA">
              <w:rPr>
                <w:rFonts w:ascii="Times New Roman" w:eastAsia="Times New Roman" w:hAnsi="Times New Roman" w:cs="Times New Roman"/>
                <w:color w:val="000000"/>
                <w:sz w:val="24"/>
                <w:szCs w:val="24"/>
                <w:lang w:eastAsia="ru-RU"/>
              </w:rPr>
              <w:t xml:space="preserve"> Разыгрывание маленьких инсценировок.</w:t>
            </w:r>
          </w:p>
        </w:tc>
        <w:tc>
          <w:tcPr>
            <w:tcW w:w="2942" w:type="dxa"/>
            <w:gridSpan w:val="2"/>
          </w:tcPr>
          <w:p w:rsidR="009D2FEE"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Продолжать учить детей контролировать свою речь. Формировать интерес к литературе. </w:t>
            </w:r>
          </w:p>
          <w:p w:rsidR="0042508E" w:rsidRPr="00FA1DFA" w:rsidRDefault="0042508E"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Развивать выразительность речи</w:t>
            </w:r>
          </w:p>
        </w:tc>
      </w:tr>
      <w:tr w:rsidR="00A97C49" w:rsidRPr="00FA1DFA" w:rsidTr="007212D2">
        <w:tc>
          <w:tcPr>
            <w:tcW w:w="817" w:type="dxa"/>
          </w:tcPr>
          <w:p w:rsidR="00A97C49" w:rsidRPr="00FA1DFA" w:rsidRDefault="00A97C49"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Cs/>
                <w:color w:val="000000"/>
                <w:sz w:val="24"/>
                <w:szCs w:val="24"/>
                <w:lang w:eastAsia="ru-RU"/>
              </w:rPr>
              <w:t>IV</w:t>
            </w:r>
          </w:p>
        </w:tc>
        <w:tc>
          <w:tcPr>
            <w:tcW w:w="567" w:type="dxa"/>
          </w:tcPr>
          <w:p w:rsidR="00A97C49"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36</w:t>
            </w:r>
          </w:p>
        </w:tc>
        <w:tc>
          <w:tcPr>
            <w:tcW w:w="5248" w:type="dxa"/>
            <w:gridSpan w:val="8"/>
          </w:tcPr>
          <w:p w:rsidR="00A97C49"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Повторение изученного.</w:t>
            </w:r>
          </w:p>
          <w:p w:rsidR="00A97C49"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Подведение итогов.</w:t>
            </w:r>
          </w:p>
          <w:p w:rsidR="00A97C49"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и упражнения на развитие речеслухового анализатора</w:t>
            </w:r>
          </w:p>
        </w:tc>
        <w:tc>
          <w:tcPr>
            <w:tcW w:w="2942" w:type="dxa"/>
            <w:gridSpan w:val="2"/>
          </w:tcPr>
          <w:p w:rsidR="00A97C49" w:rsidRPr="00FA1DFA" w:rsidRDefault="00A97C4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Формировать уверенность в себе. Развивать артикуляцию. Формировать навыки правильной и грамотной речи.</w:t>
            </w:r>
          </w:p>
        </w:tc>
      </w:tr>
      <w:tr w:rsidR="00A97C49" w:rsidRPr="00FA1DFA" w:rsidTr="004D385C">
        <w:trPr>
          <w:trHeight w:val="407"/>
        </w:trPr>
        <w:tc>
          <w:tcPr>
            <w:tcW w:w="1384" w:type="dxa"/>
            <w:gridSpan w:val="2"/>
            <w:tcBorders>
              <w:left w:val="nil"/>
              <w:right w:val="nil"/>
            </w:tcBorders>
          </w:tcPr>
          <w:p w:rsidR="00A97C49" w:rsidRPr="00FA1DFA" w:rsidRDefault="00A97C49" w:rsidP="00FA1DFA">
            <w:pPr>
              <w:rPr>
                <w:rFonts w:ascii="Times New Roman" w:eastAsia="Times New Roman" w:hAnsi="Times New Roman" w:cs="Times New Roman"/>
                <w:color w:val="000000"/>
                <w:sz w:val="24"/>
                <w:szCs w:val="24"/>
                <w:lang w:eastAsia="ru-RU"/>
              </w:rPr>
            </w:pPr>
          </w:p>
        </w:tc>
        <w:tc>
          <w:tcPr>
            <w:tcW w:w="2268" w:type="dxa"/>
            <w:gridSpan w:val="3"/>
            <w:tcBorders>
              <w:left w:val="nil"/>
              <w:right w:val="nil"/>
            </w:tcBorders>
          </w:tcPr>
          <w:p w:rsidR="00A97C49" w:rsidRPr="00FA1DFA" w:rsidRDefault="00A97C49" w:rsidP="00FA1DFA">
            <w:pPr>
              <w:rPr>
                <w:rFonts w:ascii="Times New Roman" w:eastAsia="Times New Roman" w:hAnsi="Times New Roman" w:cs="Times New Roman"/>
                <w:color w:val="000000"/>
                <w:sz w:val="24"/>
                <w:szCs w:val="24"/>
                <w:lang w:eastAsia="ru-RU"/>
              </w:rPr>
            </w:pPr>
          </w:p>
        </w:tc>
        <w:tc>
          <w:tcPr>
            <w:tcW w:w="5922" w:type="dxa"/>
            <w:gridSpan w:val="7"/>
            <w:tcBorders>
              <w:left w:val="nil"/>
              <w:right w:val="nil"/>
            </w:tcBorders>
          </w:tcPr>
          <w:p w:rsidR="0015726A" w:rsidRPr="00FA1DFA" w:rsidRDefault="0015726A" w:rsidP="00FA1DFA">
            <w:pPr>
              <w:rPr>
                <w:rFonts w:ascii="Times New Roman" w:eastAsia="Times New Roman" w:hAnsi="Times New Roman" w:cs="Times New Roman"/>
                <w:b/>
                <w:bCs/>
                <w:color w:val="000000"/>
                <w:sz w:val="24"/>
                <w:szCs w:val="24"/>
                <w:lang w:eastAsia="ru-RU"/>
              </w:rPr>
            </w:pPr>
          </w:p>
          <w:p w:rsidR="00A97C49" w:rsidRPr="00FA1DFA" w:rsidRDefault="00A97C49" w:rsidP="00FA1DFA">
            <w:pPr>
              <w:rPr>
                <w:rFonts w:ascii="Times New Roman" w:eastAsia="Times New Roman" w:hAnsi="Times New Roman" w:cs="Times New Roman"/>
                <w:b/>
                <w:bCs/>
                <w:color w:val="000000"/>
                <w:sz w:val="24"/>
                <w:szCs w:val="24"/>
                <w:lang w:eastAsia="ru-RU"/>
              </w:rPr>
            </w:pPr>
            <w:r w:rsidRPr="00FA1DFA">
              <w:rPr>
                <w:rFonts w:ascii="Times New Roman" w:eastAsia="Times New Roman" w:hAnsi="Times New Roman" w:cs="Times New Roman"/>
                <w:b/>
                <w:bCs/>
                <w:color w:val="000000"/>
                <w:sz w:val="24"/>
                <w:szCs w:val="24"/>
                <w:lang w:eastAsia="ru-RU"/>
              </w:rPr>
              <w:t>Блок I «Коррекция звукопроизношения»</w:t>
            </w:r>
          </w:p>
          <w:p w:rsidR="00A97C49" w:rsidRPr="00FA1DFA" w:rsidRDefault="00A97C49" w:rsidP="00FA1DFA">
            <w:pPr>
              <w:rPr>
                <w:rFonts w:ascii="Times New Roman" w:eastAsia="Times New Roman" w:hAnsi="Times New Roman" w:cs="Times New Roman"/>
                <w:color w:val="000000"/>
                <w:sz w:val="24"/>
                <w:szCs w:val="24"/>
                <w:lang w:eastAsia="ru-RU"/>
              </w:rPr>
            </w:pPr>
          </w:p>
        </w:tc>
      </w:tr>
      <w:tr w:rsidR="00A97C49" w:rsidRPr="00FA1DFA" w:rsidTr="004D385C">
        <w:trPr>
          <w:trHeight w:val="469"/>
        </w:trPr>
        <w:tc>
          <w:tcPr>
            <w:tcW w:w="1384" w:type="dxa"/>
            <w:gridSpan w:val="2"/>
            <w:tcBorders>
              <w:right w:val="nil"/>
            </w:tcBorders>
          </w:tcPr>
          <w:p w:rsidR="00A97C49" w:rsidRPr="00FA1DFA" w:rsidRDefault="00A97C49" w:rsidP="00FA1DFA">
            <w:pPr>
              <w:rPr>
                <w:rFonts w:ascii="Times New Roman" w:eastAsia="Times New Roman" w:hAnsi="Times New Roman" w:cs="Times New Roman"/>
                <w:color w:val="000000"/>
                <w:sz w:val="24"/>
                <w:szCs w:val="24"/>
                <w:lang w:eastAsia="ru-RU"/>
              </w:rPr>
            </w:pPr>
          </w:p>
        </w:tc>
        <w:tc>
          <w:tcPr>
            <w:tcW w:w="3249" w:type="dxa"/>
            <w:gridSpan w:val="5"/>
            <w:tcBorders>
              <w:left w:val="nil"/>
            </w:tcBorders>
          </w:tcPr>
          <w:p w:rsidR="00A97C49" w:rsidRPr="00FA1DFA" w:rsidRDefault="00A97C49"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Направление коррекционной работы</w:t>
            </w:r>
          </w:p>
        </w:tc>
        <w:tc>
          <w:tcPr>
            <w:tcW w:w="4941" w:type="dxa"/>
            <w:gridSpan w:val="5"/>
            <w:tcBorders>
              <w:left w:val="nil"/>
            </w:tcBorders>
          </w:tcPr>
          <w:p w:rsidR="00A97C49" w:rsidRPr="00FA1DFA" w:rsidRDefault="00A97C49"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Содержание коррекционной работы</w:t>
            </w:r>
          </w:p>
        </w:tc>
      </w:tr>
      <w:tr w:rsidR="00A97C49" w:rsidRPr="00FA1DFA" w:rsidTr="004D385C">
        <w:tc>
          <w:tcPr>
            <w:tcW w:w="9574" w:type="dxa"/>
            <w:gridSpan w:val="12"/>
          </w:tcPr>
          <w:p w:rsidR="00A97C49" w:rsidRPr="00FA1DFA" w:rsidRDefault="00115FAB"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lastRenderedPageBreak/>
              <w:t>I этап. Подготовительный.</w:t>
            </w:r>
          </w:p>
        </w:tc>
      </w:tr>
      <w:tr w:rsidR="00A97C49" w:rsidRPr="00FA1DFA" w:rsidTr="004D385C">
        <w:tc>
          <w:tcPr>
            <w:tcW w:w="4644" w:type="dxa"/>
            <w:gridSpan w:val="8"/>
          </w:tcPr>
          <w:p w:rsidR="00115FAB" w:rsidRPr="00FA1DFA" w:rsidRDefault="00115FAB" w:rsidP="00FA1DFA">
            <w:pPr>
              <w:numPr>
                <w:ilvl w:val="0"/>
                <w:numId w:val="8"/>
              </w:num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Общая артикуляционная гимнастика.</w:t>
            </w:r>
          </w:p>
          <w:p w:rsidR="00A97C49" w:rsidRPr="00FA1DFA" w:rsidRDefault="00115FAB" w:rsidP="00FA1DFA">
            <w:pPr>
              <w:pStyle w:val="a3"/>
              <w:numPr>
                <w:ilvl w:val="0"/>
                <w:numId w:val="8"/>
              </w:num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Специальный комплекс артикуляционных упражнений</w:t>
            </w:r>
          </w:p>
        </w:tc>
        <w:tc>
          <w:tcPr>
            <w:tcW w:w="4930" w:type="dxa"/>
            <w:gridSpan w:val="4"/>
          </w:tcPr>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мелкой моторики.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физиологического и речевого дыхания.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Выработка плавного и длительного выдоха.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Работа над силой выдоха.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Активизация познавательных процессов.</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слухового внимания, памяти.</w:t>
            </w:r>
          </w:p>
          <w:p w:rsidR="00A97C49"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фонематического восприятия ( см. блокII)</w:t>
            </w:r>
          </w:p>
        </w:tc>
      </w:tr>
      <w:tr w:rsidR="00115FAB" w:rsidRPr="00FA1DFA" w:rsidTr="004D385C">
        <w:trPr>
          <w:trHeight w:val="173"/>
        </w:trPr>
        <w:tc>
          <w:tcPr>
            <w:tcW w:w="9574" w:type="dxa"/>
            <w:gridSpan w:val="12"/>
          </w:tcPr>
          <w:p w:rsidR="00115FAB" w:rsidRPr="00FA1DFA" w:rsidRDefault="00E02041"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 xml:space="preserve">II этап. </w:t>
            </w:r>
            <w:r w:rsidR="00115FAB" w:rsidRPr="00FA1DFA">
              <w:rPr>
                <w:rFonts w:ascii="Times New Roman" w:eastAsia="Times New Roman" w:hAnsi="Times New Roman" w:cs="Times New Roman"/>
                <w:b/>
                <w:bCs/>
                <w:color w:val="000000"/>
                <w:sz w:val="24"/>
                <w:szCs w:val="24"/>
                <w:lang w:eastAsia="ru-RU"/>
              </w:rPr>
              <w:t xml:space="preserve">  Формирование произносительных умений и навыков</w:t>
            </w:r>
          </w:p>
        </w:tc>
      </w:tr>
      <w:tr w:rsidR="00115FAB" w:rsidRPr="00FA1DFA" w:rsidTr="004D385C">
        <w:trPr>
          <w:trHeight w:val="150"/>
        </w:trPr>
        <w:tc>
          <w:tcPr>
            <w:tcW w:w="4644" w:type="dxa"/>
            <w:gridSpan w:val="8"/>
          </w:tcPr>
          <w:p w:rsidR="00115FAB" w:rsidRPr="00FA1DFA" w:rsidRDefault="00115FAB" w:rsidP="00FA1DFA">
            <w:pPr>
              <w:numPr>
                <w:ilvl w:val="0"/>
                <w:numId w:val="9"/>
              </w:num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Знакомство с артикуляцией звука.</w:t>
            </w:r>
          </w:p>
          <w:p w:rsidR="00115FAB" w:rsidRPr="00FA1DFA" w:rsidRDefault="00115FAB" w:rsidP="00FA1DFA">
            <w:pPr>
              <w:numPr>
                <w:ilvl w:val="0"/>
                <w:numId w:val="9"/>
              </w:num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Коррекция звука.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3.Автоматизация поставленного звука: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слогах;</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словах;</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во фразе;</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предложении;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тексте;</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пословицах, поговорках, стихах;</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скороговорках;</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 спонтанной речи</w:t>
            </w:r>
          </w:p>
        </w:tc>
        <w:tc>
          <w:tcPr>
            <w:tcW w:w="4930" w:type="dxa"/>
            <w:gridSpan w:val="4"/>
          </w:tcPr>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Развитие пространственной ориентировки.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мелкой моторики.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тактильного восприятия.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зрительного внимания.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 Развитие зрительного восприятия.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зрительной памяти.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слухового внимания.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фонематического восприятия ( см. блокII).</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фонематических процессов (анализа, синтеза, представлений - см. блокII)</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слухоречевой памяти.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логического мышления.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 Активизация словарного запаса.</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навыков словообразования.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навыков словоизменения.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 Развитие связной речи.</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Формирование языкового чутья.</w:t>
            </w:r>
          </w:p>
          <w:p w:rsidR="00115FAB" w:rsidRPr="00FA1DFA" w:rsidRDefault="00115FAB"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Развитие навыков самоконтроля</w:t>
            </w:r>
          </w:p>
        </w:tc>
      </w:tr>
      <w:tr w:rsidR="00115FAB" w:rsidRPr="00FA1DFA" w:rsidTr="004D385C">
        <w:trPr>
          <w:trHeight w:val="453"/>
        </w:trPr>
        <w:tc>
          <w:tcPr>
            <w:tcW w:w="9574" w:type="dxa"/>
            <w:gridSpan w:val="12"/>
          </w:tcPr>
          <w:p w:rsidR="00115FAB" w:rsidRPr="00FA1DFA" w:rsidRDefault="00115FAB"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Блок II «Коррекция фонематического  недоразвития речи».</w:t>
            </w:r>
          </w:p>
          <w:p w:rsidR="00115FAB" w:rsidRPr="00FA1DFA" w:rsidRDefault="00115FAB" w:rsidP="00FA1DFA">
            <w:pPr>
              <w:jc w:val="center"/>
              <w:rPr>
                <w:rFonts w:ascii="Times New Roman" w:eastAsia="Times New Roman" w:hAnsi="Times New Roman" w:cs="Times New Roman"/>
                <w:color w:val="000000"/>
                <w:sz w:val="24"/>
                <w:szCs w:val="24"/>
                <w:lang w:eastAsia="ru-RU"/>
              </w:rPr>
            </w:pPr>
          </w:p>
        </w:tc>
      </w:tr>
      <w:tr w:rsidR="00115FAB" w:rsidRPr="00FA1DFA" w:rsidTr="004D385C">
        <w:tc>
          <w:tcPr>
            <w:tcW w:w="2802" w:type="dxa"/>
            <w:gridSpan w:val="4"/>
          </w:tcPr>
          <w:p w:rsidR="00115FAB" w:rsidRPr="00FA1DFA" w:rsidRDefault="00115FAB"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Темы</w:t>
            </w:r>
          </w:p>
        </w:tc>
        <w:tc>
          <w:tcPr>
            <w:tcW w:w="995" w:type="dxa"/>
            <w:gridSpan w:val="2"/>
          </w:tcPr>
          <w:p w:rsidR="00115FAB" w:rsidRPr="00FA1DFA" w:rsidRDefault="00115FAB"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Количество часов</w:t>
            </w:r>
          </w:p>
        </w:tc>
        <w:tc>
          <w:tcPr>
            <w:tcW w:w="5777" w:type="dxa"/>
            <w:gridSpan w:val="6"/>
          </w:tcPr>
          <w:p w:rsidR="00115FAB" w:rsidRPr="00FA1DFA" w:rsidRDefault="00115FAB" w:rsidP="00FA1DFA">
            <w:pPr>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Содержание работы</w:t>
            </w:r>
          </w:p>
        </w:tc>
      </w:tr>
      <w:tr w:rsidR="00115FAB" w:rsidRPr="00FA1DFA" w:rsidTr="004D385C">
        <w:tc>
          <w:tcPr>
            <w:tcW w:w="9574" w:type="dxa"/>
            <w:gridSpan w:val="12"/>
          </w:tcPr>
          <w:p w:rsidR="00115FAB" w:rsidRPr="00FA1DFA" w:rsidRDefault="00115FAB" w:rsidP="00FA1DFA">
            <w:pPr>
              <w:tabs>
                <w:tab w:val="left" w:pos="3053"/>
              </w:tabs>
              <w:jc w:val="cente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B9000C" w:rsidRPr="00FA1DFA" w:rsidTr="004D385C">
        <w:tc>
          <w:tcPr>
            <w:tcW w:w="2802" w:type="dxa"/>
            <w:gridSpan w:val="4"/>
          </w:tcPr>
          <w:p w:rsidR="00B9000C" w:rsidRPr="00FA1DFA" w:rsidRDefault="00B9000C"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  Активация слухового внимания</w:t>
            </w:r>
          </w:p>
        </w:tc>
        <w:tc>
          <w:tcPr>
            <w:tcW w:w="995" w:type="dxa"/>
            <w:gridSpan w:val="2"/>
          </w:tcPr>
          <w:p w:rsidR="00B9000C" w:rsidRPr="00FA1DFA" w:rsidRDefault="00B9000C" w:rsidP="00FA1DFA">
            <w:pPr>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Игра «</w:t>
            </w:r>
            <w:r w:rsidR="00B42996" w:rsidRPr="00FA1DFA">
              <w:rPr>
                <w:rFonts w:ascii="Times New Roman" w:eastAsia="Times New Roman" w:hAnsi="Times New Roman" w:cs="Times New Roman"/>
                <w:color w:val="000000"/>
                <w:sz w:val="24"/>
                <w:szCs w:val="24"/>
                <w:lang w:eastAsia="ru-RU"/>
              </w:rPr>
              <w:t>Угадай, что звучало</w:t>
            </w:r>
            <w:r w:rsidRPr="00FA1DFA">
              <w:rPr>
                <w:rFonts w:ascii="Times New Roman" w:eastAsia="Times New Roman" w:hAnsi="Times New Roman" w:cs="Times New Roman"/>
                <w:color w:val="000000"/>
                <w:sz w:val="24"/>
                <w:szCs w:val="24"/>
                <w:lang w:eastAsia="ru-RU"/>
              </w:rPr>
              <w:t>»</w:t>
            </w:r>
            <w:r w:rsidR="00B42996" w:rsidRPr="00FA1DFA">
              <w:rPr>
                <w:rFonts w:ascii="Times New Roman" w:eastAsia="Times New Roman" w:hAnsi="Times New Roman" w:cs="Times New Roman"/>
                <w:color w:val="000000"/>
                <w:sz w:val="24"/>
                <w:szCs w:val="24"/>
                <w:lang w:eastAsia="ru-RU"/>
              </w:rPr>
              <w:t xml:space="preserve">, «Угадай, где звучало» </w:t>
            </w:r>
            <w:r w:rsidRPr="00FA1DFA">
              <w:rPr>
                <w:rFonts w:ascii="Times New Roman" w:eastAsia="Times New Roman" w:hAnsi="Times New Roman" w:cs="Times New Roman"/>
                <w:color w:val="000000"/>
                <w:sz w:val="24"/>
                <w:szCs w:val="24"/>
                <w:lang w:eastAsia="ru-RU"/>
              </w:rPr>
              <w:t>(со звучащими игрушками</w:t>
            </w:r>
            <w:r w:rsidR="00B42996" w:rsidRPr="00FA1DFA">
              <w:rPr>
                <w:rFonts w:ascii="Times New Roman" w:eastAsia="Times New Roman" w:hAnsi="Times New Roman" w:cs="Times New Roman"/>
                <w:color w:val="000000"/>
                <w:sz w:val="24"/>
                <w:szCs w:val="24"/>
                <w:lang w:eastAsia="ru-RU"/>
              </w:rPr>
              <w:t xml:space="preserve"> и предметами</w:t>
            </w:r>
            <w:r w:rsidRPr="00FA1DFA">
              <w:rPr>
                <w:rFonts w:ascii="Times New Roman" w:eastAsia="Times New Roman" w:hAnsi="Times New Roman" w:cs="Times New Roman"/>
                <w:color w:val="000000"/>
                <w:sz w:val="24"/>
                <w:szCs w:val="24"/>
                <w:lang w:eastAsia="ru-RU"/>
              </w:rPr>
              <w:t xml:space="preserve">),  «Узнай по голосу»(узнать с завязанными глазами голос знакомого ребенка), узнавание музыкальных инструментов </w:t>
            </w:r>
            <w:r w:rsidR="00B42996" w:rsidRPr="00FA1DFA">
              <w:rPr>
                <w:rFonts w:ascii="Times New Roman" w:eastAsia="Times New Roman" w:hAnsi="Times New Roman" w:cs="Times New Roman"/>
                <w:color w:val="000000"/>
                <w:sz w:val="24"/>
                <w:szCs w:val="24"/>
                <w:lang w:eastAsia="ru-RU"/>
              </w:rPr>
              <w:t xml:space="preserve">и звучащих предметов </w:t>
            </w:r>
            <w:r w:rsidRPr="00FA1DFA">
              <w:rPr>
                <w:rFonts w:ascii="Times New Roman" w:eastAsia="Times New Roman" w:hAnsi="Times New Roman" w:cs="Times New Roman"/>
                <w:color w:val="000000"/>
                <w:sz w:val="24"/>
                <w:szCs w:val="24"/>
                <w:lang w:eastAsia="ru-RU"/>
              </w:rPr>
              <w:t>по их звучанию, «Угадай слово» (в котором не достает звука</w:t>
            </w:r>
            <w:r w:rsidR="00B42996" w:rsidRPr="00FA1DFA">
              <w:rPr>
                <w:rFonts w:ascii="Times New Roman" w:eastAsia="Times New Roman" w:hAnsi="Times New Roman" w:cs="Times New Roman"/>
                <w:color w:val="000000"/>
                <w:sz w:val="24"/>
                <w:szCs w:val="24"/>
                <w:lang w:eastAsia="ru-RU"/>
              </w:rPr>
              <w:t>, неправильный звук</w:t>
            </w:r>
            <w:r w:rsidRPr="00FA1DFA">
              <w:rPr>
                <w:rFonts w:ascii="Times New Roman" w:eastAsia="Times New Roman" w:hAnsi="Times New Roman" w:cs="Times New Roman"/>
                <w:color w:val="000000"/>
                <w:sz w:val="24"/>
                <w:szCs w:val="24"/>
                <w:lang w:eastAsia="ru-RU"/>
              </w:rPr>
              <w:t>) и т.п.</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2. Выделение звука из ряда других звуков</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1-2</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w:t>
            </w:r>
            <w:r w:rsidR="00B42996" w:rsidRPr="00FA1DFA">
              <w:rPr>
                <w:rFonts w:ascii="Times New Roman" w:eastAsia="Times New Roman" w:hAnsi="Times New Roman" w:cs="Times New Roman"/>
                <w:color w:val="000000"/>
                <w:sz w:val="24"/>
                <w:szCs w:val="24"/>
                <w:lang w:eastAsia="ru-RU"/>
              </w:rPr>
              <w:t>етьми</w:t>
            </w:r>
            <w:r w:rsidRPr="00FA1DFA">
              <w:rPr>
                <w:rFonts w:ascii="Times New Roman" w:eastAsia="Times New Roman" w:hAnsi="Times New Roman" w:cs="Times New Roman"/>
                <w:color w:val="000000"/>
                <w:sz w:val="24"/>
                <w:szCs w:val="24"/>
                <w:lang w:eastAsia="ru-RU"/>
              </w:rPr>
              <w:t xml:space="preserve"> лишь на заданный педагогом звук. </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«Поймай звук», «Топни-хлопни».</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3. Выделение звука на </w:t>
            </w:r>
            <w:r w:rsidRPr="00FA1DFA">
              <w:rPr>
                <w:rFonts w:ascii="Times New Roman" w:eastAsia="Times New Roman" w:hAnsi="Times New Roman" w:cs="Times New Roman"/>
                <w:color w:val="000000"/>
                <w:sz w:val="24"/>
                <w:szCs w:val="24"/>
                <w:lang w:eastAsia="ru-RU"/>
              </w:rPr>
              <w:lastRenderedPageBreak/>
              <w:t>фоне слога</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1-2</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Совершенствование слухового внимания путем </w:t>
            </w:r>
            <w:r w:rsidRPr="00FA1DFA">
              <w:rPr>
                <w:rFonts w:ascii="Times New Roman" w:eastAsia="Times New Roman" w:hAnsi="Times New Roman" w:cs="Times New Roman"/>
                <w:color w:val="000000"/>
                <w:sz w:val="24"/>
                <w:szCs w:val="24"/>
                <w:lang w:eastAsia="ru-RU"/>
              </w:rPr>
              <w:lastRenderedPageBreak/>
              <w:t xml:space="preserve">реагирования детьми лишь на заданный педагогом звук. </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«Поймай звук», «Топни-хлопни».</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4. Выделение звука на фоне слова</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1-3</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Сложным и особо значимым в данном случае вариантом операции является анализ ряда слов со смешиваемыми звуками</w:t>
            </w:r>
            <w:r w:rsidR="00B42996" w:rsidRPr="00FA1DFA">
              <w:rPr>
                <w:rFonts w:ascii="Times New Roman" w:eastAsia="Times New Roman" w:hAnsi="Times New Roman" w:cs="Times New Roman"/>
                <w:color w:val="000000"/>
                <w:sz w:val="24"/>
                <w:szCs w:val="24"/>
                <w:lang w:eastAsia="ru-RU"/>
              </w:rPr>
              <w:t>.</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Игра «Весёлый поезд».</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5. Вычленение звука</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1-3</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w:t>
            </w:r>
            <w:r w:rsidR="00B42996" w:rsidRPr="00FA1DFA">
              <w:rPr>
                <w:rFonts w:ascii="Times New Roman" w:eastAsia="Times New Roman" w:hAnsi="Times New Roman" w:cs="Times New Roman"/>
                <w:color w:val="000000"/>
                <w:sz w:val="24"/>
                <w:szCs w:val="24"/>
                <w:lang w:eastAsia="ru-RU"/>
              </w:rPr>
              <w:t>.</w:t>
            </w:r>
          </w:p>
          <w:p w:rsidR="00B42996"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Игра «Весёлый поезд», «Разведчики»</w:t>
            </w:r>
          </w:p>
          <w:p w:rsidR="00B42996" w:rsidRPr="00FA1DFA" w:rsidRDefault="00B42996" w:rsidP="00FA1DFA">
            <w:pPr>
              <w:jc w:val="both"/>
              <w:rPr>
                <w:rFonts w:ascii="Times New Roman" w:eastAsia="Times New Roman" w:hAnsi="Times New Roman" w:cs="Times New Roman"/>
                <w:color w:val="000000"/>
                <w:sz w:val="24"/>
                <w:szCs w:val="24"/>
                <w:lang w:eastAsia="ru-RU"/>
              </w:rPr>
            </w:pP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6. Определение места звука в слове</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1-3</w:t>
            </w:r>
          </w:p>
        </w:tc>
        <w:tc>
          <w:tcPr>
            <w:tcW w:w="5777" w:type="dxa"/>
            <w:gridSpan w:val="6"/>
          </w:tcPr>
          <w:p w:rsidR="00B42996"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Педагог выделяет какой-либо звук, дети определяют, где он находиться в слове: в начале, </w:t>
            </w:r>
            <w:r w:rsidR="00B42996" w:rsidRPr="00FA1DFA">
              <w:rPr>
                <w:rFonts w:ascii="Times New Roman" w:eastAsia="Times New Roman" w:hAnsi="Times New Roman" w:cs="Times New Roman"/>
                <w:color w:val="000000"/>
                <w:sz w:val="24"/>
                <w:szCs w:val="24"/>
                <w:lang w:eastAsia="ru-RU"/>
              </w:rPr>
              <w:t xml:space="preserve">в </w:t>
            </w:r>
            <w:r w:rsidRPr="00FA1DFA">
              <w:rPr>
                <w:rFonts w:ascii="Times New Roman" w:eastAsia="Times New Roman" w:hAnsi="Times New Roman" w:cs="Times New Roman"/>
                <w:color w:val="000000"/>
                <w:sz w:val="24"/>
                <w:szCs w:val="24"/>
                <w:lang w:eastAsia="ru-RU"/>
              </w:rPr>
              <w:t>конце или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r w:rsidR="00B42996" w:rsidRPr="00FA1DFA">
              <w:rPr>
                <w:rFonts w:ascii="Times New Roman" w:eastAsia="Times New Roman" w:hAnsi="Times New Roman" w:cs="Times New Roman"/>
                <w:color w:val="000000"/>
                <w:sz w:val="24"/>
                <w:szCs w:val="24"/>
                <w:lang w:eastAsia="ru-RU"/>
              </w:rPr>
              <w:t>.</w:t>
            </w:r>
          </w:p>
          <w:p w:rsidR="00B9000C" w:rsidRPr="00FA1DFA" w:rsidRDefault="00B42996"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«Весёлый поезд». «Кому подарим словечко?»</w:t>
            </w:r>
            <w:r w:rsidR="00B9000C" w:rsidRPr="00FA1DFA">
              <w:rPr>
                <w:rFonts w:ascii="Times New Roman" w:eastAsia="Times New Roman" w:hAnsi="Times New Roman" w:cs="Times New Roman"/>
                <w:color w:val="000000"/>
                <w:sz w:val="24"/>
                <w:szCs w:val="24"/>
                <w:lang w:eastAsia="ru-RU"/>
              </w:rPr>
              <w:t> </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1-4</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 </w:t>
            </w:r>
            <w:r w:rsidRPr="00FA1DFA">
              <w:rPr>
                <w:rFonts w:ascii="Times New Roman" w:eastAsia="Times New Roman" w:hAnsi="Times New Roman" w:cs="Times New Roman"/>
                <w:bCs/>
                <w:color w:val="000000"/>
                <w:sz w:val="24"/>
                <w:szCs w:val="24"/>
                <w:lang w:eastAsia="ru-RU"/>
              </w:rPr>
              <w:t>перед </w:t>
            </w:r>
            <w:r w:rsidRPr="00FA1DFA">
              <w:rPr>
                <w:rFonts w:ascii="Times New Roman" w:eastAsia="Times New Roman" w:hAnsi="Times New Roman" w:cs="Times New Roman"/>
                <w:color w:val="000000"/>
                <w:sz w:val="24"/>
                <w:szCs w:val="24"/>
                <w:lang w:eastAsia="ru-RU"/>
              </w:rPr>
              <w:t>и </w:t>
            </w:r>
            <w:r w:rsidRPr="00FA1DFA">
              <w:rPr>
                <w:rFonts w:ascii="Times New Roman" w:eastAsia="Times New Roman" w:hAnsi="Times New Roman" w:cs="Times New Roman"/>
                <w:bCs/>
                <w:color w:val="000000"/>
                <w:sz w:val="24"/>
                <w:szCs w:val="24"/>
                <w:lang w:eastAsia="ru-RU"/>
              </w:rPr>
              <w:t>после</w:t>
            </w:r>
            <w:r w:rsidRPr="00FA1DFA">
              <w:rPr>
                <w:rFonts w:ascii="Times New Roman" w:eastAsia="Times New Roman" w:hAnsi="Times New Roman" w:cs="Times New Roman"/>
                <w:color w:val="000000"/>
                <w:sz w:val="24"/>
                <w:szCs w:val="24"/>
                <w:lang w:eastAsia="ru-RU"/>
              </w:rPr>
              <w:t> выделенного звука</w:t>
            </w:r>
            <w:r w:rsidR="005066A9" w:rsidRPr="00FA1DFA">
              <w:rPr>
                <w:rFonts w:ascii="Times New Roman" w:eastAsia="Times New Roman" w:hAnsi="Times New Roman" w:cs="Times New Roman"/>
                <w:color w:val="000000"/>
                <w:sz w:val="24"/>
                <w:szCs w:val="24"/>
                <w:lang w:eastAsia="ru-RU"/>
              </w:rPr>
              <w:t>.</w:t>
            </w:r>
          </w:p>
          <w:p w:rsidR="005066A9" w:rsidRPr="00FA1DFA" w:rsidRDefault="005066A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«Весёлый поезд», «Соседи».</w:t>
            </w:r>
          </w:p>
        </w:tc>
      </w:tr>
      <w:tr w:rsidR="00B9000C" w:rsidRPr="00FA1DFA" w:rsidTr="004D385C">
        <w:tc>
          <w:tcPr>
            <w:tcW w:w="2802" w:type="dxa"/>
            <w:gridSpan w:val="4"/>
          </w:tcPr>
          <w:p w:rsidR="00B9000C" w:rsidRPr="00FA1DFA" w:rsidRDefault="00E02041"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8.</w:t>
            </w:r>
            <w:r w:rsidR="00B9000C" w:rsidRPr="00FA1DFA">
              <w:rPr>
                <w:rFonts w:ascii="Times New Roman" w:eastAsia="Times New Roman" w:hAnsi="Times New Roman" w:cs="Times New Roman"/>
                <w:color w:val="000000"/>
                <w:sz w:val="24"/>
                <w:szCs w:val="24"/>
                <w:lang w:eastAsia="ru-RU"/>
              </w:rPr>
              <w:t>Определение звуков в слове</w:t>
            </w:r>
            <w:r w:rsidR="005066A9" w:rsidRPr="00FA1DFA">
              <w:rPr>
                <w:rFonts w:ascii="Times New Roman" w:eastAsia="Times New Roman" w:hAnsi="Times New Roman" w:cs="Times New Roman"/>
                <w:color w:val="000000"/>
                <w:sz w:val="24"/>
                <w:szCs w:val="24"/>
                <w:lang w:eastAsia="ru-RU"/>
              </w:rPr>
              <w:t xml:space="preserve"> по порядку.</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1-4</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Логопед произносит слово</w:t>
            </w:r>
            <w:r w:rsidR="005066A9" w:rsidRPr="00FA1DFA">
              <w:rPr>
                <w:rFonts w:ascii="Times New Roman" w:eastAsia="Times New Roman" w:hAnsi="Times New Roman" w:cs="Times New Roman"/>
                <w:color w:val="000000"/>
                <w:sz w:val="24"/>
                <w:szCs w:val="24"/>
                <w:lang w:eastAsia="ru-RU"/>
              </w:rPr>
              <w:t xml:space="preserve"> и/или показывает картинку</w:t>
            </w:r>
            <w:r w:rsidRPr="00FA1DFA">
              <w:rPr>
                <w:rFonts w:ascii="Times New Roman" w:eastAsia="Times New Roman" w:hAnsi="Times New Roman" w:cs="Times New Roman"/>
                <w:color w:val="000000"/>
                <w:sz w:val="24"/>
                <w:szCs w:val="24"/>
                <w:lang w:eastAsia="ru-RU"/>
              </w:rPr>
              <w:t>,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w:t>
            </w:r>
            <w:r w:rsidR="005066A9" w:rsidRPr="00FA1DFA">
              <w:rPr>
                <w:rFonts w:ascii="Times New Roman" w:eastAsia="Times New Roman" w:hAnsi="Times New Roman" w:cs="Times New Roman"/>
                <w:color w:val="000000"/>
                <w:sz w:val="24"/>
                <w:szCs w:val="24"/>
                <w:lang w:eastAsia="ru-RU"/>
              </w:rPr>
              <w:t>аданий подбираются слова со сме</w:t>
            </w:r>
            <w:r w:rsidRPr="00FA1DFA">
              <w:rPr>
                <w:rFonts w:ascii="Times New Roman" w:eastAsia="Times New Roman" w:hAnsi="Times New Roman" w:cs="Times New Roman"/>
                <w:color w:val="000000"/>
                <w:sz w:val="24"/>
                <w:szCs w:val="24"/>
                <w:lang w:eastAsia="ru-RU"/>
              </w:rPr>
              <w:t>шиваемыми звуками</w:t>
            </w:r>
            <w:r w:rsidR="005066A9" w:rsidRPr="00FA1DFA">
              <w:rPr>
                <w:rFonts w:ascii="Times New Roman" w:eastAsia="Times New Roman" w:hAnsi="Times New Roman" w:cs="Times New Roman"/>
                <w:color w:val="000000"/>
                <w:sz w:val="24"/>
                <w:szCs w:val="24"/>
                <w:lang w:eastAsia="ru-RU"/>
              </w:rPr>
              <w:t>. Для наглядности звуки соотносятся соответствующими символами.</w:t>
            </w:r>
          </w:p>
          <w:p w:rsidR="005066A9" w:rsidRPr="00FA1DFA" w:rsidRDefault="005066A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«Шифровка», «Угадай слово по схеме»</w:t>
            </w:r>
          </w:p>
        </w:tc>
      </w:tr>
      <w:tr w:rsidR="00B9000C" w:rsidRPr="00FA1DFA" w:rsidTr="004D385C">
        <w:tc>
          <w:tcPr>
            <w:tcW w:w="2802" w:type="dxa"/>
            <w:gridSpan w:val="4"/>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995" w:type="dxa"/>
            <w:gridSpan w:val="2"/>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1-4</w:t>
            </w:r>
          </w:p>
        </w:tc>
        <w:tc>
          <w:tcPr>
            <w:tcW w:w="5777" w:type="dxa"/>
            <w:gridSpan w:val="6"/>
          </w:tcPr>
          <w:p w:rsidR="00B9000C" w:rsidRPr="00FA1DFA" w:rsidRDefault="00B9000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r w:rsidR="005066A9" w:rsidRPr="00FA1DFA">
              <w:rPr>
                <w:rFonts w:ascii="Times New Roman" w:eastAsia="Times New Roman" w:hAnsi="Times New Roman" w:cs="Times New Roman"/>
                <w:color w:val="000000"/>
                <w:sz w:val="24"/>
                <w:szCs w:val="24"/>
                <w:lang w:eastAsia="ru-RU"/>
              </w:rPr>
              <w:t>.</w:t>
            </w:r>
          </w:p>
        </w:tc>
      </w:tr>
      <w:tr w:rsidR="004D385C" w:rsidRPr="00FA1DFA" w:rsidTr="004D385C">
        <w:trPr>
          <w:trHeight w:val="370"/>
        </w:trPr>
        <w:tc>
          <w:tcPr>
            <w:tcW w:w="2802" w:type="dxa"/>
            <w:gridSpan w:val="4"/>
          </w:tcPr>
          <w:p w:rsidR="004D385C"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10.Определение количества звуков в слове</w:t>
            </w:r>
          </w:p>
        </w:tc>
        <w:tc>
          <w:tcPr>
            <w:tcW w:w="995" w:type="dxa"/>
            <w:gridSpan w:val="2"/>
          </w:tcPr>
          <w:p w:rsidR="004D385C"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1-4</w:t>
            </w:r>
          </w:p>
        </w:tc>
        <w:tc>
          <w:tcPr>
            <w:tcW w:w="5777" w:type="dxa"/>
            <w:gridSpan w:val="6"/>
          </w:tcPr>
          <w:p w:rsidR="005066A9"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r w:rsidR="005066A9" w:rsidRPr="00FA1DFA">
              <w:rPr>
                <w:rFonts w:ascii="Times New Roman" w:eastAsia="Times New Roman" w:hAnsi="Times New Roman" w:cs="Times New Roman"/>
                <w:color w:val="000000"/>
                <w:sz w:val="24"/>
                <w:szCs w:val="24"/>
                <w:lang w:eastAsia="ru-RU"/>
              </w:rPr>
              <w:t>. Для наглядности звуки соотносятся соответствующими символами.</w:t>
            </w:r>
          </w:p>
          <w:p w:rsidR="004D385C" w:rsidRPr="00FA1DFA" w:rsidRDefault="004D385C" w:rsidP="00FA1DFA">
            <w:pPr>
              <w:jc w:val="both"/>
              <w:rPr>
                <w:rFonts w:ascii="Times New Roman" w:eastAsia="Times New Roman" w:hAnsi="Times New Roman" w:cs="Times New Roman"/>
                <w:color w:val="000000"/>
                <w:sz w:val="24"/>
                <w:szCs w:val="24"/>
                <w:lang w:eastAsia="ru-RU"/>
              </w:rPr>
            </w:pPr>
          </w:p>
        </w:tc>
      </w:tr>
      <w:tr w:rsidR="004D385C" w:rsidRPr="00FA1DFA" w:rsidTr="004D385C">
        <w:tc>
          <w:tcPr>
            <w:tcW w:w="2802" w:type="dxa"/>
            <w:gridSpan w:val="4"/>
          </w:tcPr>
          <w:p w:rsidR="004D385C"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11. Составление слов из заданной последовательности звуков (фонематический синтез)</w:t>
            </w:r>
          </w:p>
        </w:tc>
        <w:tc>
          <w:tcPr>
            <w:tcW w:w="995" w:type="dxa"/>
            <w:gridSpan w:val="2"/>
          </w:tcPr>
          <w:p w:rsidR="004D385C"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1-4</w:t>
            </w:r>
          </w:p>
        </w:tc>
        <w:tc>
          <w:tcPr>
            <w:tcW w:w="5777" w:type="dxa"/>
            <w:gridSpan w:val="6"/>
          </w:tcPr>
          <w:p w:rsidR="004D385C" w:rsidRPr="00FA1DFA" w:rsidRDefault="004D385C"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В начале формирования этой операции, как и многих других, следует подавать слова без редуцированных звуков</w:t>
            </w:r>
            <w:r w:rsidR="005066A9" w:rsidRPr="00FA1DFA">
              <w:rPr>
                <w:rFonts w:ascii="Times New Roman" w:eastAsia="Times New Roman" w:hAnsi="Times New Roman" w:cs="Times New Roman"/>
                <w:color w:val="000000"/>
                <w:sz w:val="24"/>
                <w:szCs w:val="24"/>
                <w:lang w:eastAsia="ru-RU"/>
              </w:rPr>
              <w:t>.</w:t>
            </w:r>
          </w:p>
          <w:p w:rsidR="005066A9" w:rsidRPr="00FA1DFA" w:rsidRDefault="005066A9"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Игры: «Угадай слово», «Конструктор из звуков».</w:t>
            </w:r>
          </w:p>
        </w:tc>
      </w:tr>
      <w:tr w:rsidR="00D92EB8" w:rsidRPr="00FA1DFA" w:rsidTr="004D385C">
        <w:tc>
          <w:tcPr>
            <w:tcW w:w="2802" w:type="dxa"/>
            <w:gridSpan w:val="4"/>
            <w:vMerge w:val="restart"/>
          </w:tcPr>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12.Операции фонематических представлений</w:t>
            </w:r>
          </w:p>
        </w:tc>
        <w:tc>
          <w:tcPr>
            <w:tcW w:w="995" w:type="dxa"/>
            <w:gridSpan w:val="2"/>
            <w:vMerge w:val="restart"/>
          </w:tcPr>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4-8</w:t>
            </w:r>
          </w:p>
        </w:tc>
        <w:tc>
          <w:tcPr>
            <w:tcW w:w="5777" w:type="dxa"/>
            <w:gridSpan w:val="6"/>
          </w:tcPr>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Собственно дифференциация фонем</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выделение звука на фоне слова;</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различение слов</w:t>
            </w:r>
            <w:r w:rsidR="005066A9" w:rsidRPr="00FA1DFA">
              <w:rPr>
                <w:rFonts w:ascii="Times New Roman" w:eastAsia="Times New Roman" w:hAnsi="Times New Roman" w:cs="Times New Roman"/>
                <w:color w:val="000000"/>
                <w:sz w:val="24"/>
                <w:szCs w:val="24"/>
                <w:lang w:eastAsia="ru-RU"/>
              </w:rPr>
              <w:t xml:space="preserve"> со смешиваемыми звуками на слух</w:t>
            </w:r>
            <w:r w:rsidRPr="00FA1DFA">
              <w:rPr>
                <w:rFonts w:ascii="Times New Roman" w:eastAsia="Times New Roman" w:hAnsi="Times New Roman" w:cs="Times New Roman"/>
                <w:color w:val="000000"/>
                <w:sz w:val="24"/>
                <w:szCs w:val="24"/>
                <w:lang w:eastAsia="ru-RU"/>
              </w:rPr>
              <w:t>;</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D92EB8" w:rsidRPr="00FA1DFA" w:rsidTr="004D385C">
        <w:tc>
          <w:tcPr>
            <w:tcW w:w="2802" w:type="dxa"/>
            <w:gridSpan w:val="4"/>
            <w:vMerge/>
          </w:tcPr>
          <w:p w:rsidR="00D92EB8" w:rsidRPr="00FA1DFA" w:rsidRDefault="00D92EB8" w:rsidP="00FA1DFA">
            <w:pPr>
              <w:jc w:val="both"/>
              <w:rPr>
                <w:rFonts w:ascii="Times New Roman" w:eastAsia="Times New Roman" w:hAnsi="Times New Roman" w:cs="Times New Roman"/>
                <w:color w:val="000000"/>
                <w:sz w:val="24"/>
                <w:szCs w:val="24"/>
                <w:lang w:eastAsia="ru-RU"/>
              </w:rPr>
            </w:pPr>
          </w:p>
        </w:tc>
        <w:tc>
          <w:tcPr>
            <w:tcW w:w="995" w:type="dxa"/>
            <w:gridSpan w:val="2"/>
            <w:vMerge/>
          </w:tcPr>
          <w:p w:rsidR="00D92EB8" w:rsidRPr="00FA1DFA" w:rsidRDefault="00D92EB8" w:rsidP="00FA1DFA">
            <w:pPr>
              <w:jc w:val="both"/>
              <w:rPr>
                <w:rFonts w:ascii="Times New Roman" w:eastAsia="Times New Roman" w:hAnsi="Times New Roman" w:cs="Times New Roman"/>
                <w:color w:val="000000"/>
                <w:sz w:val="24"/>
                <w:szCs w:val="24"/>
                <w:lang w:eastAsia="ru-RU"/>
              </w:rPr>
            </w:pPr>
          </w:p>
        </w:tc>
        <w:tc>
          <w:tcPr>
            <w:tcW w:w="5777" w:type="dxa"/>
            <w:gridSpan w:val="6"/>
          </w:tcPr>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color w:val="000000"/>
                <w:sz w:val="24"/>
                <w:szCs w:val="24"/>
                <w:lang w:eastAsia="ru-RU"/>
              </w:rPr>
              <w:t>Формирование фонематических обобщений</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92EB8" w:rsidRPr="00FA1DFA" w:rsidRDefault="00D92EB8" w:rsidP="00FA1DFA">
            <w:pPr>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выбор должного слова с опорой на контекст</w:t>
            </w:r>
          </w:p>
        </w:tc>
      </w:tr>
    </w:tbl>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i/>
          <w:iCs/>
          <w:color w:val="000000"/>
          <w:sz w:val="24"/>
          <w:szCs w:val="24"/>
          <w:lang w:eastAsia="ru-RU"/>
        </w:rPr>
        <w:t>Длительность программы.</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Блок «Коррекция фонематического недоразвития речи» рассчитан на 20-42 занятие от 2-3 академических часа в неделю.</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b/>
          <w:bCs/>
          <w:i/>
          <w:iCs/>
          <w:color w:val="000000"/>
          <w:sz w:val="24"/>
          <w:szCs w:val="24"/>
          <w:lang w:eastAsia="ru-RU"/>
        </w:rPr>
        <w:t>Условия реализации программы.</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w:t>
      </w:r>
      <w:r w:rsidRPr="00FA1DFA">
        <w:rPr>
          <w:rFonts w:ascii="Times New Roman" w:eastAsia="Times New Roman" w:hAnsi="Times New Roman" w:cs="Times New Roman"/>
          <w:i/>
          <w:iCs/>
          <w:color w:val="000000"/>
          <w:sz w:val="24"/>
          <w:szCs w:val="24"/>
          <w:lang w:eastAsia="ru-RU"/>
        </w:rPr>
        <w:t>Логопедический пункт</w:t>
      </w:r>
      <w:r w:rsidRPr="00FA1DFA">
        <w:rPr>
          <w:rFonts w:ascii="Times New Roman" w:eastAsia="Times New Roman" w:hAnsi="Times New Roman" w:cs="Times New Roman"/>
          <w:color w:val="000000"/>
          <w:sz w:val="24"/>
          <w:szCs w:val="24"/>
          <w:lang w:eastAsia="ru-RU"/>
        </w:rPr>
        <w:t> при</w:t>
      </w:r>
      <w:r w:rsidR="006E49E1" w:rsidRPr="00FA1DFA">
        <w:rPr>
          <w:rFonts w:ascii="Times New Roman" w:eastAsia="Times New Roman" w:hAnsi="Times New Roman" w:cs="Times New Roman"/>
          <w:color w:val="000000"/>
          <w:sz w:val="24"/>
          <w:szCs w:val="24"/>
          <w:lang w:eastAsia="ru-RU"/>
        </w:rPr>
        <w:t xml:space="preserve"> МБДОУ </w:t>
      </w:r>
      <w:r w:rsidR="00E02041" w:rsidRPr="00FA1DFA">
        <w:rPr>
          <w:rFonts w:ascii="Times New Roman" w:eastAsia="Times New Roman" w:hAnsi="Times New Roman" w:cs="Times New Roman"/>
          <w:color w:val="000000"/>
          <w:sz w:val="24"/>
          <w:szCs w:val="24"/>
          <w:lang w:eastAsia="ru-RU"/>
        </w:rPr>
        <w:t>«Д</w:t>
      </w:r>
      <w:r w:rsidR="006E49E1" w:rsidRPr="00FA1DFA">
        <w:rPr>
          <w:rFonts w:ascii="Times New Roman" w:eastAsia="Times New Roman" w:hAnsi="Times New Roman" w:cs="Times New Roman"/>
          <w:color w:val="000000"/>
          <w:sz w:val="24"/>
          <w:szCs w:val="24"/>
          <w:lang w:eastAsia="ru-RU"/>
        </w:rPr>
        <w:t xml:space="preserve">етский сад № </w:t>
      </w:r>
      <w:r w:rsidR="00CA3F72" w:rsidRPr="00FA1DFA">
        <w:rPr>
          <w:rFonts w:ascii="Times New Roman" w:eastAsia="Times New Roman" w:hAnsi="Times New Roman" w:cs="Times New Roman"/>
          <w:color w:val="000000"/>
          <w:sz w:val="24"/>
          <w:szCs w:val="24"/>
          <w:lang w:eastAsia="ru-RU"/>
        </w:rPr>
        <w:t>18</w:t>
      </w:r>
      <w:r w:rsidR="00E02041" w:rsidRPr="00FA1DFA">
        <w:rPr>
          <w:rFonts w:ascii="Times New Roman" w:eastAsia="Times New Roman" w:hAnsi="Times New Roman" w:cs="Times New Roman"/>
          <w:color w:val="000000"/>
          <w:sz w:val="24"/>
          <w:szCs w:val="24"/>
          <w:lang w:eastAsia="ru-RU"/>
        </w:rPr>
        <w:t>»</w:t>
      </w:r>
      <w:r w:rsidRPr="00FA1DFA">
        <w:rPr>
          <w:rFonts w:ascii="Times New Roman" w:eastAsia="Times New Roman" w:hAnsi="Times New Roman" w:cs="Times New Roman"/>
          <w:color w:val="000000"/>
          <w:sz w:val="24"/>
          <w:szCs w:val="24"/>
          <w:lang w:eastAsia="ru-RU"/>
        </w:rPr>
        <w:t xml:space="preserve">, оборудованный в соответствии </w:t>
      </w:r>
      <w:r w:rsidR="006E49E1" w:rsidRPr="00FA1DFA">
        <w:rPr>
          <w:rFonts w:ascii="Times New Roman" w:eastAsia="Times New Roman" w:hAnsi="Times New Roman" w:cs="Times New Roman"/>
          <w:color w:val="000000"/>
          <w:sz w:val="24"/>
          <w:szCs w:val="24"/>
          <w:lang w:eastAsia="ru-RU"/>
        </w:rPr>
        <w:t xml:space="preserve">с </w:t>
      </w:r>
      <w:r w:rsidRPr="00FA1DFA">
        <w:rPr>
          <w:rFonts w:ascii="Times New Roman" w:eastAsia="Times New Roman" w:hAnsi="Times New Roman" w:cs="Times New Roman"/>
          <w:color w:val="000000"/>
          <w:sz w:val="24"/>
          <w:szCs w:val="24"/>
          <w:lang w:eastAsia="ru-RU"/>
        </w:rPr>
        <w:t>санитарно-гигиеническими нормами.</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Часто нарушение звукопроизношения характеризуется сложной структурой.  Поэтому  рекомендуется осуществлять </w:t>
      </w:r>
      <w:r w:rsidRPr="00FA1DFA">
        <w:rPr>
          <w:rFonts w:ascii="Times New Roman" w:eastAsia="Times New Roman" w:hAnsi="Times New Roman" w:cs="Times New Roman"/>
          <w:i/>
          <w:iCs/>
          <w:color w:val="000000"/>
          <w:sz w:val="24"/>
          <w:szCs w:val="24"/>
          <w:lang w:eastAsia="ru-RU"/>
        </w:rPr>
        <w:t>комплексный подход</w:t>
      </w:r>
      <w:r w:rsidRPr="00FA1DFA">
        <w:rPr>
          <w:rFonts w:ascii="Times New Roman" w:eastAsia="Times New Roman" w:hAnsi="Times New Roman" w:cs="Times New Roman"/>
          <w:color w:val="000000"/>
          <w:sz w:val="24"/>
          <w:szCs w:val="24"/>
          <w:lang w:eastAsia="ru-RU"/>
        </w:rPr>
        <w:t>  при коррекции речи и привлечение других специалистов (невропатолога и психолога).</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 Для успешной коррекции звукопроизношения необходимо следующее </w:t>
      </w:r>
      <w:r w:rsidRPr="00FA1DFA">
        <w:rPr>
          <w:rFonts w:ascii="Times New Roman" w:eastAsia="Times New Roman" w:hAnsi="Times New Roman" w:cs="Times New Roman"/>
          <w:i/>
          <w:iCs/>
          <w:color w:val="000000"/>
          <w:sz w:val="24"/>
          <w:szCs w:val="24"/>
          <w:lang w:eastAsia="ru-RU"/>
        </w:rPr>
        <w:t>оборудование:</w:t>
      </w:r>
      <w:r w:rsidRPr="00FA1DFA">
        <w:rPr>
          <w:rFonts w:ascii="Times New Roman" w:eastAsia="Times New Roman" w:hAnsi="Times New Roman" w:cs="Times New Roman"/>
          <w:color w:val="000000"/>
          <w:sz w:val="24"/>
          <w:szCs w:val="24"/>
          <w:lang w:eastAsia="ru-RU"/>
        </w:rPr>
        <w:t> настенное и/или индивидуальные зеркала, шпатели, салфетки, приспособления для работы над силой выдоха, дидактический и игровой материал.</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Существенно сокращает время коррекции недостатков в развитии речи </w:t>
      </w:r>
      <w:r w:rsidRPr="00FA1DFA">
        <w:rPr>
          <w:rFonts w:ascii="Times New Roman" w:eastAsia="Times New Roman" w:hAnsi="Times New Roman" w:cs="Times New Roman"/>
          <w:i/>
          <w:iCs/>
          <w:color w:val="000000"/>
          <w:sz w:val="24"/>
          <w:szCs w:val="24"/>
          <w:lang w:eastAsia="ru-RU"/>
        </w:rPr>
        <w:t>сотрудничество с семьей логопата</w:t>
      </w:r>
      <w:r w:rsidRPr="00FA1DFA">
        <w:rPr>
          <w:rFonts w:ascii="Times New Roman" w:eastAsia="Times New Roman" w:hAnsi="Times New Roman" w:cs="Times New Roman"/>
          <w:color w:val="000000"/>
          <w:sz w:val="24"/>
          <w:szCs w:val="24"/>
          <w:lang w:eastAsia="ru-RU"/>
        </w:rPr>
        <w:t>.</w:t>
      </w:r>
    </w:p>
    <w:p w:rsidR="008A7FF5" w:rsidRPr="00FA1DFA" w:rsidRDefault="008630C4"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Занятия для воспитанников на логопункте</w:t>
      </w:r>
      <w:r w:rsidR="008A7FF5" w:rsidRPr="00FA1DFA">
        <w:rPr>
          <w:rFonts w:ascii="Times New Roman" w:eastAsia="Times New Roman" w:hAnsi="Times New Roman" w:cs="Times New Roman"/>
          <w:color w:val="000000"/>
          <w:sz w:val="24"/>
          <w:szCs w:val="24"/>
          <w:lang w:eastAsia="ru-RU"/>
        </w:rPr>
        <w:t xml:space="preserve"> могут проводиться в</w:t>
      </w:r>
      <w:r w:rsidRPr="00FA1DFA">
        <w:rPr>
          <w:rFonts w:ascii="Times New Roman" w:eastAsia="Times New Roman" w:hAnsi="Times New Roman" w:cs="Times New Roman"/>
          <w:color w:val="000000"/>
          <w:sz w:val="24"/>
          <w:szCs w:val="24"/>
          <w:lang w:eastAsia="ru-RU"/>
        </w:rPr>
        <w:t>первой и во</w:t>
      </w:r>
      <w:r w:rsidR="008A7FF5" w:rsidRPr="00FA1DFA">
        <w:rPr>
          <w:rFonts w:ascii="Times New Roman" w:eastAsia="Times New Roman" w:hAnsi="Times New Roman" w:cs="Times New Roman"/>
          <w:color w:val="000000"/>
          <w:sz w:val="24"/>
          <w:szCs w:val="24"/>
          <w:lang w:eastAsia="ru-RU"/>
        </w:rPr>
        <w:t xml:space="preserve"> второй половине дня после дневного сна, </w:t>
      </w:r>
      <w:r w:rsidR="00BC59A4" w:rsidRPr="00FA1DFA">
        <w:rPr>
          <w:rFonts w:ascii="Times New Roman" w:eastAsia="Times New Roman" w:hAnsi="Times New Roman" w:cs="Times New Roman"/>
          <w:color w:val="000000"/>
          <w:sz w:val="24"/>
          <w:szCs w:val="24"/>
          <w:lang w:eastAsia="ru-RU"/>
        </w:rPr>
        <w:t xml:space="preserve">2раза в неделю. </w:t>
      </w:r>
      <w:r w:rsidR="008A7FF5" w:rsidRPr="00FA1DFA">
        <w:rPr>
          <w:rFonts w:ascii="Times New Roman" w:eastAsia="Times New Roman" w:hAnsi="Times New Roman" w:cs="Times New Roman"/>
          <w:color w:val="000000"/>
          <w:sz w:val="24"/>
          <w:szCs w:val="24"/>
          <w:lang w:eastAsia="ru-RU"/>
        </w:rPr>
        <w:t xml:space="preserve">Длительность </w:t>
      </w:r>
      <w:r w:rsidR="00BC59A4" w:rsidRPr="00FA1DFA">
        <w:rPr>
          <w:rFonts w:ascii="Times New Roman" w:eastAsia="Times New Roman" w:hAnsi="Times New Roman" w:cs="Times New Roman"/>
          <w:color w:val="000000"/>
          <w:sz w:val="24"/>
          <w:szCs w:val="24"/>
          <w:lang w:eastAsia="ru-RU"/>
        </w:rPr>
        <w:t>этих занятий - не более 20</w:t>
      </w:r>
      <w:r w:rsidR="008A7FF5" w:rsidRPr="00FA1DFA">
        <w:rPr>
          <w:rFonts w:ascii="Times New Roman" w:eastAsia="Times New Roman" w:hAnsi="Times New Roman" w:cs="Times New Roman"/>
          <w:color w:val="000000"/>
          <w:sz w:val="24"/>
          <w:szCs w:val="24"/>
          <w:lang w:eastAsia="ru-RU"/>
        </w:rPr>
        <w:t>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Наиболее выигрышным видом сотрудничества с ребенком дошкольного возраста является игра. В связи с этим в программе предусмотрены </w:t>
      </w:r>
      <w:r w:rsidRPr="00FA1DFA">
        <w:rPr>
          <w:rFonts w:ascii="Times New Roman" w:eastAsia="Times New Roman" w:hAnsi="Times New Roman" w:cs="Times New Roman"/>
          <w:i/>
          <w:iCs/>
          <w:color w:val="000000"/>
          <w:sz w:val="24"/>
          <w:szCs w:val="24"/>
          <w:lang w:eastAsia="ru-RU"/>
        </w:rPr>
        <w:t>методические рекомендации к проведению занятий</w:t>
      </w:r>
      <w:r w:rsidRPr="00FA1DFA">
        <w:rPr>
          <w:rFonts w:ascii="Times New Roman" w:eastAsia="Times New Roman" w:hAnsi="Times New Roman" w:cs="Times New Roman"/>
          <w:color w:val="000000"/>
          <w:sz w:val="24"/>
          <w:szCs w:val="24"/>
          <w:lang w:eastAsia="ru-RU"/>
        </w:rPr>
        <w:t>, включающие в себя разнообразные игры в качестве основы логопедической работы на занятии.</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I. К нам пришел гость:</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1) он хочет посмотреть и послушать, что ребенок умеет делать и как умеет произносить;</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2) гость не умеет делать артикуляционную гимнастику или произносить правильно звук и просит его научить;</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3) гость принес с собой разные задания для ребенка и просит их выполнить.</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В каждом варианте ребенок выполняет предложенные ему задания.</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II.</w:t>
      </w:r>
      <w:r w:rsidR="001105D5" w:rsidRPr="00FA1DFA">
        <w:rPr>
          <w:rFonts w:ascii="Times New Roman" w:eastAsia="Times New Roman" w:hAnsi="Times New Roman" w:cs="Times New Roman"/>
          <w:i/>
          <w:iCs/>
          <w:color w:val="000000"/>
          <w:sz w:val="24"/>
          <w:szCs w:val="24"/>
          <w:lang w:eastAsia="ru-RU"/>
        </w:rPr>
        <w:t xml:space="preserve"> Едем в путешествие</w:t>
      </w:r>
      <w:r w:rsidR="00C40C4B" w:rsidRPr="00FA1DFA">
        <w:rPr>
          <w:rFonts w:ascii="Times New Roman" w:eastAsia="Times New Roman" w:hAnsi="Times New Roman" w:cs="Times New Roman"/>
          <w:i/>
          <w:iCs/>
          <w:color w:val="000000"/>
          <w:sz w:val="24"/>
          <w:szCs w:val="24"/>
          <w:lang w:eastAsia="ru-RU"/>
        </w:rPr>
        <w:t>.</w:t>
      </w:r>
    </w:p>
    <w:p w:rsidR="00D457C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В </w:t>
      </w:r>
      <w:r w:rsidR="001105D5" w:rsidRPr="00FA1DFA">
        <w:rPr>
          <w:rFonts w:ascii="Times New Roman" w:eastAsia="Times New Roman" w:hAnsi="Times New Roman" w:cs="Times New Roman"/>
          <w:color w:val="000000"/>
          <w:sz w:val="24"/>
          <w:szCs w:val="24"/>
          <w:lang w:eastAsia="ru-RU"/>
        </w:rPr>
        <w:t>Р</w:t>
      </w:r>
      <w:r w:rsidRPr="00FA1DFA">
        <w:rPr>
          <w:rFonts w:ascii="Times New Roman" w:eastAsia="Times New Roman" w:hAnsi="Times New Roman" w:cs="Times New Roman"/>
          <w:color w:val="000000"/>
          <w:sz w:val="24"/>
          <w:szCs w:val="24"/>
          <w:lang w:eastAsia="ru-RU"/>
        </w:rPr>
        <w:t>ебенок или игровой персонаж</w:t>
      </w:r>
      <w:r w:rsidR="001105D5" w:rsidRPr="00FA1DFA">
        <w:rPr>
          <w:rFonts w:ascii="Times New Roman" w:eastAsia="Times New Roman" w:hAnsi="Times New Roman" w:cs="Times New Roman"/>
          <w:color w:val="000000"/>
          <w:sz w:val="24"/>
          <w:szCs w:val="24"/>
          <w:lang w:eastAsia="ru-RU"/>
        </w:rPr>
        <w:t xml:space="preserve"> отправляются в другую страну, реальную или сказочную</w:t>
      </w:r>
      <w:r w:rsidRPr="00FA1DFA">
        <w:rPr>
          <w:rFonts w:ascii="Times New Roman" w:eastAsia="Times New Roman" w:hAnsi="Times New Roman" w:cs="Times New Roman"/>
          <w:color w:val="000000"/>
          <w:sz w:val="24"/>
          <w:szCs w:val="24"/>
          <w:lang w:eastAsia="ru-RU"/>
        </w:rPr>
        <w:t>. По дороге ему приходится преодолевать различные препятствия, выполняя задания логопеда или встреченных в пути персонажей</w:t>
      </w:r>
      <w:r w:rsidR="00D457C5" w:rsidRPr="00FA1DFA">
        <w:rPr>
          <w:rFonts w:ascii="Times New Roman" w:eastAsia="Times New Roman" w:hAnsi="Times New Roman" w:cs="Times New Roman"/>
          <w:color w:val="000000"/>
          <w:sz w:val="24"/>
          <w:szCs w:val="24"/>
          <w:lang w:eastAsia="ru-RU"/>
        </w:rPr>
        <w:t>.</w:t>
      </w:r>
    </w:p>
    <w:p w:rsidR="008A7FF5" w:rsidRPr="00FA1DFA" w:rsidRDefault="008A7FF5" w:rsidP="00FA1DF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FA1DFA">
        <w:rPr>
          <w:rFonts w:ascii="Times New Roman" w:eastAsia="Times New Roman" w:hAnsi="Times New Roman" w:cs="Times New Roman"/>
          <w:i/>
          <w:iCs/>
          <w:color w:val="000000"/>
          <w:sz w:val="24"/>
          <w:szCs w:val="24"/>
          <w:lang w:eastAsia="ru-RU"/>
        </w:rPr>
        <w:t>III.</w:t>
      </w:r>
      <w:r w:rsidR="001105D5" w:rsidRPr="00FA1DFA">
        <w:rPr>
          <w:rFonts w:ascii="Times New Roman" w:eastAsia="Times New Roman" w:hAnsi="Times New Roman" w:cs="Times New Roman"/>
          <w:i/>
          <w:iCs/>
          <w:color w:val="000000"/>
          <w:sz w:val="24"/>
          <w:szCs w:val="24"/>
          <w:lang w:eastAsia="ru-RU"/>
        </w:rPr>
        <w:t xml:space="preserve"> Устроим сюрприз</w:t>
      </w:r>
      <w:r w:rsidRPr="00FA1DFA">
        <w:rPr>
          <w:rFonts w:ascii="Times New Roman" w:eastAsia="Times New Roman" w:hAnsi="Times New Roman" w:cs="Times New Roman"/>
          <w:i/>
          <w:iCs/>
          <w:color w:val="000000"/>
          <w:sz w:val="24"/>
          <w:szCs w:val="24"/>
          <w:lang w:eastAsia="ru-RU"/>
        </w:rPr>
        <w:t>:</w:t>
      </w:r>
    </w:p>
    <w:p w:rsidR="001105D5" w:rsidRPr="00FA1DFA" w:rsidRDefault="001105D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Cs/>
          <w:color w:val="000000"/>
          <w:sz w:val="24"/>
          <w:szCs w:val="24"/>
          <w:lang w:eastAsia="ru-RU"/>
        </w:rPr>
        <w:t>Ребёнку предлагается приготовить сюрприз или подарок игрушке или сказочному персонажу.</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IV.П</w:t>
      </w:r>
      <w:r w:rsidR="00321C55" w:rsidRPr="00FA1DFA">
        <w:rPr>
          <w:rFonts w:ascii="Times New Roman" w:eastAsia="Times New Roman" w:hAnsi="Times New Roman" w:cs="Times New Roman"/>
          <w:i/>
          <w:iCs/>
          <w:color w:val="000000"/>
          <w:sz w:val="24"/>
          <w:szCs w:val="24"/>
          <w:lang w:eastAsia="ru-RU"/>
        </w:rPr>
        <w:t>исьмо с просьбой о помощи</w:t>
      </w:r>
      <w:r w:rsidR="00C40C4B" w:rsidRPr="00FA1DFA">
        <w:rPr>
          <w:rFonts w:ascii="Times New Roman" w:eastAsia="Times New Roman" w:hAnsi="Times New Roman" w:cs="Times New Roman"/>
          <w:i/>
          <w:iCs/>
          <w:color w:val="000000"/>
          <w:sz w:val="24"/>
          <w:szCs w:val="24"/>
          <w:lang w:eastAsia="ru-RU"/>
        </w:rPr>
        <w:t>.</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Логопед приносит на занятие</w:t>
      </w:r>
      <w:r w:rsidR="00321C55" w:rsidRPr="00FA1DFA">
        <w:rPr>
          <w:rFonts w:ascii="Times New Roman" w:eastAsia="Times New Roman" w:hAnsi="Times New Roman" w:cs="Times New Roman"/>
          <w:color w:val="000000"/>
          <w:sz w:val="24"/>
          <w:szCs w:val="24"/>
          <w:lang w:eastAsia="ru-RU"/>
        </w:rPr>
        <w:t xml:space="preserve"> письмо</w:t>
      </w:r>
      <w:r w:rsidRPr="00FA1DFA">
        <w:rPr>
          <w:rFonts w:ascii="Times New Roman" w:eastAsia="Times New Roman" w:hAnsi="Times New Roman" w:cs="Times New Roman"/>
          <w:color w:val="000000"/>
          <w:sz w:val="24"/>
          <w:szCs w:val="24"/>
          <w:lang w:eastAsia="ru-RU"/>
        </w:rPr>
        <w:t>, отправитель которой</w:t>
      </w:r>
      <w:r w:rsidR="00321C55" w:rsidRPr="00FA1DFA">
        <w:rPr>
          <w:rFonts w:ascii="Times New Roman" w:eastAsia="Times New Roman" w:hAnsi="Times New Roman" w:cs="Times New Roman"/>
          <w:color w:val="000000"/>
          <w:sz w:val="24"/>
          <w:szCs w:val="24"/>
          <w:lang w:eastAsia="ru-RU"/>
        </w:rPr>
        <w:t xml:space="preserve"> (сказочный персонаж)  просит ребёнка спасти его или чем-то помочь.Чтобы помочь герою сказки, </w:t>
      </w:r>
      <w:r w:rsidRPr="00FA1DFA">
        <w:rPr>
          <w:rFonts w:ascii="Times New Roman" w:eastAsia="Times New Roman" w:hAnsi="Times New Roman" w:cs="Times New Roman"/>
          <w:color w:val="000000"/>
          <w:sz w:val="24"/>
          <w:szCs w:val="24"/>
          <w:lang w:eastAsia="ru-RU"/>
        </w:rPr>
        <w:t>ребенок выполняет приготовленные для него отправителем задания.</w:t>
      </w:r>
    </w:p>
    <w:p w:rsidR="008A7FF5" w:rsidRPr="00FA1DFA" w:rsidRDefault="00321C5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V.Соревнование.</w:t>
      </w:r>
      <w:r w:rsidRPr="00FA1DFA">
        <w:rPr>
          <w:rFonts w:ascii="Times New Roman" w:eastAsia="Times New Roman" w:hAnsi="Times New Roman" w:cs="Times New Roman"/>
          <w:i/>
          <w:iCs/>
          <w:color w:val="000000"/>
          <w:sz w:val="24"/>
          <w:szCs w:val="24"/>
          <w:lang w:eastAsia="ru-RU"/>
        </w:rPr>
        <w:br/>
      </w:r>
      <w:r w:rsidRPr="00FA1DFA">
        <w:rPr>
          <w:rFonts w:ascii="Times New Roman" w:eastAsia="Times New Roman" w:hAnsi="Times New Roman" w:cs="Times New Roman"/>
          <w:iCs/>
          <w:color w:val="000000"/>
          <w:sz w:val="24"/>
          <w:szCs w:val="24"/>
          <w:lang w:eastAsia="ru-RU"/>
        </w:rPr>
        <w:t>Ребёнок и сказочный персонаж соревнуются в выполнении заданий. Ребёнку нужно будет исправить ошибки соперника.</w:t>
      </w:r>
    </w:p>
    <w:p w:rsidR="00321C55" w:rsidRPr="00FA1DFA" w:rsidRDefault="008A7FF5" w:rsidP="00FA1DF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FA1DFA">
        <w:rPr>
          <w:rFonts w:ascii="Times New Roman" w:eastAsia="Times New Roman" w:hAnsi="Times New Roman" w:cs="Times New Roman"/>
          <w:i/>
          <w:iCs/>
          <w:color w:val="000000"/>
          <w:sz w:val="24"/>
          <w:szCs w:val="24"/>
          <w:lang w:eastAsia="ru-RU"/>
        </w:rPr>
        <w:t xml:space="preserve">VI. </w:t>
      </w:r>
      <w:r w:rsidR="00321C55" w:rsidRPr="00FA1DFA">
        <w:rPr>
          <w:rFonts w:ascii="Times New Roman" w:eastAsia="Times New Roman" w:hAnsi="Times New Roman" w:cs="Times New Roman"/>
          <w:i/>
          <w:iCs/>
          <w:color w:val="000000"/>
          <w:sz w:val="24"/>
          <w:szCs w:val="24"/>
          <w:lang w:eastAsia="ru-RU"/>
        </w:rPr>
        <w:t>Игры с фишкой и кубиком</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 xml:space="preserve">Ребенку предлагается </w:t>
      </w:r>
      <w:r w:rsidR="00321C55" w:rsidRPr="00FA1DFA">
        <w:rPr>
          <w:rFonts w:ascii="Times New Roman" w:eastAsia="Times New Roman" w:hAnsi="Times New Roman" w:cs="Times New Roman"/>
          <w:color w:val="000000"/>
          <w:sz w:val="24"/>
          <w:szCs w:val="24"/>
          <w:lang w:eastAsia="ru-RU"/>
        </w:rPr>
        <w:t>на</w:t>
      </w:r>
      <w:r w:rsidRPr="00FA1DFA">
        <w:rPr>
          <w:rFonts w:ascii="Times New Roman" w:eastAsia="Times New Roman" w:hAnsi="Times New Roman" w:cs="Times New Roman"/>
          <w:color w:val="000000"/>
          <w:sz w:val="24"/>
          <w:szCs w:val="24"/>
          <w:lang w:eastAsia="ru-RU"/>
        </w:rPr>
        <w:t>рисованн</w:t>
      </w:r>
      <w:r w:rsidR="00321C55" w:rsidRPr="00FA1DFA">
        <w:rPr>
          <w:rFonts w:ascii="Times New Roman" w:eastAsia="Times New Roman" w:hAnsi="Times New Roman" w:cs="Times New Roman"/>
          <w:color w:val="000000"/>
          <w:sz w:val="24"/>
          <w:szCs w:val="24"/>
          <w:lang w:eastAsia="ru-RU"/>
        </w:rPr>
        <w:t>ое поле игры</w:t>
      </w:r>
      <w:r w:rsidRPr="00FA1DFA">
        <w:rPr>
          <w:rFonts w:ascii="Times New Roman" w:eastAsia="Times New Roman" w:hAnsi="Times New Roman" w:cs="Times New Roman"/>
          <w:color w:val="000000"/>
          <w:sz w:val="24"/>
          <w:szCs w:val="24"/>
          <w:lang w:eastAsia="ru-RU"/>
        </w:rPr>
        <w:t xml:space="preserve">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321C55" w:rsidRPr="00FA1DFA" w:rsidRDefault="008A7FF5" w:rsidP="00FA1DF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FA1DFA">
        <w:rPr>
          <w:rFonts w:ascii="Times New Roman" w:eastAsia="Times New Roman" w:hAnsi="Times New Roman" w:cs="Times New Roman"/>
          <w:i/>
          <w:iCs/>
          <w:color w:val="000000"/>
          <w:sz w:val="24"/>
          <w:szCs w:val="24"/>
          <w:lang w:eastAsia="ru-RU"/>
        </w:rPr>
        <w:t>V</w:t>
      </w:r>
      <w:r w:rsidR="00D457C5" w:rsidRPr="00FA1DFA">
        <w:rPr>
          <w:rFonts w:ascii="Times New Roman" w:eastAsia="Times New Roman" w:hAnsi="Times New Roman" w:cs="Times New Roman"/>
          <w:i/>
          <w:iCs/>
          <w:color w:val="000000"/>
          <w:sz w:val="24"/>
          <w:szCs w:val="24"/>
          <w:lang w:val="en-US" w:eastAsia="ru-RU"/>
        </w:rPr>
        <w:t>II</w:t>
      </w:r>
      <w:r w:rsidRPr="00FA1DFA">
        <w:rPr>
          <w:rFonts w:ascii="Times New Roman" w:eastAsia="Times New Roman" w:hAnsi="Times New Roman" w:cs="Times New Roman"/>
          <w:i/>
          <w:iCs/>
          <w:color w:val="000000"/>
          <w:sz w:val="24"/>
          <w:szCs w:val="24"/>
          <w:lang w:eastAsia="ru-RU"/>
        </w:rPr>
        <w:t>.</w:t>
      </w:r>
      <w:r w:rsidR="00321C55" w:rsidRPr="00FA1DFA">
        <w:rPr>
          <w:rFonts w:ascii="Times New Roman" w:eastAsia="Times New Roman" w:hAnsi="Times New Roman" w:cs="Times New Roman"/>
          <w:i/>
          <w:iCs/>
          <w:color w:val="000000"/>
          <w:sz w:val="24"/>
          <w:szCs w:val="24"/>
          <w:lang w:eastAsia="ru-RU"/>
        </w:rPr>
        <w:t xml:space="preserve"> Расшифруй послание</w:t>
      </w:r>
    </w:p>
    <w:p w:rsidR="00321C55" w:rsidRPr="00FA1DFA" w:rsidRDefault="00321C5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Cs/>
          <w:color w:val="000000"/>
          <w:sz w:val="24"/>
          <w:szCs w:val="24"/>
          <w:lang w:eastAsia="ru-RU"/>
        </w:rPr>
        <w:t>Ребёнку предлагается с помощью звуковых схем и картинок подсказок угадать зашифрованное слово.</w:t>
      </w:r>
    </w:p>
    <w:p w:rsidR="00D457C5" w:rsidRPr="00FA1DFA" w:rsidRDefault="00D457C5" w:rsidP="00FA1DF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FA1DFA">
        <w:rPr>
          <w:rFonts w:ascii="Times New Roman" w:eastAsia="Times New Roman" w:hAnsi="Times New Roman" w:cs="Times New Roman"/>
          <w:i/>
          <w:iCs/>
          <w:color w:val="000000"/>
          <w:sz w:val="24"/>
          <w:szCs w:val="24"/>
          <w:lang w:val="en-US" w:eastAsia="ru-RU"/>
        </w:rPr>
        <w:t>VIII</w:t>
      </w:r>
      <w:r w:rsidR="008A7FF5" w:rsidRPr="00FA1DFA">
        <w:rPr>
          <w:rFonts w:ascii="Times New Roman" w:eastAsia="Times New Roman" w:hAnsi="Times New Roman" w:cs="Times New Roman"/>
          <w:i/>
          <w:iCs/>
          <w:color w:val="000000"/>
          <w:sz w:val="24"/>
          <w:szCs w:val="24"/>
          <w:lang w:eastAsia="ru-RU"/>
        </w:rPr>
        <w:t>.</w:t>
      </w:r>
      <w:r w:rsidRPr="00FA1DFA">
        <w:rPr>
          <w:rFonts w:ascii="Times New Roman" w:eastAsia="Times New Roman" w:hAnsi="Times New Roman" w:cs="Times New Roman"/>
          <w:i/>
          <w:iCs/>
          <w:color w:val="000000"/>
          <w:sz w:val="24"/>
          <w:szCs w:val="24"/>
          <w:lang w:eastAsia="ru-RU"/>
        </w:rPr>
        <w:t xml:space="preserve"> Звуковой светофор.</w:t>
      </w:r>
    </w:p>
    <w:p w:rsidR="00D457C5" w:rsidRPr="00FA1DFA" w:rsidRDefault="00D457C5" w:rsidP="00FA1DFA">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FA1DFA">
        <w:rPr>
          <w:rFonts w:ascii="Times New Roman" w:eastAsia="Times New Roman" w:hAnsi="Times New Roman" w:cs="Times New Roman"/>
          <w:iCs/>
          <w:color w:val="000000"/>
          <w:sz w:val="24"/>
          <w:szCs w:val="24"/>
          <w:lang w:eastAsia="ru-RU"/>
        </w:rPr>
        <w:t>Цвета звукового светофора (красный, зелёный, синий) соответствуют цветам звуковых символов. В зависимости от того, какой свет загорится, картинки со словами, начинающимися или заканчивающимися на соответствующий звук (гласный, согласный твёрдый, согласный мягкий) могут переходить дорогу. Как вариант вместо цветовых сигналов на светофоре «загорится» символ конкретного звука. Во время «дорожных приключений» ребёнку нужно будет выполнить и другие задания, чтобы помочь герою сказки перейти улицу.</w:t>
      </w:r>
    </w:p>
    <w:p w:rsidR="008A7FF5" w:rsidRPr="00FA1DFA" w:rsidRDefault="00D457C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i/>
          <w:iCs/>
          <w:color w:val="000000"/>
          <w:sz w:val="24"/>
          <w:szCs w:val="24"/>
          <w:lang w:eastAsia="ru-RU"/>
        </w:rPr>
        <w:t>X</w:t>
      </w:r>
      <w:r w:rsidR="008A7FF5" w:rsidRPr="00FA1DFA">
        <w:rPr>
          <w:rFonts w:ascii="Times New Roman" w:eastAsia="Times New Roman" w:hAnsi="Times New Roman" w:cs="Times New Roman"/>
          <w:i/>
          <w:iCs/>
          <w:color w:val="000000"/>
          <w:sz w:val="24"/>
          <w:szCs w:val="24"/>
          <w:lang w:eastAsia="ru-RU"/>
        </w:rPr>
        <w:t>. Занятие- сказка.</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lastRenderedPageBreak/>
        <w:t>В ходе рассказывания и наглядной демонстрации хорошо знакомой ребенку сказки логопед предлагает помочь персонажам, выполнив различные задания ( замесить вместе с бабушкой тесто, «пробежаться» с Колобком по дор</w:t>
      </w:r>
      <w:r w:rsidR="00435C4B" w:rsidRPr="00FA1DFA">
        <w:rPr>
          <w:rFonts w:ascii="Times New Roman" w:eastAsia="Times New Roman" w:hAnsi="Times New Roman" w:cs="Times New Roman"/>
          <w:color w:val="000000"/>
          <w:sz w:val="24"/>
          <w:szCs w:val="24"/>
          <w:lang w:eastAsia="ru-RU"/>
        </w:rPr>
        <w:t>о</w:t>
      </w:r>
      <w:r w:rsidRPr="00FA1DFA">
        <w:rPr>
          <w:rFonts w:ascii="Times New Roman" w:eastAsia="Times New Roman" w:hAnsi="Times New Roman" w:cs="Times New Roman"/>
          <w:color w:val="000000"/>
          <w:sz w:val="24"/>
          <w:szCs w:val="24"/>
          <w:lang w:eastAsia="ru-RU"/>
        </w:rPr>
        <w:t>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8A7FF5" w:rsidRPr="00FA1DFA" w:rsidRDefault="008A7FF5"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DFA">
        <w:rPr>
          <w:rFonts w:ascii="Times New Roman" w:eastAsia="Times New Roman" w:hAnsi="Times New Roman" w:cs="Times New Roman"/>
          <w:color w:val="000000"/>
          <w:sz w:val="24"/>
          <w:szCs w:val="24"/>
          <w:lang w:eastAsia="ru-RU"/>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3C1339" w:rsidRPr="00FA1DFA" w:rsidRDefault="003C1339" w:rsidP="00FA1D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4451" w:rsidRPr="00FA1DFA" w:rsidRDefault="00064451" w:rsidP="00FA1DFA">
      <w:pPr>
        <w:pStyle w:val="a3"/>
        <w:tabs>
          <w:tab w:val="left" w:pos="709"/>
        </w:tabs>
        <w:spacing w:line="240" w:lineRule="auto"/>
        <w:ind w:left="1080"/>
        <w:jc w:val="both"/>
        <w:rPr>
          <w:rFonts w:ascii="Times New Roman" w:hAnsi="Times New Roman" w:cs="Times New Roman"/>
          <w:b/>
          <w:sz w:val="24"/>
          <w:szCs w:val="24"/>
        </w:rPr>
      </w:pPr>
      <w:r w:rsidRPr="00FA1DFA">
        <w:rPr>
          <w:rFonts w:ascii="Times New Roman" w:hAnsi="Times New Roman" w:cs="Times New Roman"/>
          <w:b/>
          <w:sz w:val="24"/>
          <w:szCs w:val="24"/>
        </w:rPr>
        <w:t>Учебно – тематическое планирование.</w:t>
      </w:r>
    </w:p>
    <w:p w:rsidR="00852DE4" w:rsidRPr="00FA1DFA" w:rsidRDefault="00064451" w:rsidP="00FA1DFA">
      <w:pPr>
        <w:pStyle w:val="a3"/>
        <w:tabs>
          <w:tab w:val="left" w:pos="709"/>
        </w:tabs>
        <w:spacing w:line="240" w:lineRule="auto"/>
        <w:ind w:left="1080"/>
        <w:jc w:val="both"/>
        <w:rPr>
          <w:rFonts w:ascii="Times New Roman" w:hAnsi="Times New Roman" w:cs="Times New Roman"/>
          <w:sz w:val="24"/>
          <w:szCs w:val="24"/>
        </w:rPr>
      </w:pPr>
      <w:r w:rsidRPr="00FA1DFA">
        <w:rPr>
          <w:rFonts w:ascii="Times New Roman" w:hAnsi="Times New Roman" w:cs="Times New Roman"/>
          <w:sz w:val="24"/>
          <w:szCs w:val="24"/>
        </w:rPr>
        <w:t>Планирование занятий с детьми, имеющими заключение фонетико  - фонематическое недоразвитие речи, общее недоразвитие речи третьего уровня речевого развития шестого года жизни</w:t>
      </w:r>
      <w:r w:rsidR="00947E9E" w:rsidRPr="00FA1DFA">
        <w:rPr>
          <w:rFonts w:ascii="Times New Roman" w:hAnsi="Times New Roman" w:cs="Times New Roman"/>
          <w:sz w:val="24"/>
          <w:szCs w:val="24"/>
        </w:rPr>
        <w:t>.</w:t>
      </w:r>
    </w:p>
    <w:p w:rsidR="00064451" w:rsidRPr="00FA1DFA" w:rsidRDefault="00E92112" w:rsidP="00FA1DFA">
      <w:pPr>
        <w:pStyle w:val="a3"/>
        <w:tabs>
          <w:tab w:val="left" w:pos="709"/>
        </w:tabs>
        <w:spacing w:line="240" w:lineRule="auto"/>
        <w:ind w:left="1080"/>
        <w:jc w:val="both"/>
        <w:rPr>
          <w:rFonts w:ascii="Times New Roman" w:hAnsi="Times New Roman" w:cs="Times New Roman"/>
          <w:sz w:val="24"/>
          <w:szCs w:val="24"/>
        </w:rPr>
      </w:pPr>
      <w:r w:rsidRPr="00FA1DFA">
        <w:rPr>
          <w:rFonts w:ascii="Times New Roman" w:hAnsi="Times New Roman" w:cs="Times New Roman"/>
          <w:b/>
          <w:sz w:val="24"/>
          <w:szCs w:val="24"/>
        </w:rPr>
        <w:t>С</w:t>
      </w:r>
      <w:r w:rsidR="00436420" w:rsidRPr="00FA1DFA">
        <w:rPr>
          <w:rFonts w:ascii="Times New Roman" w:hAnsi="Times New Roman" w:cs="Times New Roman"/>
          <w:b/>
          <w:sz w:val="24"/>
          <w:szCs w:val="24"/>
        </w:rPr>
        <w:t>е</w:t>
      </w:r>
      <w:r w:rsidRPr="00FA1DFA">
        <w:rPr>
          <w:rFonts w:ascii="Times New Roman" w:hAnsi="Times New Roman" w:cs="Times New Roman"/>
          <w:b/>
          <w:sz w:val="24"/>
          <w:szCs w:val="24"/>
        </w:rPr>
        <w:t>нтябрь</w:t>
      </w:r>
      <w:r w:rsidR="00064451" w:rsidRPr="00FA1DFA">
        <w:rPr>
          <w:rFonts w:ascii="Times New Roman" w:hAnsi="Times New Roman" w:cs="Times New Roman"/>
          <w:b/>
          <w:sz w:val="24"/>
          <w:szCs w:val="24"/>
        </w:rPr>
        <w:t>–</w:t>
      </w:r>
      <w:r w:rsidRPr="00FA1DFA">
        <w:rPr>
          <w:rFonts w:ascii="Times New Roman" w:hAnsi="Times New Roman" w:cs="Times New Roman"/>
          <w:b/>
          <w:sz w:val="24"/>
          <w:szCs w:val="24"/>
        </w:rPr>
        <w:t xml:space="preserve">декабрь </w:t>
      </w:r>
      <w:r w:rsidRPr="00FA1DFA">
        <w:rPr>
          <w:rFonts w:ascii="Times New Roman" w:hAnsi="Times New Roman" w:cs="Times New Roman"/>
          <w:sz w:val="24"/>
          <w:szCs w:val="24"/>
        </w:rPr>
        <w:t>18 недель, 36</w:t>
      </w:r>
      <w:r w:rsidR="00064451" w:rsidRPr="00FA1DFA">
        <w:rPr>
          <w:rFonts w:ascii="Times New Roman" w:hAnsi="Times New Roman" w:cs="Times New Roman"/>
          <w:sz w:val="24"/>
          <w:szCs w:val="24"/>
        </w:rPr>
        <w:t xml:space="preserve"> занятий – 2 зан</w:t>
      </w:r>
      <w:r w:rsidR="00436420" w:rsidRPr="00FA1DFA">
        <w:rPr>
          <w:rFonts w:ascii="Times New Roman" w:hAnsi="Times New Roman" w:cs="Times New Roman"/>
          <w:sz w:val="24"/>
          <w:szCs w:val="24"/>
        </w:rPr>
        <w:t>ятия в неделю</w:t>
      </w:r>
      <w:r w:rsidR="00064451"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p>
    <w:p w:rsidR="00064451" w:rsidRPr="00FA1DFA" w:rsidRDefault="00E92112"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b/>
          <w:sz w:val="24"/>
          <w:szCs w:val="24"/>
        </w:rPr>
        <w:t xml:space="preserve">Январь </w:t>
      </w:r>
      <w:r w:rsidR="00064451" w:rsidRPr="00FA1DFA">
        <w:rPr>
          <w:rFonts w:ascii="Times New Roman" w:hAnsi="Times New Roman" w:cs="Times New Roman"/>
          <w:b/>
          <w:sz w:val="24"/>
          <w:szCs w:val="24"/>
        </w:rPr>
        <w:t xml:space="preserve">– май – </w:t>
      </w:r>
      <w:r w:rsidRPr="00FA1DFA">
        <w:rPr>
          <w:rFonts w:ascii="Times New Roman" w:hAnsi="Times New Roman" w:cs="Times New Roman"/>
          <w:sz w:val="24"/>
          <w:szCs w:val="24"/>
        </w:rPr>
        <w:t>19 недель, 38</w:t>
      </w:r>
      <w:r w:rsidR="00064451" w:rsidRPr="00FA1DFA">
        <w:rPr>
          <w:rFonts w:ascii="Times New Roman" w:hAnsi="Times New Roman" w:cs="Times New Roman"/>
          <w:sz w:val="24"/>
          <w:szCs w:val="24"/>
        </w:rPr>
        <w:t xml:space="preserve"> занятия – 2 зан</w:t>
      </w:r>
      <w:r w:rsidR="00436420" w:rsidRPr="00FA1DFA">
        <w:rPr>
          <w:rFonts w:ascii="Times New Roman" w:hAnsi="Times New Roman" w:cs="Times New Roman"/>
          <w:sz w:val="24"/>
          <w:szCs w:val="24"/>
        </w:rPr>
        <w:t>ятия в неделю</w:t>
      </w:r>
      <w:r w:rsidR="00064451"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sz w:val="24"/>
          <w:szCs w:val="24"/>
        </w:rPr>
        <w:t>- звукопроизношение + св</w:t>
      </w:r>
      <w:r w:rsidR="00E92112" w:rsidRPr="00FA1DFA">
        <w:rPr>
          <w:rFonts w:ascii="Times New Roman" w:hAnsi="Times New Roman" w:cs="Times New Roman"/>
          <w:sz w:val="24"/>
          <w:szCs w:val="24"/>
        </w:rPr>
        <w:t>язная речь. Всего 74</w:t>
      </w:r>
      <w:r w:rsidRPr="00FA1DFA">
        <w:rPr>
          <w:rFonts w:ascii="Times New Roman" w:hAnsi="Times New Roman" w:cs="Times New Roman"/>
          <w:sz w:val="24"/>
          <w:szCs w:val="24"/>
        </w:rPr>
        <w:t xml:space="preserve"> занятия  </w:t>
      </w:r>
      <w:r w:rsidR="00E92112" w:rsidRPr="00FA1DFA">
        <w:rPr>
          <w:rFonts w:ascii="Times New Roman" w:hAnsi="Times New Roman" w:cs="Times New Roman"/>
          <w:sz w:val="24"/>
          <w:szCs w:val="24"/>
        </w:rPr>
        <w:t>за учебный год</w:t>
      </w:r>
      <w:r w:rsidR="00947E9E"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sz w:val="24"/>
          <w:szCs w:val="24"/>
        </w:rPr>
        <w:t>Планирование занятий с детьми, имеющими диагноз фонетико  - фонематическое недоразвитие речи, общее недоразвитие речи третьего уровня развития седьмого года жизни</w:t>
      </w:r>
      <w:r w:rsidR="00947E9E"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p>
    <w:p w:rsidR="00064451" w:rsidRPr="00FA1DFA" w:rsidRDefault="00E92112"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b/>
          <w:sz w:val="24"/>
          <w:szCs w:val="24"/>
        </w:rPr>
        <w:t xml:space="preserve">Сентябрь – декабрь </w:t>
      </w:r>
      <w:r w:rsidR="00064451" w:rsidRPr="00FA1DFA">
        <w:rPr>
          <w:rFonts w:ascii="Times New Roman" w:hAnsi="Times New Roman" w:cs="Times New Roman"/>
          <w:b/>
          <w:sz w:val="24"/>
          <w:szCs w:val="24"/>
        </w:rPr>
        <w:t xml:space="preserve">– </w:t>
      </w:r>
      <w:r w:rsidRPr="00FA1DFA">
        <w:rPr>
          <w:rFonts w:ascii="Times New Roman" w:hAnsi="Times New Roman" w:cs="Times New Roman"/>
          <w:sz w:val="24"/>
          <w:szCs w:val="24"/>
        </w:rPr>
        <w:t>18недель, 36</w:t>
      </w:r>
      <w:r w:rsidR="00947E9E" w:rsidRPr="00FA1DFA">
        <w:rPr>
          <w:rFonts w:ascii="Times New Roman" w:hAnsi="Times New Roman" w:cs="Times New Roman"/>
          <w:sz w:val="24"/>
          <w:szCs w:val="24"/>
        </w:rPr>
        <w:t>занятий – 2 занятия в неделю</w:t>
      </w:r>
      <w:r w:rsidR="00064451"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p>
    <w:p w:rsidR="00064451" w:rsidRPr="00FA1DFA" w:rsidRDefault="00E92112"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b/>
          <w:sz w:val="24"/>
          <w:szCs w:val="24"/>
        </w:rPr>
        <w:t xml:space="preserve">Январь </w:t>
      </w:r>
      <w:r w:rsidR="00064451" w:rsidRPr="00FA1DFA">
        <w:rPr>
          <w:rFonts w:ascii="Times New Roman" w:hAnsi="Times New Roman" w:cs="Times New Roman"/>
          <w:b/>
          <w:sz w:val="24"/>
          <w:szCs w:val="24"/>
        </w:rPr>
        <w:t xml:space="preserve">– </w:t>
      </w:r>
      <w:r w:rsidRPr="00FA1DFA">
        <w:rPr>
          <w:rFonts w:ascii="Times New Roman" w:hAnsi="Times New Roman" w:cs="Times New Roman"/>
          <w:b/>
          <w:sz w:val="24"/>
          <w:szCs w:val="24"/>
        </w:rPr>
        <w:t xml:space="preserve">май </w:t>
      </w:r>
      <w:r w:rsidRPr="00FA1DFA">
        <w:rPr>
          <w:rFonts w:ascii="Times New Roman" w:hAnsi="Times New Roman" w:cs="Times New Roman"/>
          <w:sz w:val="24"/>
          <w:szCs w:val="24"/>
        </w:rPr>
        <w:t>19</w:t>
      </w:r>
      <w:r w:rsidR="00064451" w:rsidRPr="00FA1DFA">
        <w:rPr>
          <w:rFonts w:ascii="Times New Roman" w:hAnsi="Times New Roman" w:cs="Times New Roman"/>
          <w:sz w:val="24"/>
          <w:szCs w:val="24"/>
        </w:rPr>
        <w:t xml:space="preserve"> недель</w:t>
      </w:r>
      <w:r w:rsidRPr="00FA1DFA">
        <w:rPr>
          <w:rFonts w:ascii="Times New Roman" w:hAnsi="Times New Roman" w:cs="Times New Roman"/>
          <w:sz w:val="24"/>
          <w:szCs w:val="24"/>
        </w:rPr>
        <w:t>, 38</w:t>
      </w:r>
      <w:r w:rsidR="00947E9E" w:rsidRPr="00FA1DFA">
        <w:rPr>
          <w:rFonts w:ascii="Times New Roman" w:hAnsi="Times New Roman" w:cs="Times New Roman"/>
          <w:sz w:val="24"/>
          <w:szCs w:val="24"/>
        </w:rPr>
        <w:t xml:space="preserve"> занятий – 2 занятия в неделю</w:t>
      </w:r>
      <w:r w:rsidR="00064451" w:rsidRPr="00FA1DFA">
        <w:rPr>
          <w:rFonts w:ascii="Times New Roman" w:hAnsi="Times New Roman" w:cs="Times New Roman"/>
          <w:sz w:val="24"/>
          <w:szCs w:val="24"/>
        </w:rPr>
        <w:t>.</w:t>
      </w:r>
    </w:p>
    <w:p w:rsidR="00064451" w:rsidRPr="00FA1DFA" w:rsidRDefault="00064451" w:rsidP="00FA1DFA">
      <w:pPr>
        <w:pStyle w:val="a3"/>
        <w:tabs>
          <w:tab w:val="left" w:pos="709"/>
        </w:tabs>
        <w:spacing w:line="240" w:lineRule="auto"/>
        <w:ind w:left="1077"/>
        <w:jc w:val="both"/>
        <w:rPr>
          <w:rFonts w:ascii="Times New Roman" w:hAnsi="Times New Roman" w:cs="Times New Roman"/>
          <w:b/>
          <w:sz w:val="24"/>
          <w:szCs w:val="24"/>
        </w:rPr>
      </w:pPr>
    </w:p>
    <w:p w:rsidR="007D434B" w:rsidRPr="00FA1DFA" w:rsidRDefault="00064451" w:rsidP="00FA1DFA">
      <w:pPr>
        <w:pStyle w:val="a3"/>
        <w:tabs>
          <w:tab w:val="left" w:pos="709"/>
        </w:tabs>
        <w:spacing w:line="240" w:lineRule="auto"/>
        <w:ind w:left="1077"/>
        <w:jc w:val="both"/>
        <w:rPr>
          <w:rFonts w:ascii="Times New Roman" w:hAnsi="Times New Roman" w:cs="Times New Roman"/>
          <w:sz w:val="24"/>
          <w:szCs w:val="24"/>
        </w:rPr>
      </w:pPr>
      <w:r w:rsidRPr="00FA1DFA">
        <w:rPr>
          <w:rFonts w:ascii="Times New Roman" w:hAnsi="Times New Roman" w:cs="Times New Roman"/>
          <w:b/>
          <w:sz w:val="24"/>
          <w:szCs w:val="24"/>
        </w:rPr>
        <w:t>-</w:t>
      </w:r>
      <w:r w:rsidRPr="00FA1DFA">
        <w:rPr>
          <w:rFonts w:ascii="Times New Roman" w:hAnsi="Times New Roman" w:cs="Times New Roman"/>
          <w:sz w:val="24"/>
          <w:szCs w:val="24"/>
        </w:rPr>
        <w:t xml:space="preserve"> звукопроизношение + связная речь + подгото</w:t>
      </w:r>
      <w:r w:rsidR="00E92112" w:rsidRPr="00FA1DFA">
        <w:rPr>
          <w:rFonts w:ascii="Times New Roman" w:hAnsi="Times New Roman" w:cs="Times New Roman"/>
          <w:sz w:val="24"/>
          <w:szCs w:val="24"/>
        </w:rPr>
        <w:t>вка к обучению грамоте. Всего 74 занятия</w:t>
      </w:r>
      <w:r w:rsidRPr="00FA1DFA">
        <w:rPr>
          <w:rFonts w:ascii="Times New Roman" w:hAnsi="Times New Roman" w:cs="Times New Roman"/>
          <w:sz w:val="24"/>
          <w:szCs w:val="24"/>
        </w:rPr>
        <w:t xml:space="preserve"> за</w:t>
      </w:r>
      <w:r w:rsidR="001D4DF6" w:rsidRPr="00FA1DFA">
        <w:rPr>
          <w:rFonts w:ascii="Times New Roman" w:hAnsi="Times New Roman" w:cs="Times New Roman"/>
          <w:sz w:val="24"/>
          <w:szCs w:val="24"/>
        </w:rPr>
        <w:t xml:space="preserve"> учебный год</w:t>
      </w:r>
      <w:r w:rsidR="00D92EB8" w:rsidRPr="00FA1DFA">
        <w:rPr>
          <w:rFonts w:ascii="Times New Roman" w:hAnsi="Times New Roman" w:cs="Times New Roman"/>
          <w:sz w:val="24"/>
          <w:szCs w:val="24"/>
        </w:rPr>
        <w:t>.</w:t>
      </w:r>
    </w:p>
    <w:p w:rsidR="00E83376" w:rsidRPr="00FA1DFA" w:rsidRDefault="00E83376" w:rsidP="00FA1DFA">
      <w:pPr>
        <w:spacing w:after="0" w:line="240" w:lineRule="auto"/>
        <w:contextualSpacing/>
        <w:jc w:val="both"/>
        <w:rPr>
          <w:rFonts w:ascii="Times New Roman" w:eastAsia="Times New Roman" w:hAnsi="Times New Roman" w:cs="Times New Roman"/>
          <w:b/>
          <w:sz w:val="24"/>
          <w:szCs w:val="24"/>
          <w:lang w:eastAsia="ru-RU"/>
        </w:rPr>
      </w:pPr>
      <w:r w:rsidRPr="00FA1DFA">
        <w:rPr>
          <w:rFonts w:ascii="Times New Roman" w:eastAsia="Times New Roman" w:hAnsi="Times New Roman" w:cs="Times New Roman"/>
          <w:b/>
          <w:sz w:val="24"/>
          <w:szCs w:val="24"/>
          <w:lang w:eastAsia="ru-RU"/>
        </w:rPr>
        <w:t>Планируемые результаты освоения рабочей программы</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color w:val="000000"/>
          <w:sz w:val="24"/>
          <w:szCs w:val="24"/>
          <w:shd w:val="clear" w:color="auto" w:fill="FFFFFF"/>
        </w:rPr>
        <w:t>Планируемые результаты</w:t>
      </w:r>
      <w:r w:rsidRPr="00FA1DFA">
        <w:rPr>
          <w:rFonts w:ascii="Times New Roman" w:eastAsia="Times New Roman" w:hAnsi="Times New Roman" w:cs="Times New Roman"/>
          <w:sz w:val="24"/>
          <w:szCs w:val="24"/>
          <w:shd w:val="clear" w:color="auto" w:fill="FFFFFF"/>
        </w:rPr>
        <w:t xml:space="preserve"> освоения детьми общеобразовательной програм</w:t>
      </w:r>
      <w:r w:rsidRPr="00FA1DFA">
        <w:rPr>
          <w:rFonts w:ascii="Times New Roman" w:eastAsia="Times New Roman" w:hAnsi="Times New Roman" w:cs="Times New Roman"/>
          <w:sz w:val="24"/>
          <w:szCs w:val="24"/>
          <w:shd w:val="clear" w:color="auto" w:fill="FFFFFF"/>
        </w:rPr>
        <w:softHyphen/>
        <w:t>мы дошкольного образования описывают интегративные качества ребенка, которые он мо</w:t>
      </w:r>
      <w:r w:rsidRPr="00FA1DFA">
        <w:rPr>
          <w:rFonts w:ascii="Times New Roman" w:eastAsia="Times New Roman" w:hAnsi="Times New Roman" w:cs="Times New Roman"/>
          <w:sz w:val="24"/>
          <w:szCs w:val="24"/>
          <w:shd w:val="clear" w:color="auto" w:fill="FFFFFF"/>
        </w:rPr>
        <w:softHyphen/>
        <w:t>жет приобрести в результате освоения Программы:</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К семи годам при успешном освоении Программы достигается следующий показатель развития интегративных качеств ребенка.</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bCs/>
          <w:i/>
          <w:sz w:val="24"/>
          <w:szCs w:val="24"/>
          <w:shd w:val="clear" w:color="auto" w:fill="FFFFFF"/>
        </w:rPr>
      </w:pPr>
      <w:r w:rsidRPr="00FA1DFA">
        <w:rPr>
          <w:rFonts w:ascii="Times New Roman" w:eastAsia="Times New Roman" w:hAnsi="Times New Roman" w:cs="Times New Roman"/>
          <w:bCs/>
          <w:i/>
          <w:sz w:val="24"/>
          <w:szCs w:val="24"/>
          <w:shd w:val="clear" w:color="auto" w:fill="FFFFFF"/>
        </w:rPr>
        <w:t>Интегративное качество «Овладевший средствами общения и способами взаимо</w:t>
      </w:r>
      <w:r w:rsidRPr="00FA1DFA">
        <w:rPr>
          <w:rFonts w:ascii="Times New Roman" w:eastAsia="Times New Roman" w:hAnsi="Times New Roman" w:cs="Times New Roman"/>
          <w:bCs/>
          <w:i/>
          <w:sz w:val="24"/>
          <w:szCs w:val="24"/>
          <w:shd w:val="clear" w:color="auto" w:fill="FFFFFF"/>
        </w:rPr>
        <w:softHyphen/>
        <w:t>действия со взрослыми и сверстниками»</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Адекватно использует вербальные и невербальные средства общения, вла</w:t>
      </w:r>
      <w:r w:rsidRPr="00FA1DFA">
        <w:rPr>
          <w:rFonts w:ascii="Times New Roman" w:eastAsia="Times New Roman" w:hAnsi="Times New Roman" w:cs="Times New Roman"/>
          <w:sz w:val="24"/>
          <w:szCs w:val="24"/>
          <w:shd w:val="clear" w:color="auto" w:fill="FFFFFF"/>
        </w:rPr>
        <w:softHyphen/>
        <w:t>деет диалогической речью и конструктивными способами взаимодействия с детьми и взрос</w:t>
      </w:r>
      <w:r w:rsidRPr="00FA1DFA">
        <w:rPr>
          <w:rFonts w:ascii="Times New Roman" w:eastAsia="Times New Roman" w:hAnsi="Times New Roman" w:cs="Times New Roman"/>
          <w:sz w:val="24"/>
          <w:szCs w:val="24"/>
          <w:shd w:val="clear" w:color="auto" w:fill="FFFFFF"/>
        </w:rPr>
        <w:softHyphen/>
        <w:t>лыми (договаривается, обменивается предметами, распределяет действия при сотрудниче</w:t>
      </w:r>
      <w:r w:rsidRPr="00FA1DFA">
        <w:rPr>
          <w:rFonts w:ascii="Times New Roman" w:eastAsia="Times New Roman" w:hAnsi="Times New Roman" w:cs="Times New Roman"/>
          <w:sz w:val="24"/>
          <w:szCs w:val="24"/>
          <w:shd w:val="clear" w:color="auto" w:fill="FFFFFF"/>
        </w:rPr>
        <w:softHyphen/>
        <w:t>стве). Способен изменять стиль общения со взрослым или сверстником, в зависимости от ситуации.</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bCs/>
          <w:i/>
          <w:sz w:val="24"/>
          <w:szCs w:val="24"/>
          <w:shd w:val="clear" w:color="auto" w:fill="FFFFFF"/>
        </w:rPr>
      </w:pPr>
      <w:r w:rsidRPr="00FA1DFA">
        <w:rPr>
          <w:rFonts w:ascii="Times New Roman" w:eastAsia="Times New Roman" w:hAnsi="Times New Roman" w:cs="Times New Roman"/>
          <w:bCs/>
          <w:i/>
          <w:sz w:val="24"/>
          <w:szCs w:val="24"/>
          <w:shd w:val="clear" w:color="auto" w:fill="FFFFFF"/>
        </w:rPr>
        <w:t>Интегративное качество «Овладевший необходимыми умениями и навыками»</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У ребенка сформированы умения и навыки, необходимые для осуществления различ</w:t>
      </w:r>
      <w:r w:rsidRPr="00FA1DFA">
        <w:rPr>
          <w:rFonts w:ascii="Times New Roman" w:eastAsia="Times New Roman" w:hAnsi="Times New Roman" w:cs="Times New Roman"/>
          <w:sz w:val="24"/>
          <w:szCs w:val="24"/>
          <w:shd w:val="clear" w:color="auto" w:fill="FFFFFF"/>
        </w:rPr>
        <w:softHyphen/>
        <w:t>ных видов детской деятельности.</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color w:val="000000"/>
          <w:sz w:val="24"/>
          <w:szCs w:val="24"/>
          <w:shd w:val="clear" w:color="auto" w:fill="FFFFFF"/>
        </w:rPr>
        <w:t>Образовательная область «Коммуникация»</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w:t>
      </w:r>
      <w:r w:rsidRPr="00FA1DFA">
        <w:rPr>
          <w:rFonts w:ascii="Times New Roman" w:eastAsia="Times New Roman" w:hAnsi="Times New Roman" w:cs="Times New Roman"/>
          <w:sz w:val="24"/>
          <w:szCs w:val="24"/>
          <w:shd w:val="clear" w:color="auto" w:fill="FFFFFF"/>
        </w:rPr>
        <w:softHyphen/>
        <w:t>ным развитием действия.</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lastRenderedPageBreak/>
        <w:t>Употребляет в речи синонимы, антонимы, сложные предложения разных видов. Различа</w:t>
      </w:r>
      <w:r w:rsidRPr="00FA1DFA">
        <w:rPr>
          <w:rFonts w:ascii="Times New Roman" w:eastAsia="Times New Roman" w:hAnsi="Times New Roman" w:cs="Times New Roman"/>
          <w:sz w:val="24"/>
          <w:szCs w:val="24"/>
          <w:shd w:val="clear" w:color="auto" w:fill="FFFFFF"/>
        </w:rPr>
        <w:softHyphen/>
        <w:t>ет понятия «звук», «слог», «слово», «предложение».</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Называет в последовательности слова в предложении, звуки и слоги в словах. Нахо</w:t>
      </w:r>
      <w:r w:rsidRPr="00FA1DFA">
        <w:rPr>
          <w:rFonts w:ascii="Times New Roman" w:eastAsia="Times New Roman" w:hAnsi="Times New Roman" w:cs="Times New Roman"/>
          <w:sz w:val="24"/>
          <w:szCs w:val="24"/>
          <w:shd w:val="clear" w:color="auto" w:fill="FFFFFF"/>
        </w:rPr>
        <w:softHyphen/>
        <w:t>дит в предложении слова с заданным звуком, определяет место звука в слове.</w:t>
      </w:r>
    </w:p>
    <w:p w:rsidR="00E83376" w:rsidRPr="00FA1DFA" w:rsidRDefault="00E83376" w:rsidP="00FA1DFA">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Результатом успешной коррекционно-логопедической работы по данной программе можно считать следующее:</w:t>
      </w:r>
    </w:p>
    <w:p w:rsidR="00E83376" w:rsidRPr="00FA1DFA" w:rsidRDefault="00E83376" w:rsidP="00FA1DFA">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ребенок адекватно использует вербальные и невербальные средства общения: умеет пра</w:t>
      </w:r>
      <w:r w:rsidRPr="00FA1DFA">
        <w:rPr>
          <w:rFonts w:ascii="Times New Roman" w:eastAsia="Times New Roman" w:hAnsi="Times New Roman" w:cs="Times New Roman"/>
          <w:sz w:val="24"/>
          <w:szCs w:val="24"/>
          <w:shd w:val="clear" w:color="auto" w:fill="FFFFFF"/>
        </w:rPr>
        <w:softHyphen/>
        <w:t>вильно произносить все звуки родного (русского) языка в соответствии с языковой нор</w:t>
      </w:r>
      <w:r w:rsidRPr="00FA1DFA">
        <w:rPr>
          <w:rFonts w:ascii="Times New Roman" w:eastAsia="Times New Roman" w:hAnsi="Times New Roman" w:cs="Times New Roman"/>
          <w:sz w:val="24"/>
          <w:szCs w:val="24"/>
          <w:shd w:val="clear" w:color="auto" w:fill="FFFFFF"/>
        </w:rPr>
        <w:softHyphen/>
        <w:t>мой; умеет во время речи осуществлять правильное речевое дыхание, ритм речи и интона</w:t>
      </w:r>
      <w:r w:rsidRPr="00FA1DFA">
        <w:rPr>
          <w:rFonts w:ascii="Times New Roman" w:eastAsia="Times New Roman" w:hAnsi="Times New Roman" w:cs="Times New Roman"/>
          <w:sz w:val="24"/>
          <w:szCs w:val="24"/>
          <w:shd w:val="clear" w:color="auto" w:fill="FFFFFF"/>
        </w:rPr>
        <w:softHyphen/>
        <w:t>цию;</w:t>
      </w:r>
    </w:p>
    <w:p w:rsidR="00E83376" w:rsidRPr="00FA1DFA" w:rsidRDefault="00E83376" w:rsidP="00FA1DFA">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ребёнок овладел универсальными предпосылками учебной деятельности - умениями ра</w:t>
      </w:r>
      <w:r w:rsidRPr="00FA1DFA">
        <w:rPr>
          <w:rFonts w:ascii="Times New Roman" w:eastAsia="Times New Roman" w:hAnsi="Times New Roman" w:cs="Times New Roman"/>
          <w:sz w:val="24"/>
          <w:szCs w:val="24"/>
          <w:shd w:val="clear" w:color="auto" w:fill="FFFFFF"/>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FA1DFA">
        <w:rPr>
          <w:rFonts w:ascii="Times New Roman" w:eastAsia="Times New Roman" w:hAnsi="Times New Roman" w:cs="Times New Roman"/>
          <w:sz w:val="24"/>
          <w:szCs w:val="24"/>
          <w:shd w:val="clear" w:color="auto" w:fill="FFFFFF"/>
        </w:rPr>
        <w:softHyphen/>
        <w:t>кие и глухие согласные звуки; умеет выделять первый и последний звук в слове; положе</w:t>
      </w:r>
      <w:r w:rsidRPr="00FA1DFA">
        <w:rPr>
          <w:rFonts w:ascii="Times New Roman" w:eastAsia="Times New Roman" w:hAnsi="Times New Roman" w:cs="Times New Roman"/>
          <w:sz w:val="24"/>
          <w:szCs w:val="24"/>
          <w:shd w:val="clear" w:color="auto" w:fill="FFFFFF"/>
        </w:rPr>
        <w:softHyphen/>
        <w:t>ние заданного звука в слове; придумывает слова на заданный звук и правильно воспроиз</w:t>
      </w:r>
      <w:r w:rsidRPr="00FA1DFA">
        <w:rPr>
          <w:rFonts w:ascii="Times New Roman" w:eastAsia="Times New Roman" w:hAnsi="Times New Roman" w:cs="Times New Roman"/>
          <w:sz w:val="24"/>
          <w:szCs w:val="24"/>
          <w:shd w:val="clear" w:color="auto" w:fill="FFFFFF"/>
        </w:rPr>
        <w:softHyphen/>
        <w:t>водит цепочки из 3-4 звуков, слогов, слов; самостоятельно выполняет звуковой анализ и синтез слов разной слоговой структуры;</w:t>
      </w:r>
    </w:p>
    <w:p w:rsidR="00E83376" w:rsidRPr="00FA1DFA" w:rsidRDefault="00E83376" w:rsidP="00FA1DFA">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FA1DFA">
        <w:rPr>
          <w:rFonts w:ascii="Times New Roman" w:eastAsia="Times New Roman" w:hAnsi="Times New Roman" w:cs="Times New Roman"/>
          <w:sz w:val="24"/>
          <w:szCs w:val="24"/>
          <w:shd w:val="clear" w:color="auto" w:fill="FFFFFF"/>
        </w:rPr>
        <w:softHyphen/>
        <w:t>чений слов, переносное значение слов и словосочетаний. Применяет их в собственной ре</w:t>
      </w:r>
      <w:r w:rsidRPr="00FA1DFA">
        <w:rPr>
          <w:rFonts w:ascii="Times New Roman" w:eastAsia="Times New Roman" w:hAnsi="Times New Roman" w:cs="Times New Roman"/>
          <w:sz w:val="24"/>
          <w:szCs w:val="24"/>
          <w:shd w:val="clear" w:color="auto" w:fill="FFFFFF"/>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691F20" w:rsidRPr="00FA1DFA" w:rsidRDefault="00E83376" w:rsidP="00FA1DFA">
      <w:pPr>
        <w:widowControl w:val="0"/>
        <w:numPr>
          <w:ilvl w:val="0"/>
          <w:numId w:val="1"/>
        </w:numPr>
        <w:tabs>
          <w:tab w:val="left" w:pos="284"/>
        </w:tabs>
        <w:spacing w:after="0" w:line="240" w:lineRule="auto"/>
        <w:rPr>
          <w:rFonts w:ascii="Times New Roman" w:eastAsia="Times New Roman" w:hAnsi="Times New Roman" w:cs="Times New Roman"/>
          <w:sz w:val="24"/>
          <w:szCs w:val="24"/>
          <w:shd w:val="clear" w:color="auto" w:fill="FFFFFF"/>
        </w:rPr>
      </w:pPr>
      <w:r w:rsidRPr="00FA1DFA">
        <w:rPr>
          <w:rFonts w:ascii="Times New Roman" w:eastAsia="Times New Roman" w:hAnsi="Times New Roman" w:cs="Times New Roman"/>
          <w:sz w:val="24"/>
          <w:szCs w:val="24"/>
          <w:shd w:val="clear" w:color="auto" w:fill="FFFFFF"/>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FA1DFA">
        <w:rPr>
          <w:rFonts w:ascii="Times New Roman" w:eastAsia="Times New Roman" w:hAnsi="Times New Roman" w:cs="Times New Roman"/>
          <w:sz w:val="24"/>
          <w:szCs w:val="24"/>
          <w:shd w:val="clear" w:color="auto" w:fill="FFFFFF"/>
        </w:rPr>
        <w:softHyphen/>
        <w:t>дарстве, мире и природе: в соответствии с возрастными возможностями уточнён и обоб</w:t>
      </w:r>
      <w:r w:rsidRPr="00FA1DFA">
        <w:rPr>
          <w:rFonts w:ascii="Times New Roman" w:eastAsia="Times New Roman" w:hAnsi="Times New Roman" w:cs="Times New Roman"/>
          <w:sz w:val="24"/>
          <w:szCs w:val="24"/>
          <w:shd w:val="clear" w:color="auto" w:fill="FFFFFF"/>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0E09C3" w:rsidRPr="00FA1DFA" w:rsidRDefault="000E09C3" w:rsidP="00FA1DFA">
      <w:pPr>
        <w:spacing w:after="0" w:line="240" w:lineRule="auto"/>
        <w:jc w:val="both"/>
        <w:rPr>
          <w:rFonts w:ascii="Times New Roman" w:eastAsia="Times New Roman" w:hAnsi="Times New Roman" w:cs="Times New Roman"/>
          <w:sz w:val="24"/>
          <w:szCs w:val="24"/>
          <w:u w:val="single"/>
          <w:lang w:eastAsia="ru-RU"/>
        </w:rPr>
      </w:pPr>
    </w:p>
    <w:p w:rsidR="00CD7EFD" w:rsidRPr="00FA1DFA" w:rsidRDefault="00CD7EFD" w:rsidP="00FA1DFA">
      <w:pPr>
        <w:spacing w:after="0" w:line="240" w:lineRule="auto"/>
        <w:jc w:val="both"/>
        <w:rPr>
          <w:rFonts w:ascii="Times New Roman" w:eastAsia="Times New Roman" w:hAnsi="Times New Roman" w:cs="Times New Roman"/>
          <w:sz w:val="24"/>
          <w:szCs w:val="24"/>
          <w:lang w:eastAsia="ru-RU"/>
        </w:rPr>
      </w:pPr>
    </w:p>
    <w:p w:rsidR="00172910" w:rsidRPr="00FA1DFA" w:rsidRDefault="001F26B1" w:rsidP="00FA1DFA">
      <w:pPr>
        <w:spacing w:line="240" w:lineRule="auto"/>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br w:type="page"/>
      </w:r>
    </w:p>
    <w:p w:rsidR="000E09C3" w:rsidRPr="00FA1DFA" w:rsidRDefault="000E09C3" w:rsidP="00FA1DFA">
      <w:pPr>
        <w:widowControl w:val="0"/>
        <w:tabs>
          <w:tab w:val="left" w:pos="284"/>
        </w:tabs>
        <w:spacing w:after="0"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lastRenderedPageBreak/>
        <w:t>Перспективный годовой план работы</w:t>
      </w:r>
    </w:p>
    <w:p w:rsidR="000E09C3" w:rsidRPr="00FA1DFA" w:rsidRDefault="000E09C3" w:rsidP="00FA1DFA">
      <w:pPr>
        <w:tabs>
          <w:tab w:val="left" w:pos="709"/>
        </w:tabs>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 xml:space="preserve">учителя – логопеда </w:t>
      </w:r>
    </w:p>
    <w:p w:rsidR="001F26B1" w:rsidRPr="00FA1DFA" w:rsidRDefault="001F26B1" w:rsidP="00FA1DFA">
      <w:pPr>
        <w:tabs>
          <w:tab w:val="left" w:pos="709"/>
        </w:tabs>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 xml:space="preserve">Легковой Юлии Петровны </w:t>
      </w:r>
    </w:p>
    <w:p w:rsidR="000E09C3" w:rsidRPr="00FA1DFA" w:rsidRDefault="000E09C3" w:rsidP="00FA1DFA">
      <w:pPr>
        <w:tabs>
          <w:tab w:val="left" w:pos="709"/>
        </w:tabs>
        <w:spacing w:line="240" w:lineRule="auto"/>
        <w:jc w:val="center"/>
        <w:rPr>
          <w:rFonts w:ascii="Times New Roman" w:hAnsi="Times New Roman" w:cs="Times New Roman"/>
          <w:b/>
          <w:sz w:val="24"/>
          <w:szCs w:val="24"/>
        </w:rPr>
      </w:pPr>
      <w:r w:rsidRPr="00FA1DFA">
        <w:rPr>
          <w:rFonts w:ascii="Times New Roman" w:hAnsi="Times New Roman" w:cs="Times New Roman"/>
          <w:b/>
          <w:sz w:val="24"/>
          <w:szCs w:val="24"/>
        </w:rPr>
        <w:t>на логопедическо</w:t>
      </w:r>
      <w:r w:rsidR="009E384D" w:rsidRPr="00FA1DFA">
        <w:rPr>
          <w:rFonts w:ascii="Times New Roman" w:hAnsi="Times New Roman" w:cs="Times New Roman"/>
          <w:b/>
          <w:sz w:val="24"/>
          <w:szCs w:val="24"/>
        </w:rPr>
        <w:t>м пункте МБДОУ «Детский сад № 18</w:t>
      </w:r>
      <w:r w:rsidRPr="00FA1DFA">
        <w:rPr>
          <w:rFonts w:ascii="Times New Roman" w:hAnsi="Times New Roman" w:cs="Times New Roman"/>
          <w:b/>
          <w:sz w:val="24"/>
          <w:szCs w:val="24"/>
        </w:rPr>
        <w:t>»</w:t>
      </w:r>
    </w:p>
    <w:p w:rsidR="000E09C3" w:rsidRPr="00FA1DFA" w:rsidRDefault="00FA1DFA" w:rsidP="00FA1DFA">
      <w:pPr>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на 2021 -2022</w:t>
      </w:r>
      <w:r w:rsidR="00CA21AE" w:rsidRPr="00FA1DFA">
        <w:rPr>
          <w:rFonts w:ascii="Times New Roman" w:hAnsi="Times New Roman" w:cs="Times New Roman"/>
          <w:b/>
          <w:sz w:val="24"/>
          <w:szCs w:val="24"/>
        </w:rPr>
        <w:t xml:space="preserve"> </w:t>
      </w:r>
      <w:r w:rsidR="000E09C3" w:rsidRPr="00FA1DFA">
        <w:rPr>
          <w:rFonts w:ascii="Times New Roman" w:hAnsi="Times New Roman" w:cs="Times New Roman"/>
          <w:b/>
          <w:sz w:val="24"/>
          <w:szCs w:val="24"/>
        </w:rPr>
        <w:t>учебный год.</w:t>
      </w:r>
    </w:p>
    <w:p w:rsidR="00852DE4" w:rsidRPr="00FA1DFA" w:rsidRDefault="00852DE4" w:rsidP="00FA1DFA">
      <w:pPr>
        <w:tabs>
          <w:tab w:val="left" w:pos="709"/>
        </w:tabs>
        <w:spacing w:line="240" w:lineRule="auto"/>
        <w:jc w:val="center"/>
        <w:rPr>
          <w:rFonts w:ascii="Times New Roman" w:hAnsi="Times New Roman" w:cs="Times New Roman"/>
          <w:b/>
          <w:sz w:val="24"/>
          <w:szCs w:val="24"/>
        </w:rPr>
      </w:pPr>
      <w:r w:rsidRPr="00FA1DFA">
        <w:rPr>
          <w:rFonts w:ascii="Times New Roman" w:eastAsia="Times New Roman" w:hAnsi="Times New Roman" w:cs="Times New Roman"/>
          <w:sz w:val="24"/>
          <w:szCs w:val="24"/>
          <w:lang w:eastAsia="ru-RU"/>
        </w:rPr>
        <w:t>Цель: создание комфортной речевой среды, обеспечивающей полноценное речевое развитие ребенка.</w:t>
      </w: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Задачи:</w:t>
      </w:r>
    </w:p>
    <w:p w:rsidR="00852DE4" w:rsidRPr="00FA1DFA" w:rsidRDefault="00852DE4" w:rsidP="00FA1DFA">
      <w:pPr>
        <w:numPr>
          <w:ilvl w:val="0"/>
          <w:numId w:val="11"/>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Коррекция речевых недостатков детей старшего дошкольного возраста;</w:t>
      </w:r>
    </w:p>
    <w:p w:rsidR="00852DE4" w:rsidRPr="00FA1DFA" w:rsidRDefault="00852DE4" w:rsidP="00FA1DFA">
      <w:pPr>
        <w:numPr>
          <w:ilvl w:val="0"/>
          <w:numId w:val="11"/>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Формирование у педагогов, родителей потребности в логопедических занятиях;</w:t>
      </w:r>
    </w:p>
    <w:p w:rsidR="00852DE4" w:rsidRPr="00FA1DFA" w:rsidRDefault="00852DE4" w:rsidP="00FA1DFA">
      <w:pPr>
        <w:numPr>
          <w:ilvl w:val="0"/>
          <w:numId w:val="11"/>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Раннее выявление детей с речевой патологией.</w:t>
      </w: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Предполагаемый результат:</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Отсутствие речевых проблем у детей;</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Получение родителями и педагогами необходимых знаний в области логопедии;</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Направление детей в логопедические группы детских садов комбинированного вида;</w:t>
      </w: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Прогнозируемые риски:</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Влияние социальных и материальных проблем на качество коррекционно-развивающего процесса;</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Нерегулярное посещение ребенка ДОУ;</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Билингвизм у воспитанников;</w:t>
      </w:r>
    </w:p>
    <w:p w:rsidR="00852DE4" w:rsidRPr="00FA1DFA" w:rsidRDefault="00852DE4" w:rsidP="00FA1DFA">
      <w:pPr>
        <w:numPr>
          <w:ilvl w:val="0"/>
          <w:numId w:val="10"/>
        </w:numPr>
        <w:spacing w:after="0" w:line="240" w:lineRule="auto"/>
        <w:jc w:val="both"/>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 xml:space="preserve">Трудности с зачислением детей в логопедические группы. </w:t>
      </w: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p>
    <w:p w:rsidR="00852DE4" w:rsidRPr="00FA1DFA" w:rsidRDefault="00852DE4" w:rsidP="00FA1DFA">
      <w:pPr>
        <w:spacing w:after="0" w:line="240" w:lineRule="auto"/>
        <w:jc w:val="both"/>
        <w:rPr>
          <w:rFonts w:ascii="Times New Roman" w:eastAsia="Times New Roman" w:hAnsi="Times New Roman" w:cs="Times New Roman"/>
          <w:sz w:val="24"/>
          <w:szCs w:val="24"/>
          <w:lang w:eastAsia="ru-RU"/>
        </w:rPr>
      </w:pPr>
    </w:p>
    <w:p w:rsidR="001F26B1" w:rsidRPr="00FA1DFA" w:rsidRDefault="001F26B1" w:rsidP="00FA1DFA">
      <w:pPr>
        <w:spacing w:line="240" w:lineRule="auto"/>
        <w:jc w:val="center"/>
        <w:rPr>
          <w:rFonts w:ascii="Times New Roman" w:hAnsi="Times New Roman" w:cs="Times New Roman"/>
          <w:sz w:val="24"/>
          <w:szCs w:val="24"/>
        </w:rPr>
      </w:pPr>
      <w:r w:rsidRPr="00FA1DFA">
        <w:rPr>
          <w:rFonts w:ascii="Times New Roman" w:eastAsia="Times New Roman" w:hAnsi="Times New Roman" w:cs="Times New Roman"/>
          <w:sz w:val="24"/>
          <w:szCs w:val="24"/>
          <w:lang w:eastAsia="ru-RU"/>
        </w:rPr>
        <w:br w:type="page"/>
      </w:r>
    </w:p>
    <w:tbl>
      <w:tblPr>
        <w:tblStyle w:val="a4"/>
        <w:tblW w:w="10937" w:type="dxa"/>
        <w:tblInd w:w="-318" w:type="dxa"/>
        <w:tblLook w:val="04A0"/>
      </w:tblPr>
      <w:tblGrid>
        <w:gridCol w:w="1067"/>
        <w:gridCol w:w="5347"/>
        <w:gridCol w:w="2203"/>
        <w:gridCol w:w="2320"/>
      </w:tblGrid>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lastRenderedPageBreak/>
              <w:t>№</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Мероприятия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Сроки</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Примечания</w:t>
            </w:r>
          </w:p>
        </w:tc>
      </w:tr>
      <w:tr w:rsidR="001F26B1" w:rsidRPr="00FA1DFA" w:rsidTr="00216B79">
        <w:trPr>
          <w:trHeight w:val="7136"/>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Подготовка логопедического кабинета к новому учебному году:</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а) пополнение и систематизация методического материала для группы детей с ОНР: </w:t>
            </w:r>
          </w:p>
          <w:p w:rsidR="001F26B1" w:rsidRPr="00FA1DFA" w:rsidRDefault="001F26B1" w:rsidP="00FA1DFA">
            <w:pPr>
              <w:pStyle w:val="a3"/>
              <w:numPr>
                <w:ilvl w:val="0"/>
                <w:numId w:val="17"/>
              </w:numPr>
              <w:rPr>
                <w:rFonts w:ascii="Times New Roman" w:hAnsi="Times New Roman" w:cs="Times New Roman"/>
                <w:sz w:val="24"/>
                <w:szCs w:val="24"/>
              </w:rPr>
            </w:pPr>
            <w:r w:rsidRPr="00FA1DFA">
              <w:rPr>
                <w:rFonts w:ascii="Times New Roman" w:hAnsi="Times New Roman" w:cs="Times New Roman"/>
                <w:sz w:val="24"/>
                <w:szCs w:val="24"/>
              </w:rPr>
              <w:t>грамматика;</w:t>
            </w:r>
          </w:p>
          <w:p w:rsidR="001F26B1" w:rsidRPr="00FA1DFA" w:rsidRDefault="001F26B1" w:rsidP="00FA1DFA">
            <w:pPr>
              <w:pStyle w:val="a3"/>
              <w:numPr>
                <w:ilvl w:val="0"/>
                <w:numId w:val="17"/>
              </w:numPr>
              <w:rPr>
                <w:rFonts w:ascii="Times New Roman" w:hAnsi="Times New Roman" w:cs="Times New Roman"/>
                <w:sz w:val="24"/>
                <w:szCs w:val="24"/>
              </w:rPr>
            </w:pPr>
            <w:r w:rsidRPr="00FA1DFA">
              <w:rPr>
                <w:rFonts w:ascii="Times New Roman" w:hAnsi="Times New Roman" w:cs="Times New Roman"/>
                <w:sz w:val="24"/>
                <w:szCs w:val="24"/>
              </w:rPr>
              <w:t>лексика;</w:t>
            </w:r>
          </w:p>
          <w:p w:rsidR="001F26B1" w:rsidRPr="00FA1DFA" w:rsidRDefault="001F26B1" w:rsidP="00FA1DFA">
            <w:pPr>
              <w:pStyle w:val="a3"/>
              <w:numPr>
                <w:ilvl w:val="0"/>
                <w:numId w:val="17"/>
              </w:numPr>
              <w:rPr>
                <w:rFonts w:ascii="Times New Roman" w:hAnsi="Times New Roman" w:cs="Times New Roman"/>
                <w:sz w:val="24"/>
                <w:szCs w:val="24"/>
              </w:rPr>
            </w:pPr>
            <w:r w:rsidRPr="00FA1DFA">
              <w:rPr>
                <w:rFonts w:ascii="Times New Roman" w:hAnsi="Times New Roman" w:cs="Times New Roman"/>
                <w:sz w:val="24"/>
                <w:szCs w:val="24"/>
              </w:rPr>
              <w:t>звукопроизношение;</w:t>
            </w:r>
          </w:p>
          <w:p w:rsidR="001F26B1" w:rsidRPr="00FA1DFA" w:rsidRDefault="001F26B1" w:rsidP="00FA1DFA">
            <w:pPr>
              <w:pStyle w:val="a3"/>
              <w:numPr>
                <w:ilvl w:val="0"/>
                <w:numId w:val="17"/>
              </w:numPr>
              <w:rPr>
                <w:rFonts w:ascii="Times New Roman" w:hAnsi="Times New Roman" w:cs="Times New Roman"/>
                <w:sz w:val="24"/>
                <w:szCs w:val="24"/>
              </w:rPr>
            </w:pPr>
            <w:r w:rsidRPr="00FA1DFA">
              <w:rPr>
                <w:rFonts w:ascii="Times New Roman" w:hAnsi="Times New Roman" w:cs="Times New Roman"/>
                <w:sz w:val="24"/>
                <w:szCs w:val="24"/>
              </w:rPr>
              <w:t>словарная работа;</w:t>
            </w:r>
          </w:p>
          <w:p w:rsidR="001F26B1" w:rsidRPr="00FA1DFA" w:rsidRDefault="001F26B1" w:rsidP="00FA1DFA">
            <w:pPr>
              <w:pStyle w:val="a3"/>
              <w:numPr>
                <w:ilvl w:val="0"/>
                <w:numId w:val="17"/>
              </w:numPr>
              <w:rPr>
                <w:rFonts w:ascii="Times New Roman" w:hAnsi="Times New Roman" w:cs="Times New Roman"/>
                <w:sz w:val="24"/>
                <w:szCs w:val="24"/>
              </w:rPr>
            </w:pPr>
            <w:r w:rsidRPr="00FA1DFA">
              <w:rPr>
                <w:rFonts w:ascii="Times New Roman" w:hAnsi="Times New Roman" w:cs="Times New Roman"/>
                <w:sz w:val="24"/>
                <w:szCs w:val="24"/>
              </w:rPr>
              <w:t>связная речь;</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б) систематизация имеющегося иллюстративного и раздаточного материала по лексическим темам:</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Овощи, Фрукты, Дикие и домашние животные;</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Карточки для автоматизации звуков;</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Символы для обозначения гласных, согласных: твёрдых и мягких звуков;</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Картинный материал для автоматизации и дифференциации звуков разных групп;</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Карточки – символы для развития фонематического анализа и синтеза;</w:t>
            </w:r>
          </w:p>
          <w:p w:rsidR="001F26B1" w:rsidRPr="00FA1DFA" w:rsidRDefault="001F26B1" w:rsidP="00FA1DFA">
            <w:pPr>
              <w:pStyle w:val="a3"/>
              <w:numPr>
                <w:ilvl w:val="0"/>
                <w:numId w:val="18"/>
              </w:numPr>
              <w:rPr>
                <w:rFonts w:ascii="Times New Roman" w:hAnsi="Times New Roman" w:cs="Times New Roman"/>
                <w:sz w:val="24"/>
                <w:szCs w:val="24"/>
              </w:rPr>
            </w:pPr>
            <w:r w:rsidRPr="00FA1DFA">
              <w:rPr>
                <w:rFonts w:ascii="Times New Roman" w:hAnsi="Times New Roman" w:cs="Times New Roman"/>
                <w:sz w:val="24"/>
                <w:szCs w:val="24"/>
              </w:rPr>
              <w:t>Картинный материал для развития связной речи.</w:t>
            </w:r>
          </w:p>
          <w:p w:rsidR="001F26B1" w:rsidRPr="00FA1DFA" w:rsidRDefault="001F26B1" w:rsidP="00FA1DFA">
            <w:pPr>
              <w:pStyle w:val="a3"/>
              <w:rPr>
                <w:rFonts w:ascii="Times New Roman" w:hAnsi="Times New Roman" w:cs="Times New Roman"/>
                <w:sz w:val="24"/>
                <w:szCs w:val="24"/>
              </w:rPr>
            </w:pP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до 25.09</w:t>
            </w: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с 16.09 по 23.09</w:t>
            </w: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до 23.09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spacing w:before="240"/>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Разработка и подбор инструментария.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до 23.09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Изучение медицинских карт поступивших детей.</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с 16.09 по 30.09</w:t>
            </w: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и в течение года</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обследования среди детей, зачисленных на логопункт в новом году.</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периоды обследования</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rPr>
          <w:trHeight w:val="74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мониторинга.</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Заполнение протоколов обследования.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периоды обследования</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Составление циклограмм, графика рабочего времени, оформление документации логопеда.</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до 30. 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Подготовка документов в Центр «Помощь».</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spacing w:before="240"/>
              <w:jc w:val="center"/>
              <w:rPr>
                <w:rFonts w:ascii="Times New Roman" w:hAnsi="Times New Roman" w:cs="Times New Roman"/>
                <w:sz w:val="24"/>
                <w:szCs w:val="24"/>
              </w:rPr>
            </w:pPr>
            <w:r w:rsidRPr="00FA1DFA">
              <w:rPr>
                <w:rFonts w:ascii="Times New Roman" w:hAnsi="Times New Roman" w:cs="Times New Roman"/>
                <w:sz w:val="24"/>
                <w:szCs w:val="24"/>
              </w:rPr>
              <w:t>до 30. 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spacing w:before="240"/>
              <w:rPr>
                <w:rFonts w:ascii="Times New Roman" w:hAnsi="Times New Roman" w:cs="Times New Roman"/>
                <w:sz w:val="24"/>
                <w:szCs w:val="24"/>
              </w:rPr>
            </w:pPr>
          </w:p>
        </w:tc>
      </w:tr>
      <w:tr w:rsidR="001F26B1" w:rsidRPr="00FA1DFA"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Анализ работы логопедической службы с целью подведения итогов работы,  комплектования групп на следующий год.</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spacing w:before="240"/>
              <w:jc w:val="center"/>
              <w:rPr>
                <w:rFonts w:ascii="Times New Roman" w:hAnsi="Times New Roman" w:cs="Times New Roman"/>
                <w:sz w:val="24"/>
                <w:szCs w:val="24"/>
              </w:rPr>
            </w:pPr>
            <w:r w:rsidRPr="00FA1DFA">
              <w:rPr>
                <w:rFonts w:ascii="Times New Roman" w:hAnsi="Times New Roman" w:cs="Times New Roman"/>
                <w:sz w:val="24"/>
                <w:szCs w:val="24"/>
              </w:rPr>
              <w:t>май 2019 г.</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spacing w:before="240"/>
              <w:rPr>
                <w:rFonts w:ascii="Times New Roman" w:hAnsi="Times New Roman" w:cs="Times New Roman"/>
                <w:sz w:val="24"/>
                <w:szCs w:val="24"/>
              </w:rPr>
            </w:pPr>
          </w:p>
        </w:tc>
      </w:tr>
    </w:tbl>
    <w:p w:rsidR="001F26B1" w:rsidRPr="00FA1DFA" w:rsidRDefault="001F26B1" w:rsidP="00FA1DFA">
      <w:pPr>
        <w:spacing w:before="240" w:line="240" w:lineRule="auto"/>
        <w:rPr>
          <w:rFonts w:ascii="Times New Roman" w:hAnsi="Times New Roman" w:cs="Times New Roman"/>
          <w:sz w:val="24"/>
          <w:szCs w:val="24"/>
        </w:rPr>
      </w:pPr>
    </w:p>
    <w:p w:rsidR="001F26B1" w:rsidRPr="00FA1DFA" w:rsidRDefault="001F26B1" w:rsidP="00FA1DFA">
      <w:pPr>
        <w:pStyle w:val="a3"/>
        <w:numPr>
          <w:ilvl w:val="0"/>
          <w:numId w:val="15"/>
        </w:numPr>
        <w:spacing w:line="240" w:lineRule="auto"/>
        <w:rPr>
          <w:rFonts w:ascii="Times New Roman" w:hAnsi="Times New Roman" w:cs="Times New Roman"/>
          <w:sz w:val="24"/>
          <w:szCs w:val="24"/>
        </w:rPr>
      </w:pPr>
      <w:r w:rsidRPr="00FA1DFA">
        <w:rPr>
          <w:rFonts w:ascii="Times New Roman" w:hAnsi="Times New Roman" w:cs="Times New Roman"/>
          <w:sz w:val="24"/>
          <w:szCs w:val="24"/>
        </w:rPr>
        <w:t>Научно-методическая работа</w:t>
      </w:r>
    </w:p>
    <w:tbl>
      <w:tblPr>
        <w:tblStyle w:val="a4"/>
        <w:tblW w:w="10531" w:type="dxa"/>
        <w:tblLook w:val="04A0"/>
      </w:tblPr>
      <w:tblGrid>
        <w:gridCol w:w="682"/>
        <w:gridCol w:w="5300"/>
        <w:gridCol w:w="2292"/>
        <w:gridCol w:w="2257"/>
      </w:tblGrid>
      <w:tr w:rsidR="001F26B1" w:rsidRPr="00FA1DFA" w:rsidTr="00216B79">
        <w:trPr>
          <w:trHeight w:val="447"/>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Мероприятия</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Сроки</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Примечания</w:t>
            </w:r>
          </w:p>
        </w:tc>
      </w:tr>
      <w:tr w:rsidR="001F26B1" w:rsidRPr="00FA1DFA" w:rsidTr="00216B79">
        <w:trPr>
          <w:trHeight w:val="1376"/>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9"/>
              </w:numPr>
              <w:tabs>
                <w:tab w:val="left" w:pos="240"/>
              </w:tabs>
              <w:spacing w:before="240"/>
              <w:ind w:hanging="578"/>
              <w:rPr>
                <w:rFonts w:ascii="Times New Roman" w:hAnsi="Times New Roman" w:cs="Times New Roman"/>
                <w:sz w:val="24"/>
                <w:szCs w:val="24"/>
              </w:rPr>
            </w:pP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spacing w:before="240"/>
              <w:rPr>
                <w:rFonts w:ascii="Times New Roman" w:hAnsi="Times New Roman" w:cs="Times New Roman"/>
                <w:sz w:val="24"/>
                <w:szCs w:val="24"/>
              </w:rPr>
            </w:pPr>
            <w:r w:rsidRPr="00FA1DFA">
              <w:rPr>
                <w:rFonts w:ascii="Times New Roman" w:hAnsi="Times New Roman" w:cs="Times New Roman"/>
                <w:sz w:val="24"/>
                <w:szCs w:val="24"/>
              </w:rPr>
              <w:t>Участие в методическом объединении логопедов Промышленного района, города, внутри учреждения.</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spacing w:before="240"/>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spacing w:before="240"/>
              <w:rPr>
                <w:rFonts w:ascii="Times New Roman" w:hAnsi="Times New Roman" w:cs="Times New Roman"/>
                <w:sz w:val="24"/>
                <w:szCs w:val="24"/>
              </w:rPr>
            </w:pPr>
          </w:p>
        </w:tc>
      </w:tr>
      <w:tr w:rsidR="001F26B1" w:rsidRPr="00FA1DFA" w:rsidTr="00216B79">
        <w:trPr>
          <w:trHeight w:val="1413"/>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19"/>
              </w:numPr>
              <w:tabs>
                <w:tab w:val="left" w:pos="240"/>
              </w:tabs>
              <w:spacing w:before="240"/>
              <w:ind w:hanging="578"/>
              <w:rPr>
                <w:rFonts w:ascii="Times New Roman" w:hAnsi="Times New Roman" w:cs="Times New Roman"/>
                <w:sz w:val="24"/>
                <w:szCs w:val="24"/>
              </w:rPr>
            </w:pP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spacing w:before="240"/>
              <w:rPr>
                <w:rFonts w:ascii="Times New Roman" w:hAnsi="Times New Roman" w:cs="Times New Roman"/>
                <w:sz w:val="24"/>
                <w:szCs w:val="24"/>
              </w:rPr>
            </w:pPr>
            <w:r w:rsidRPr="00FA1DFA">
              <w:rPr>
                <w:rFonts w:ascii="Times New Roman" w:hAnsi="Times New Roman" w:cs="Times New Roman"/>
                <w:sz w:val="24"/>
                <w:szCs w:val="24"/>
              </w:rPr>
              <w:t>Посещение лекций, семинаров, курсов, организуемых методическим объединением детского сада, района, города.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spacing w:before="240"/>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spacing w:before="240"/>
              <w:rPr>
                <w:rFonts w:ascii="Times New Roman" w:hAnsi="Times New Roman" w:cs="Times New Roman"/>
                <w:sz w:val="24"/>
                <w:szCs w:val="24"/>
              </w:rPr>
            </w:pPr>
          </w:p>
        </w:tc>
      </w:tr>
    </w:tbl>
    <w:p w:rsidR="001F26B1" w:rsidRPr="00FA1DFA" w:rsidRDefault="001F26B1" w:rsidP="00FA1DFA">
      <w:pPr>
        <w:spacing w:line="240" w:lineRule="auto"/>
        <w:ind w:left="567"/>
        <w:rPr>
          <w:rFonts w:ascii="Times New Roman" w:hAnsi="Times New Roman" w:cs="Times New Roman"/>
          <w:sz w:val="24"/>
          <w:szCs w:val="24"/>
        </w:rPr>
      </w:pPr>
    </w:p>
    <w:p w:rsidR="001F26B1" w:rsidRPr="00FA1DFA" w:rsidRDefault="001F26B1" w:rsidP="00FA1DFA">
      <w:pPr>
        <w:pStyle w:val="a3"/>
        <w:numPr>
          <w:ilvl w:val="0"/>
          <w:numId w:val="15"/>
        </w:numPr>
        <w:spacing w:line="240" w:lineRule="auto"/>
        <w:rPr>
          <w:rFonts w:ascii="Times New Roman" w:hAnsi="Times New Roman" w:cs="Times New Roman"/>
          <w:sz w:val="24"/>
          <w:szCs w:val="24"/>
        </w:rPr>
      </w:pPr>
      <w:r w:rsidRPr="00FA1DFA">
        <w:rPr>
          <w:rFonts w:ascii="Times New Roman" w:hAnsi="Times New Roman" w:cs="Times New Roman"/>
          <w:sz w:val="24"/>
          <w:szCs w:val="24"/>
        </w:rPr>
        <w:t>Взаимосвязь со всеми участниками общеобразовательного процесса</w:t>
      </w:r>
    </w:p>
    <w:tbl>
      <w:tblPr>
        <w:tblStyle w:val="a4"/>
        <w:tblW w:w="4950" w:type="pct"/>
        <w:tblLayout w:type="fixed"/>
        <w:tblLook w:val="04A0"/>
      </w:tblPr>
      <w:tblGrid>
        <w:gridCol w:w="497"/>
        <w:gridCol w:w="5592"/>
        <w:gridCol w:w="1910"/>
        <w:gridCol w:w="287"/>
        <w:gridCol w:w="1469"/>
      </w:tblGrid>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Мероприятия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Сроки</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Примечания</w:t>
            </w: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jc w:val="center"/>
              <w:rPr>
                <w:rFonts w:ascii="Times New Roman" w:hAnsi="Times New Roman" w:cs="Times New Roman"/>
                <w:b/>
                <w:i/>
                <w:sz w:val="24"/>
                <w:szCs w:val="24"/>
              </w:rPr>
            </w:pPr>
            <w:r w:rsidRPr="00FA1DFA">
              <w:rPr>
                <w:rFonts w:ascii="Times New Roman" w:hAnsi="Times New Roman" w:cs="Times New Roman"/>
                <w:b/>
                <w:i/>
                <w:sz w:val="24"/>
                <w:szCs w:val="24"/>
              </w:rPr>
              <w:t>а) с воспитателями общеобразовательных групп:</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Выявление тем консультаций, интересующих воспитателей.</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Посещение занятий воспитателя с целью создания и выбора единых средств, форм работы.</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Консультации для воспитателей, в чьих группах находятся дети, посещающие логопункт:</w:t>
            </w:r>
          </w:p>
          <w:p w:rsidR="001F26B1" w:rsidRPr="00FA1DFA" w:rsidRDefault="001F26B1" w:rsidP="00FA1DFA">
            <w:pPr>
              <w:pStyle w:val="a3"/>
              <w:numPr>
                <w:ilvl w:val="0"/>
                <w:numId w:val="21"/>
              </w:numPr>
              <w:ind w:left="0" w:firstLine="360"/>
              <w:rPr>
                <w:rFonts w:ascii="Times New Roman" w:hAnsi="Times New Roman" w:cs="Times New Roman"/>
                <w:sz w:val="24"/>
                <w:szCs w:val="24"/>
              </w:rPr>
            </w:pPr>
            <w:r w:rsidRPr="00FA1DFA">
              <w:rPr>
                <w:rFonts w:ascii="Times New Roman" w:hAnsi="Times New Roman" w:cs="Times New Roman"/>
                <w:sz w:val="24"/>
                <w:szCs w:val="24"/>
              </w:rPr>
              <w:t>«Роль конструктивной деятельности в развитии речи дошкольников»;</w:t>
            </w:r>
          </w:p>
          <w:p w:rsidR="001F26B1" w:rsidRPr="00FA1DFA" w:rsidRDefault="001F26B1" w:rsidP="00FA1DFA">
            <w:pPr>
              <w:pStyle w:val="a3"/>
              <w:numPr>
                <w:ilvl w:val="0"/>
                <w:numId w:val="21"/>
              </w:numPr>
              <w:ind w:left="0" w:firstLine="360"/>
              <w:rPr>
                <w:rFonts w:ascii="Times New Roman" w:hAnsi="Times New Roman" w:cs="Times New Roman"/>
                <w:sz w:val="24"/>
                <w:szCs w:val="24"/>
              </w:rPr>
            </w:pPr>
            <w:r w:rsidRPr="00FA1DFA">
              <w:rPr>
                <w:rFonts w:ascii="Times New Roman" w:hAnsi="Times New Roman" w:cs="Times New Roman"/>
                <w:sz w:val="24"/>
                <w:szCs w:val="24"/>
              </w:rPr>
              <w:t>«Игры для развития грамматического строя»;</w:t>
            </w:r>
          </w:p>
          <w:p w:rsidR="001F26B1" w:rsidRPr="00FA1DFA" w:rsidRDefault="001F26B1" w:rsidP="00FA1DFA">
            <w:pPr>
              <w:pStyle w:val="a3"/>
              <w:numPr>
                <w:ilvl w:val="0"/>
                <w:numId w:val="21"/>
              </w:numPr>
              <w:ind w:left="0" w:firstLine="360"/>
              <w:rPr>
                <w:rFonts w:ascii="Times New Roman" w:hAnsi="Times New Roman" w:cs="Times New Roman"/>
                <w:sz w:val="24"/>
                <w:szCs w:val="24"/>
              </w:rPr>
            </w:pPr>
            <w:r w:rsidRPr="00FA1DFA">
              <w:rPr>
                <w:rFonts w:ascii="Times New Roman" w:hAnsi="Times New Roman" w:cs="Times New Roman"/>
                <w:sz w:val="24"/>
                <w:szCs w:val="24"/>
              </w:rPr>
              <w:t>«Профилактика оптическойдисграфии у дошкольников».</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rPr>
                <w:rFonts w:ascii="Times New Roman" w:hAnsi="Times New Roman" w:cs="Times New Roman"/>
                <w:sz w:val="24"/>
                <w:szCs w:val="24"/>
              </w:rPr>
            </w:pPr>
          </w:p>
          <w:p w:rsidR="001F26B1" w:rsidRPr="00FA1DFA" w:rsidRDefault="001F26B1" w:rsidP="00FA1DFA">
            <w:pPr>
              <w:rPr>
                <w:rFonts w:ascii="Times New Roman" w:hAnsi="Times New Roman" w:cs="Times New Roman"/>
                <w:sz w:val="24"/>
                <w:szCs w:val="24"/>
              </w:rPr>
            </w:pPr>
          </w:p>
          <w:p w:rsidR="001F26B1" w:rsidRPr="00FA1DFA" w:rsidRDefault="001F26B1" w:rsidP="00FA1DFA">
            <w:pPr>
              <w:rPr>
                <w:rFonts w:ascii="Times New Roman" w:hAnsi="Times New Roman" w:cs="Times New Roman"/>
                <w:sz w:val="24"/>
                <w:szCs w:val="24"/>
              </w:rPr>
            </w:pPr>
          </w:p>
          <w:p w:rsidR="001F26B1" w:rsidRPr="00FA1DFA" w:rsidRDefault="00FA1DFA" w:rsidP="00FA1DFA">
            <w:pPr>
              <w:rPr>
                <w:rFonts w:ascii="Times New Roman" w:hAnsi="Times New Roman" w:cs="Times New Roman"/>
                <w:sz w:val="24"/>
                <w:szCs w:val="24"/>
              </w:rPr>
            </w:pPr>
            <w:r>
              <w:rPr>
                <w:rFonts w:ascii="Times New Roman" w:hAnsi="Times New Roman" w:cs="Times New Roman"/>
                <w:sz w:val="24"/>
                <w:szCs w:val="24"/>
              </w:rPr>
              <w:t>октябрь 2021</w:t>
            </w:r>
            <w:r w:rsidR="001F26B1" w:rsidRPr="00FA1DFA">
              <w:rPr>
                <w:rFonts w:ascii="Times New Roman" w:hAnsi="Times New Roman" w:cs="Times New Roman"/>
                <w:sz w:val="24"/>
                <w:szCs w:val="24"/>
              </w:rPr>
              <w:t xml:space="preserve"> г.</w:t>
            </w: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февраль 202</w:t>
            </w:r>
            <w:r w:rsidR="00FA1DFA">
              <w:rPr>
                <w:rFonts w:ascii="Times New Roman" w:hAnsi="Times New Roman" w:cs="Times New Roman"/>
                <w:sz w:val="24"/>
                <w:szCs w:val="24"/>
              </w:rPr>
              <w:t>2</w:t>
            </w:r>
            <w:r w:rsidRPr="00FA1DFA">
              <w:rPr>
                <w:rFonts w:ascii="Times New Roman" w:hAnsi="Times New Roman" w:cs="Times New Roman"/>
                <w:sz w:val="24"/>
                <w:szCs w:val="24"/>
              </w:rPr>
              <w:t xml:space="preserve"> г.</w:t>
            </w:r>
          </w:p>
          <w:p w:rsidR="001F26B1" w:rsidRPr="00FA1DFA" w:rsidRDefault="001F26B1" w:rsidP="00FA1DFA">
            <w:pPr>
              <w:jc w:val="center"/>
              <w:rPr>
                <w:rFonts w:ascii="Times New Roman" w:hAnsi="Times New Roman" w:cs="Times New Roman"/>
                <w:sz w:val="24"/>
                <w:szCs w:val="24"/>
              </w:rPr>
            </w:pPr>
          </w:p>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май 2022</w:t>
            </w:r>
            <w:r w:rsidR="001F26B1" w:rsidRPr="00FA1DFA">
              <w:rPr>
                <w:rFonts w:ascii="Times New Roman" w:hAnsi="Times New Roman" w:cs="Times New Roman"/>
                <w:sz w:val="24"/>
                <w:szCs w:val="24"/>
              </w:rPr>
              <w:t xml:space="preserve"> 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Участие в методическом объединении.</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Сообщение воспитателям и родителям результатов логопедического обследования.</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 xml:space="preserve">первая неделя октября, </w:t>
            </w: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май</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Знакомство с различными программами дошкольного обучения.</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до 23.09</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Отслеживание динамики развития детей с ОНР, посещающих логопункт.</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 для воспитателей с целью создания и выбора единых средств, форм работы:</w:t>
            </w:r>
          </w:p>
          <w:p w:rsidR="001F26B1" w:rsidRPr="00FA1DFA" w:rsidRDefault="001F26B1" w:rsidP="00FA1DFA">
            <w:pPr>
              <w:pStyle w:val="a3"/>
              <w:numPr>
                <w:ilvl w:val="0"/>
                <w:numId w:val="22"/>
              </w:numPr>
              <w:rPr>
                <w:rFonts w:ascii="Times New Roman" w:hAnsi="Times New Roman" w:cs="Times New Roman"/>
                <w:sz w:val="24"/>
                <w:szCs w:val="24"/>
              </w:rPr>
            </w:pPr>
            <w:r w:rsidRPr="00FA1DFA">
              <w:rPr>
                <w:rFonts w:ascii="Times New Roman" w:hAnsi="Times New Roman" w:cs="Times New Roman"/>
                <w:sz w:val="24"/>
                <w:szCs w:val="24"/>
              </w:rPr>
              <w:t>«Постановка любого нарушенного звука»;</w:t>
            </w:r>
          </w:p>
          <w:p w:rsidR="001F26B1" w:rsidRPr="00FA1DFA" w:rsidRDefault="001F26B1" w:rsidP="00FA1DFA">
            <w:pPr>
              <w:pStyle w:val="a3"/>
              <w:numPr>
                <w:ilvl w:val="0"/>
                <w:numId w:val="22"/>
              </w:numPr>
              <w:rPr>
                <w:rFonts w:ascii="Times New Roman" w:hAnsi="Times New Roman" w:cs="Times New Roman"/>
                <w:sz w:val="24"/>
                <w:szCs w:val="24"/>
              </w:rPr>
            </w:pPr>
            <w:r w:rsidRPr="00FA1DFA">
              <w:rPr>
                <w:rFonts w:ascii="Times New Roman" w:hAnsi="Times New Roman" w:cs="Times New Roman"/>
                <w:sz w:val="24"/>
                <w:szCs w:val="24"/>
              </w:rPr>
              <w:t>«Развитие фонематического слуха».</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F26B1" w:rsidRPr="00FA1DFA" w:rsidRDefault="00FA1DFA" w:rsidP="00FA1DFA">
            <w:pPr>
              <w:rPr>
                <w:rFonts w:ascii="Times New Roman" w:hAnsi="Times New Roman" w:cs="Times New Roman"/>
                <w:sz w:val="24"/>
                <w:szCs w:val="24"/>
              </w:rPr>
            </w:pPr>
            <w:r>
              <w:rPr>
                <w:rFonts w:ascii="Times New Roman" w:hAnsi="Times New Roman" w:cs="Times New Roman"/>
                <w:sz w:val="24"/>
                <w:szCs w:val="24"/>
              </w:rPr>
              <w:t xml:space="preserve">октябрь 2021 </w:t>
            </w:r>
            <w:r w:rsidR="001F26B1" w:rsidRPr="00FA1DFA">
              <w:rPr>
                <w:rFonts w:ascii="Times New Roman" w:hAnsi="Times New Roman" w:cs="Times New Roman"/>
                <w:sz w:val="24"/>
                <w:szCs w:val="24"/>
              </w:rPr>
              <w:t>г.</w:t>
            </w:r>
          </w:p>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 xml:space="preserve">апрель 2022 </w:t>
            </w:r>
            <w:r w:rsidR="001F26B1" w:rsidRPr="00FA1DFA">
              <w:rPr>
                <w:rFonts w:ascii="Times New Roman" w:hAnsi="Times New Roman" w:cs="Times New Roman"/>
                <w:sz w:val="24"/>
                <w:szCs w:val="24"/>
              </w:rPr>
              <w:t>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t>б) с психологом:</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Направление (с согласия родителей) детей к психологу детского сада и другим специалистам.</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Знакомство с результатами обследования психолога с целью создания единой формы коррекционной работы.</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Отслеживание совместной динамики с целью создания единой программы индивидуального развития детей посещающихлогопункт.</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Создание единой системы коррекционной работы с </w:t>
            </w:r>
            <w:r w:rsidRPr="00FA1DFA">
              <w:rPr>
                <w:rFonts w:ascii="Times New Roman" w:hAnsi="Times New Roman" w:cs="Times New Roman"/>
                <w:sz w:val="24"/>
                <w:szCs w:val="24"/>
              </w:rPr>
              <w:lastRenderedPageBreak/>
              <w:t>детьми с ОНР с вторичным заключением психолога «ЗПР».</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lastRenderedPageBreak/>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 с любым из детей, посещающих логопункт, для педагога-психолога с целью создания и выбора единых средств, форм работы.</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jc w:val="center"/>
              <w:rPr>
                <w:rFonts w:ascii="Times New Roman" w:hAnsi="Times New Roman" w:cs="Times New Roman"/>
                <w:sz w:val="24"/>
                <w:szCs w:val="24"/>
              </w:rPr>
            </w:pPr>
          </w:p>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ноябрь 2021</w:t>
            </w:r>
            <w:r w:rsidR="001F26B1" w:rsidRPr="00FA1DFA">
              <w:rPr>
                <w:rFonts w:ascii="Times New Roman" w:hAnsi="Times New Roman" w:cs="Times New Roman"/>
                <w:sz w:val="24"/>
                <w:szCs w:val="24"/>
              </w:rPr>
              <w:t xml:space="preserve"> 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Посещение занятий педагога-психолога с целью создания и выбора единых средств, форм работ логопеда и педагога-психолога.</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t>в) с родителями:</w:t>
            </w: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pStyle w:val="a3"/>
              <w:numPr>
                <w:ilvl w:val="0"/>
                <w:numId w:val="24"/>
              </w:numPr>
              <w:jc w:val="center"/>
              <w:rPr>
                <w:rFonts w:ascii="Times New Roman" w:hAnsi="Times New Roman" w:cs="Times New Roman"/>
                <w:sz w:val="24"/>
                <w:szCs w:val="24"/>
              </w:rPr>
            </w:pPr>
            <w:r w:rsidRPr="00FA1DFA">
              <w:rPr>
                <w:rFonts w:ascii="Times New Roman" w:hAnsi="Times New Roman" w:cs="Times New Roman"/>
                <w:sz w:val="24"/>
                <w:szCs w:val="24"/>
              </w:rPr>
              <w:t>Консультирование родителей</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Ознакомление родителей с результатами обследования логопеда.</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периоды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Выявление тем консультаций, интересующих родителей. (Проведение индивидуальных консультаций по запросу родителей)</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Консультации для родителей детей, посещающих логопункт:</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Логопедическая гимнастика: особенности и правила выполнения.</w:t>
            </w:r>
          </w:p>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Рекомендации родителям будущих первоклассников.</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p>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октябрь 2021</w:t>
            </w:r>
          </w:p>
          <w:p w:rsidR="001F26B1" w:rsidRPr="00FA1DFA" w:rsidRDefault="001F26B1" w:rsidP="00FA1DFA">
            <w:pPr>
              <w:jc w:val="center"/>
              <w:rPr>
                <w:rFonts w:ascii="Times New Roman" w:hAnsi="Times New Roman" w:cs="Times New Roman"/>
                <w:sz w:val="24"/>
                <w:szCs w:val="24"/>
              </w:rPr>
            </w:pPr>
          </w:p>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май 2022</w:t>
            </w:r>
            <w:r w:rsidR="001F26B1" w:rsidRPr="00FA1DFA">
              <w:rPr>
                <w:rFonts w:ascii="Times New Roman" w:hAnsi="Times New Roman" w:cs="Times New Roman"/>
                <w:sz w:val="24"/>
                <w:szCs w:val="24"/>
              </w:rPr>
              <w:t xml:space="preserve">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 для родителей:</w:t>
            </w:r>
          </w:p>
          <w:p w:rsidR="001F26B1" w:rsidRPr="00FA1DFA" w:rsidRDefault="001F26B1" w:rsidP="00FA1DFA">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jc w:val="center"/>
              <w:rPr>
                <w:rFonts w:ascii="Times New Roman" w:hAnsi="Times New Roman" w:cs="Times New Roman"/>
                <w:sz w:val="24"/>
                <w:szCs w:val="24"/>
              </w:rPr>
            </w:pPr>
          </w:p>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 по запросу родителей.</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 4.</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ind w:firstLine="41"/>
              <w:rPr>
                <w:rFonts w:ascii="Times New Roman" w:hAnsi="Times New Roman" w:cs="Times New Roman"/>
                <w:sz w:val="24"/>
                <w:szCs w:val="24"/>
              </w:rPr>
            </w:pPr>
            <w:r w:rsidRPr="00FA1DFA">
              <w:rPr>
                <w:rFonts w:ascii="Times New Roman" w:hAnsi="Times New Roman" w:cs="Times New Roman"/>
                <w:sz w:val="24"/>
                <w:szCs w:val="24"/>
              </w:rPr>
              <w:t>Присутствие родителей во время обследования.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периоды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 5.</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ind w:firstLine="41"/>
              <w:rPr>
                <w:rFonts w:ascii="Times New Roman" w:hAnsi="Times New Roman" w:cs="Times New Roman"/>
                <w:sz w:val="24"/>
                <w:szCs w:val="24"/>
              </w:rPr>
            </w:pPr>
            <w:r w:rsidRPr="00FA1DFA">
              <w:rPr>
                <w:rFonts w:ascii="Times New Roman" w:hAnsi="Times New Roman" w:cs="Times New Roman"/>
                <w:sz w:val="24"/>
                <w:szCs w:val="24"/>
              </w:rPr>
              <w:t>Сообщение результатов обследования.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октябрь, май</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 6.</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ind w:firstLine="41"/>
              <w:rPr>
                <w:rFonts w:ascii="Times New Roman" w:hAnsi="Times New Roman" w:cs="Times New Roman"/>
                <w:sz w:val="24"/>
                <w:szCs w:val="24"/>
              </w:rPr>
            </w:pPr>
            <w:r w:rsidRPr="00FA1DFA">
              <w:rPr>
                <w:rFonts w:ascii="Times New Roman" w:hAnsi="Times New Roman" w:cs="Times New Roman"/>
                <w:sz w:val="24"/>
                <w:szCs w:val="24"/>
              </w:rPr>
              <w:t>Ведение индивидуальных тетрадей взаимосвязи учителя-логопеда и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ежедневно</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 7.</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ind w:firstLine="41"/>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t>г) с музыкальным руководителем:</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Выявление тем консультаций, интересующих музыкального руководителя.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 для музыкального руководителя с целью создания и выбора единых средств, форм работы;</w:t>
            </w:r>
          </w:p>
          <w:p w:rsidR="001F26B1" w:rsidRPr="00FA1DFA" w:rsidRDefault="001F26B1" w:rsidP="00FA1DFA">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Октябрь 2021</w:t>
            </w:r>
            <w:r w:rsidR="001F26B1" w:rsidRPr="00FA1DFA">
              <w:rPr>
                <w:rFonts w:ascii="Times New Roman" w:hAnsi="Times New Roman" w:cs="Times New Roman"/>
                <w:sz w:val="24"/>
                <w:szCs w:val="24"/>
              </w:rPr>
              <w:t xml:space="preserve">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Посещение занятий музыкального руководителя с целью создания и выбора единых средств, форм работы.</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t>д) с работником по физической культуре:</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Выявление тем консультаций, интересующих работника по физической культуре.</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Проведение открытых индивидуальных занятий для работника по физической культуре с целью создания и выбора единых средств, форм работы:</w:t>
            </w:r>
          </w:p>
          <w:p w:rsidR="001F26B1" w:rsidRPr="00FA1DFA" w:rsidRDefault="001F26B1" w:rsidP="00FA1DFA">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FA1DFA" w:rsidP="00FA1DFA">
            <w:pPr>
              <w:jc w:val="center"/>
              <w:rPr>
                <w:rFonts w:ascii="Times New Roman" w:hAnsi="Times New Roman" w:cs="Times New Roman"/>
                <w:sz w:val="24"/>
                <w:szCs w:val="24"/>
              </w:rPr>
            </w:pPr>
            <w:r>
              <w:rPr>
                <w:rFonts w:ascii="Times New Roman" w:hAnsi="Times New Roman" w:cs="Times New Roman"/>
                <w:sz w:val="24"/>
                <w:szCs w:val="24"/>
              </w:rPr>
              <w:t>Октябрь 2021</w:t>
            </w:r>
            <w:r w:rsidR="001F26B1" w:rsidRPr="00FA1DFA">
              <w:rPr>
                <w:rFonts w:ascii="Times New Roman" w:hAnsi="Times New Roman" w:cs="Times New Roman"/>
                <w:sz w:val="24"/>
                <w:szCs w:val="24"/>
              </w:rPr>
              <w:t xml:space="preserve">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 xml:space="preserve">Посещение занятий работника по физической культуре  с целью создания и выбора единых </w:t>
            </w:r>
            <w:r w:rsidRPr="00FA1DFA">
              <w:rPr>
                <w:rFonts w:ascii="Times New Roman" w:hAnsi="Times New Roman" w:cs="Times New Roman"/>
                <w:sz w:val="24"/>
                <w:szCs w:val="24"/>
              </w:rPr>
              <w:lastRenderedPageBreak/>
              <w:t>средств, форм работы.</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lastRenderedPageBreak/>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lastRenderedPageBreak/>
              <w:t>е) с администрацией:</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8"/>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Посещение заседаний педагогического консилиума (по плану).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8"/>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Посещение педагогических советов ДОУ и выступление на них с сообщениями и отчетами о проделанной работе (по плану ДОУ).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b/>
                <w:i/>
                <w:sz w:val="24"/>
                <w:szCs w:val="24"/>
              </w:rPr>
              <w:t>ж) с поликлиническим логопедом и медсестрой ДОУ:</w:t>
            </w: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Консультирование детей по направлениям поликлинического логопеда.</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Направление детей для уточнения заключения к узким специалистам (с согласия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Предоставление результатов обследования и заключения по официальному запросу детской поликлиники и других учреждений.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Анализ коррекционной работы совместно с медсестрой ДОУ (выбыл, оставшееся нарушение, изменение логопедического заключения, исправлено…).</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Направление детей на ГПМПЦ (с согласия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r w:rsidR="001F26B1" w:rsidRPr="00FA1DFA"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FA1DFA" w:rsidRDefault="001F26B1" w:rsidP="00FA1DFA">
            <w:pPr>
              <w:rPr>
                <w:rFonts w:ascii="Times New Roman" w:hAnsi="Times New Roman" w:cs="Times New Roman"/>
                <w:sz w:val="24"/>
                <w:szCs w:val="24"/>
              </w:rPr>
            </w:pPr>
            <w:r w:rsidRPr="00FA1DFA">
              <w:rPr>
                <w:rFonts w:ascii="Times New Roman" w:hAnsi="Times New Roman" w:cs="Times New Roman"/>
                <w:sz w:val="24"/>
                <w:szCs w:val="24"/>
              </w:rPr>
              <w:t>Выявление детей логопатов, состоявших на учете медсестры ДОУ.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FA1DFA" w:rsidRDefault="001F26B1" w:rsidP="00FA1DFA">
            <w:pPr>
              <w:jc w:val="center"/>
              <w:rPr>
                <w:rFonts w:ascii="Times New Roman" w:hAnsi="Times New Roman" w:cs="Times New Roman"/>
                <w:sz w:val="24"/>
                <w:szCs w:val="24"/>
              </w:rPr>
            </w:pPr>
            <w:r w:rsidRPr="00FA1DFA">
              <w:rPr>
                <w:rFonts w:ascii="Times New Roman" w:hAnsi="Times New Roman" w:cs="Times New Roman"/>
                <w:sz w:val="24"/>
                <w:szCs w:val="24"/>
              </w:rPr>
              <w:t>в период массового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FA1DFA" w:rsidRDefault="001F26B1" w:rsidP="00FA1DFA">
            <w:pPr>
              <w:rPr>
                <w:rFonts w:ascii="Times New Roman" w:hAnsi="Times New Roman" w:cs="Times New Roman"/>
                <w:sz w:val="24"/>
                <w:szCs w:val="24"/>
              </w:rPr>
            </w:pPr>
          </w:p>
        </w:tc>
      </w:tr>
    </w:tbl>
    <w:p w:rsidR="00C62F29" w:rsidRPr="00FA1DFA" w:rsidRDefault="00C62F29" w:rsidP="00FA1DFA">
      <w:pPr>
        <w:spacing w:after="0" w:line="240" w:lineRule="auto"/>
        <w:contextualSpacing/>
        <w:rPr>
          <w:rFonts w:ascii="Times New Roman" w:eastAsia="Times New Roman" w:hAnsi="Times New Roman" w:cs="Times New Roman"/>
          <w:b/>
          <w:color w:val="000000"/>
          <w:sz w:val="24"/>
          <w:szCs w:val="24"/>
        </w:rPr>
      </w:pPr>
    </w:p>
    <w:p w:rsidR="00C62F29" w:rsidRPr="00FA1DFA" w:rsidRDefault="00C62F29" w:rsidP="00FA1DFA">
      <w:pPr>
        <w:spacing w:after="0" w:line="240" w:lineRule="auto"/>
        <w:contextualSpacing/>
        <w:jc w:val="center"/>
        <w:rPr>
          <w:rFonts w:ascii="Times New Roman" w:eastAsia="Times New Roman" w:hAnsi="Times New Roman" w:cs="Times New Roman"/>
          <w:b/>
          <w:color w:val="000000"/>
          <w:sz w:val="24"/>
          <w:szCs w:val="24"/>
        </w:rPr>
      </w:pPr>
    </w:p>
    <w:p w:rsidR="00865CC0" w:rsidRPr="00FA1DFA" w:rsidRDefault="00865CC0" w:rsidP="00FA1DFA">
      <w:pPr>
        <w:spacing w:after="0" w:line="240" w:lineRule="auto"/>
        <w:contextualSpacing/>
        <w:jc w:val="center"/>
        <w:rPr>
          <w:rFonts w:ascii="Times New Roman" w:eastAsia="Times New Roman" w:hAnsi="Times New Roman" w:cs="Times New Roman"/>
          <w:sz w:val="24"/>
          <w:szCs w:val="24"/>
          <w:lang w:eastAsia="ru-RU"/>
        </w:rPr>
      </w:pPr>
      <w:r w:rsidRPr="00FA1DFA">
        <w:rPr>
          <w:rFonts w:ascii="Times New Roman" w:eastAsia="Times New Roman" w:hAnsi="Times New Roman" w:cs="Times New Roman"/>
          <w:b/>
          <w:color w:val="000000"/>
          <w:sz w:val="24"/>
          <w:szCs w:val="24"/>
        </w:rPr>
        <w:t>Методические материалы</w:t>
      </w:r>
    </w:p>
    <w:p w:rsidR="00865CC0" w:rsidRPr="00FA1DFA" w:rsidRDefault="00865CC0" w:rsidP="00FA1DFA">
      <w:pPr>
        <w:spacing w:after="0" w:line="240" w:lineRule="auto"/>
        <w:ind w:left="720"/>
        <w:contextualSpacing/>
        <w:rPr>
          <w:rFonts w:ascii="Times New Roman" w:eastAsia="Times New Roman" w:hAnsi="Times New Roman" w:cs="Times New Roman"/>
          <w:sz w:val="24"/>
          <w:szCs w:val="24"/>
          <w:lang w:eastAsia="ru-RU"/>
        </w:rPr>
      </w:pP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Аганович З.Е «Сборник домашних заданий в помощь логопедам и родителям для преодоления недоразвития лексико-грамматического недоразвития речи у дошкольников с ОНР».- СПб.: «Детство-Пресс», 2002.</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Аганович З.Е «Сборник домашних заданий в помощь логопедам и родителям для преодоления недоразвития фонематической стороны речи у старших дошкольников». -  СПб.: «Детство-Пресс», 2006.</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Аганович З.Е «Логопедическая работа по преодалению нарушений слоговой структуры слов у детей» - СПб.: «Детство-Пресс», 2001.</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Большакова С. Е. «Преодоление нарушений слоговой структуры слова у детей». – М.: «Сфера», 2007.</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Боросмыкова О. С. «Песенки и потешки с движениями для развития речи для детей 4 – 6 лет», С.-Пб.: Литера, 2009.</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Будённая Т. В. «Логопедическая гимнастика» - СПб.: «Детство-Пресс», 2001.</w:t>
      </w:r>
    </w:p>
    <w:p w:rsidR="004938A3" w:rsidRPr="00FA1DFA" w:rsidRDefault="004938A3" w:rsidP="00FA1DFA">
      <w:pPr>
        <w:pStyle w:val="a3"/>
        <w:numPr>
          <w:ilvl w:val="0"/>
          <w:numId w:val="2"/>
        </w:numPr>
        <w:spacing w:line="240" w:lineRule="auto"/>
        <w:jc w:val="both"/>
        <w:rPr>
          <w:rFonts w:ascii="Times New Roman" w:hAnsi="Times New Roman" w:cs="Times New Roman"/>
          <w:sz w:val="24"/>
          <w:szCs w:val="24"/>
        </w:rPr>
      </w:pPr>
      <w:r w:rsidRPr="00FA1DFA">
        <w:rPr>
          <w:rFonts w:ascii="Times New Roman" w:hAnsi="Times New Roman" w:cs="Times New Roman"/>
          <w:sz w:val="24"/>
          <w:szCs w:val="24"/>
        </w:rPr>
        <w:t>Волкова  Л.С. и  др. «Логопедия».: 5-е изд., переработанное и дополненное. – М.: «Владос», 2009.</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Воробьёва Т. А., Воробьёва П. А. «Дыхание и речь» - С.-Пб.: «Литера», 2014.</w:t>
      </w:r>
    </w:p>
    <w:p w:rsidR="004938A3" w:rsidRPr="00FA1DFA" w:rsidRDefault="004938A3" w:rsidP="00FA1DFA">
      <w:pPr>
        <w:pStyle w:val="a3"/>
        <w:numPr>
          <w:ilvl w:val="0"/>
          <w:numId w:val="2"/>
        </w:numPr>
        <w:spacing w:line="240" w:lineRule="auto"/>
        <w:rPr>
          <w:rFonts w:ascii="Times New Roman" w:hAnsi="Times New Roman" w:cs="Times New Roman"/>
          <w:sz w:val="24"/>
          <w:szCs w:val="24"/>
        </w:rPr>
      </w:pPr>
      <w:r w:rsidRPr="00FA1DFA">
        <w:rPr>
          <w:rFonts w:ascii="Times New Roman" w:hAnsi="Times New Roman" w:cs="Times New Roman"/>
          <w:sz w:val="24"/>
          <w:szCs w:val="24"/>
        </w:rPr>
        <w:t>Иншакова, О.Б. «Альбом для логопеда». – М.: «Владос», 2003.</w:t>
      </w:r>
    </w:p>
    <w:p w:rsidR="004938A3" w:rsidRPr="00FA1DFA" w:rsidRDefault="004938A3" w:rsidP="00FA1DFA">
      <w:pPr>
        <w:pStyle w:val="a3"/>
        <w:numPr>
          <w:ilvl w:val="0"/>
          <w:numId w:val="2"/>
        </w:numPr>
        <w:spacing w:after="0" w:line="240" w:lineRule="auto"/>
        <w:rPr>
          <w:rFonts w:ascii="Times New Roman" w:hAnsi="Times New Roman" w:cs="Times New Roman"/>
          <w:sz w:val="24"/>
          <w:szCs w:val="24"/>
        </w:rPr>
      </w:pPr>
      <w:r w:rsidRPr="00FA1DFA">
        <w:rPr>
          <w:rFonts w:ascii="Times New Roman" w:hAnsi="Times New Roman" w:cs="Times New Roman"/>
          <w:sz w:val="24"/>
          <w:szCs w:val="24"/>
        </w:rPr>
        <w:t>Коноваленко В.В., Коноваленко С.В. «Фронтальные логопедические занятия  в старшей группе для детей с общим недоразвитием речи». – М.: «Гном-Пресс», 2002.</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 xml:space="preserve">Коноваленко В. В., Коноваленко С.В.  «Фронтальные логопедические занятия в подготовительной группе для детей с ФФН. </w:t>
      </w:r>
      <w:r w:rsidRPr="00FA1DFA">
        <w:rPr>
          <w:rFonts w:ascii="Times New Roman" w:hAnsi="Times New Roman" w:cs="Times New Roman"/>
          <w:sz w:val="24"/>
          <w:szCs w:val="24"/>
          <w:lang w:val="en-US"/>
        </w:rPr>
        <w:t>I</w:t>
      </w:r>
      <w:r w:rsidRPr="00FA1DFA">
        <w:rPr>
          <w:rFonts w:ascii="Times New Roman" w:hAnsi="Times New Roman" w:cs="Times New Roman"/>
          <w:sz w:val="24"/>
          <w:szCs w:val="24"/>
        </w:rPr>
        <w:t xml:space="preserve">, </w:t>
      </w:r>
      <w:r w:rsidRPr="00FA1DFA">
        <w:rPr>
          <w:rFonts w:ascii="Times New Roman" w:hAnsi="Times New Roman" w:cs="Times New Roman"/>
          <w:sz w:val="24"/>
          <w:szCs w:val="24"/>
          <w:lang w:val="en-US"/>
        </w:rPr>
        <w:t>II</w:t>
      </w:r>
      <w:r w:rsidRPr="00FA1DFA">
        <w:rPr>
          <w:rFonts w:ascii="Times New Roman" w:hAnsi="Times New Roman" w:cs="Times New Roman"/>
          <w:sz w:val="24"/>
          <w:szCs w:val="24"/>
        </w:rPr>
        <w:t xml:space="preserve">, </w:t>
      </w:r>
      <w:r w:rsidRPr="00FA1DFA">
        <w:rPr>
          <w:rFonts w:ascii="Times New Roman" w:hAnsi="Times New Roman" w:cs="Times New Roman"/>
          <w:sz w:val="24"/>
          <w:szCs w:val="24"/>
          <w:lang w:val="en-US"/>
        </w:rPr>
        <w:t>III</w:t>
      </w:r>
      <w:r w:rsidRPr="00FA1DFA">
        <w:rPr>
          <w:rFonts w:ascii="Times New Roman" w:hAnsi="Times New Roman" w:cs="Times New Roman"/>
          <w:sz w:val="24"/>
          <w:szCs w:val="24"/>
        </w:rPr>
        <w:t xml:space="preserve"> периоды обучения” – М.: «Гном и Д», 2005.</w:t>
      </w:r>
    </w:p>
    <w:p w:rsidR="004938A3" w:rsidRPr="00FA1DFA" w:rsidRDefault="004938A3" w:rsidP="00FA1DFA">
      <w:pPr>
        <w:pStyle w:val="a3"/>
        <w:numPr>
          <w:ilvl w:val="0"/>
          <w:numId w:val="2"/>
        </w:numPr>
        <w:spacing w:line="240" w:lineRule="auto"/>
        <w:rPr>
          <w:rFonts w:ascii="Times New Roman" w:hAnsi="Times New Roman" w:cs="Times New Roman"/>
          <w:sz w:val="24"/>
          <w:szCs w:val="24"/>
        </w:rPr>
      </w:pPr>
      <w:r w:rsidRPr="00FA1DFA">
        <w:rPr>
          <w:rFonts w:ascii="Times New Roman" w:hAnsi="Times New Roman" w:cs="Times New Roman"/>
          <w:sz w:val="24"/>
          <w:szCs w:val="24"/>
        </w:rPr>
        <w:lastRenderedPageBreak/>
        <w:t>Коноваленко В.В., Коноваленко С.В.,  Кременецкая М.И.  «Индивидуально-подгрупповая работа по коррекции звукопроизношения». 3-е издание, переработанное и дополненное. – М.: «Гном», 2014.</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 xml:space="preserve">Майорова А. С. «Учись говорить правильно» - М.: «Центрполиграф», 2002. </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Миронова Н. М. «Развиваем фонематическое восприятие» - М.: «Гном и Д», 2010.</w:t>
      </w:r>
    </w:p>
    <w:p w:rsidR="004938A3" w:rsidRPr="00FA1DFA" w:rsidRDefault="004938A3" w:rsidP="00FA1DFA">
      <w:pPr>
        <w:numPr>
          <w:ilvl w:val="0"/>
          <w:numId w:val="2"/>
        </w:numPr>
        <w:spacing w:after="0" w:line="240" w:lineRule="auto"/>
        <w:contextualSpacing/>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НищеваН.В.Программакоррекионно-развивающей работы в логопедической группе для детей с общим недоразвитием речи. – СПб.: ООО «ИЗДАТЕЛЬСТВО «ДЕТСТВО-ПРЕСС», 2012.</w:t>
      </w:r>
    </w:p>
    <w:p w:rsidR="004938A3" w:rsidRPr="00FA1DFA" w:rsidRDefault="004938A3" w:rsidP="00FA1DFA">
      <w:pPr>
        <w:numPr>
          <w:ilvl w:val="0"/>
          <w:numId w:val="2"/>
        </w:numPr>
        <w:spacing w:after="0" w:line="240" w:lineRule="auto"/>
        <w:contextualSpacing/>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Нищева Н.В. Занимаемся вместе.- СПб.: «ДЕТСТВО-ПРЕСС», 2006.</w:t>
      </w:r>
    </w:p>
    <w:p w:rsidR="004938A3" w:rsidRPr="00FA1DFA" w:rsidRDefault="004938A3" w:rsidP="00FA1DFA">
      <w:pPr>
        <w:tabs>
          <w:tab w:val="left" w:pos="-180"/>
        </w:tabs>
        <w:autoSpaceDE w:val="0"/>
        <w:autoSpaceDN w:val="0"/>
        <w:spacing w:after="0" w:line="240" w:lineRule="auto"/>
        <w:ind w:left="360" w:right="-180"/>
        <w:jc w:val="both"/>
        <w:rPr>
          <w:rFonts w:ascii="Times New Roman" w:hAnsi="Times New Roman" w:cs="Times New Roman"/>
          <w:sz w:val="24"/>
          <w:szCs w:val="24"/>
        </w:rPr>
      </w:pPr>
    </w:p>
    <w:p w:rsidR="004938A3" w:rsidRPr="00FA1DFA" w:rsidRDefault="004938A3" w:rsidP="00FA1DFA">
      <w:pPr>
        <w:pStyle w:val="a3"/>
        <w:numPr>
          <w:ilvl w:val="0"/>
          <w:numId w:val="2"/>
        </w:numPr>
        <w:spacing w:line="240" w:lineRule="auto"/>
        <w:rPr>
          <w:rFonts w:ascii="Times New Roman" w:hAnsi="Times New Roman" w:cs="Times New Roman"/>
          <w:sz w:val="24"/>
          <w:szCs w:val="24"/>
        </w:rPr>
      </w:pPr>
      <w:r w:rsidRPr="00FA1DFA">
        <w:rPr>
          <w:rFonts w:ascii="Times New Roman" w:hAnsi="Times New Roman" w:cs="Times New Roman"/>
          <w:sz w:val="24"/>
          <w:szCs w:val="24"/>
        </w:rPr>
        <w:t>Нищева, Н.В. «Программа коррекционно-развивающей работы для детей с ОНР» - СПБ.: «Детство-Пресс», 2009.</w:t>
      </w:r>
    </w:p>
    <w:p w:rsidR="004938A3" w:rsidRPr="00FA1DFA" w:rsidRDefault="004938A3" w:rsidP="00FA1DFA">
      <w:pPr>
        <w:pStyle w:val="a3"/>
        <w:numPr>
          <w:ilvl w:val="0"/>
          <w:numId w:val="2"/>
        </w:numPr>
        <w:spacing w:line="240" w:lineRule="auto"/>
        <w:rPr>
          <w:rFonts w:ascii="Times New Roman" w:hAnsi="Times New Roman" w:cs="Times New Roman"/>
          <w:bCs/>
          <w:color w:val="000000"/>
          <w:sz w:val="24"/>
          <w:szCs w:val="24"/>
          <w:shd w:val="clear" w:color="auto" w:fill="FFFFFF"/>
        </w:rPr>
      </w:pPr>
      <w:r w:rsidRPr="00FA1DFA">
        <w:rPr>
          <w:rFonts w:ascii="Times New Roman" w:hAnsi="Times New Roman" w:cs="Times New Roman"/>
          <w:sz w:val="24"/>
          <w:szCs w:val="24"/>
        </w:rPr>
        <w:t>Нищева, Н.В. «Будем говорить правильно: Дидактический материал для коррекции нарушений произношения» - СПБ.: «Детство-Пресс», 2014.</w:t>
      </w:r>
    </w:p>
    <w:p w:rsidR="004938A3" w:rsidRPr="00FA1DFA" w:rsidRDefault="004938A3" w:rsidP="00FA1DFA">
      <w:pPr>
        <w:pStyle w:val="a3"/>
        <w:numPr>
          <w:ilvl w:val="0"/>
          <w:numId w:val="2"/>
        </w:numPr>
        <w:spacing w:line="240" w:lineRule="auto"/>
        <w:rPr>
          <w:rFonts w:ascii="Times New Roman" w:hAnsi="Times New Roman" w:cs="Times New Roman"/>
          <w:bCs/>
          <w:color w:val="000000"/>
          <w:sz w:val="24"/>
          <w:szCs w:val="24"/>
          <w:shd w:val="clear" w:color="auto" w:fill="FFFFFF"/>
        </w:rPr>
      </w:pPr>
      <w:r w:rsidRPr="00FA1DFA">
        <w:rPr>
          <w:rFonts w:ascii="Times New Roman" w:hAnsi="Times New Roman" w:cs="Times New Roman"/>
          <w:sz w:val="24"/>
          <w:szCs w:val="24"/>
        </w:rPr>
        <w:t xml:space="preserve">Нищева, Н.В. </w:t>
      </w:r>
      <w:r w:rsidRPr="00FA1DFA">
        <w:rPr>
          <w:rFonts w:ascii="Times New Roman" w:hAnsi="Times New Roman" w:cs="Times New Roman"/>
          <w:bCs/>
          <w:color w:val="000000"/>
          <w:sz w:val="24"/>
          <w:szCs w:val="24"/>
          <w:shd w:val="clear" w:color="auto" w:fill="FFFFFF"/>
        </w:rPr>
        <w:t>«Совершенствование навыков слогового анализа и синтеза у старших дошкольников. Рабочая тетрадь. ФГОС» - СПБ.: «Детство-Пресс», 2015.</w:t>
      </w:r>
    </w:p>
    <w:p w:rsidR="004938A3" w:rsidRPr="00FA1DFA" w:rsidRDefault="004938A3" w:rsidP="00FA1DFA">
      <w:pPr>
        <w:pStyle w:val="a3"/>
        <w:numPr>
          <w:ilvl w:val="0"/>
          <w:numId w:val="2"/>
        </w:numPr>
        <w:spacing w:line="240" w:lineRule="auto"/>
        <w:rPr>
          <w:rFonts w:ascii="Times New Roman" w:hAnsi="Times New Roman" w:cs="Times New Roman"/>
          <w:bCs/>
          <w:color w:val="000000"/>
          <w:sz w:val="24"/>
          <w:szCs w:val="24"/>
          <w:shd w:val="clear" w:color="auto" w:fill="FFFFFF"/>
        </w:rPr>
      </w:pPr>
      <w:r w:rsidRPr="00FA1DFA">
        <w:rPr>
          <w:rFonts w:ascii="Times New Roman" w:hAnsi="Times New Roman" w:cs="Times New Roman"/>
          <w:sz w:val="24"/>
          <w:szCs w:val="24"/>
        </w:rPr>
        <w:t>Нищева, Н.В. «Развитие фонематических процессов и навыков звукового анализа и синтеза</w:t>
      </w:r>
      <w:r w:rsidRPr="00FA1DFA">
        <w:rPr>
          <w:rFonts w:ascii="Times New Roman" w:hAnsi="Times New Roman" w:cs="Times New Roman"/>
          <w:bCs/>
          <w:color w:val="000000"/>
          <w:sz w:val="24"/>
          <w:szCs w:val="24"/>
          <w:shd w:val="clear" w:color="auto" w:fill="FFFFFF"/>
        </w:rPr>
        <w:t xml:space="preserve"> Рабочая тетрадь. ФГОС» - СПБ.: «Детство-Пресс», 2014.</w:t>
      </w:r>
    </w:p>
    <w:p w:rsidR="004938A3" w:rsidRPr="00FA1DFA" w:rsidRDefault="004938A3" w:rsidP="00FA1DFA">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Османова Г. А., Позднякова Л. А. «95 логопедических игр с роботом Робиком». -С.-Пб.: «Литера», 2012.</w:t>
      </w:r>
    </w:p>
    <w:p w:rsidR="004938A3" w:rsidRPr="00FA1DFA" w:rsidRDefault="004938A3" w:rsidP="00FA1DFA">
      <w:pPr>
        <w:pStyle w:val="a3"/>
        <w:numPr>
          <w:ilvl w:val="0"/>
          <w:numId w:val="2"/>
        </w:numPr>
        <w:spacing w:after="0" w:line="240" w:lineRule="auto"/>
        <w:rPr>
          <w:rFonts w:ascii="Times New Roman" w:hAnsi="Times New Roman" w:cs="Times New Roman"/>
          <w:sz w:val="24"/>
          <w:szCs w:val="24"/>
        </w:rPr>
      </w:pPr>
      <w:r w:rsidRPr="00FA1DFA">
        <w:rPr>
          <w:rFonts w:ascii="Times New Roman" w:hAnsi="Times New Roman" w:cs="Times New Roman"/>
          <w:sz w:val="24"/>
          <w:szCs w:val="24"/>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2008г.</w:t>
      </w:r>
    </w:p>
    <w:p w:rsidR="004938A3" w:rsidRPr="00FA1DFA" w:rsidRDefault="004938A3" w:rsidP="00FA1DFA">
      <w:pPr>
        <w:pStyle w:val="a3"/>
        <w:numPr>
          <w:ilvl w:val="0"/>
          <w:numId w:val="2"/>
        </w:numPr>
        <w:spacing w:after="0" w:line="240" w:lineRule="auto"/>
        <w:rPr>
          <w:rFonts w:ascii="Times New Roman" w:hAnsi="Times New Roman" w:cs="Times New Roman"/>
          <w:color w:val="222222"/>
          <w:sz w:val="24"/>
          <w:szCs w:val="24"/>
          <w:shd w:val="clear" w:color="auto" w:fill="FFFFFF"/>
        </w:rPr>
      </w:pPr>
      <w:r w:rsidRPr="00FA1DFA">
        <w:rPr>
          <w:rFonts w:ascii="Times New Roman" w:hAnsi="Times New Roman" w:cs="Times New Roman"/>
          <w:sz w:val="24"/>
          <w:szCs w:val="24"/>
          <w:shd w:val="clear" w:color="auto" w:fill="FFFFFF"/>
        </w:rPr>
        <w:t xml:space="preserve">Репина З.А., Буйко В. И.  «Уроки логопедии». – </w:t>
      </w:r>
      <w:r w:rsidRPr="00FA1DFA">
        <w:rPr>
          <w:rFonts w:ascii="Times New Roman" w:hAnsi="Times New Roman" w:cs="Times New Roman"/>
          <w:color w:val="222222"/>
          <w:sz w:val="24"/>
          <w:szCs w:val="24"/>
          <w:shd w:val="clear" w:color="auto" w:fill="FFFFFF"/>
        </w:rPr>
        <w:t>Екатеринбург: «Литур», 2005.</w:t>
      </w:r>
    </w:p>
    <w:p w:rsidR="004938A3" w:rsidRPr="00FA1DFA" w:rsidRDefault="004938A3" w:rsidP="00FA1DFA">
      <w:pPr>
        <w:pStyle w:val="a3"/>
        <w:numPr>
          <w:ilvl w:val="0"/>
          <w:numId w:val="2"/>
        </w:numPr>
        <w:spacing w:after="0" w:line="240" w:lineRule="auto"/>
        <w:rPr>
          <w:rFonts w:ascii="Times New Roman" w:hAnsi="Times New Roman" w:cs="Times New Roman"/>
          <w:sz w:val="24"/>
          <w:szCs w:val="24"/>
        </w:rPr>
      </w:pPr>
      <w:r w:rsidRPr="00FA1DFA">
        <w:rPr>
          <w:rFonts w:ascii="Times New Roman" w:hAnsi="Times New Roman" w:cs="Times New Roman"/>
          <w:sz w:val="24"/>
          <w:szCs w:val="24"/>
        </w:rPr>
        <w:t>Филичева Т.Б., Чиркина Г. В., Туманова Т.В. «Корреционное обучение и воспитание детей с общим недоразвитием речи». - М.2009.</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Крупенчук О.И. «Научите меня говорить правильно». – С.-Пб.: «Литера», 2001.</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Крупенчук О.И. «Пальчиковые игры для детей 4 – 7 лет». – С.-Пб.: «Литера», 2010.</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Савина Л. П. «Пальчиковая гимнастика для развития дошкольгиков». – М.: «АСТ», 2002.</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Смирнова Л. Н. «Логопедия в детском саду. Занятия с детьми 4 – 5 лет» - М.: «Мозаика – Синтез», 2007.</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Смирнова Л. Н. «Логопедия. Играем со звуками» - М.: «Мозаика – Синтез», 2004.</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Ткаченко Т. А. «Логопедическая тетрадь. Развитие фонематического восприятия и навыков звукового анализа и синтеза» - С.-Пб.: «Литера», 2000.</w:t>
      </w:r>
    </w:p>
    <w:p w:rsidR="004938A3" w:rsidRPr="00FA1DFA" w:rsidRDefault="004938A3" w:rsidP="00FA1DFA">
      <w:pPr>
        <w:numPr>
          <w:ilvl w:val="0"/>
          <w:numId w:val="2"/>
        </w:numPr>
        <w:spacing w:after="0" w:line="240" w:lineRule="auto"/>
        <w:contextualSpacing/>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Ткаченко Т.А. Развитие фонематического восприятия. – М.: Издательство ГНОМ и Д, 2001.</w:t>
      </w:r>
    </w:p>
    <w:p w:rsidR="004938A3" w:rsidRPr="00FA1DFA" w:rsidRDefault="004938A3" w:rsidP="00FA1DFA">
      <w:pPr>
        <w:numPr>
          <w:ilvl w:val="0"/>
          <w:numId w:val="2"/>
        </w:numPr>
        <w:spacing w:after="0" w:line="240" w:lineRule="auto"/>
        <w:contextualSpacing/>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Ткаченко Т.А. Схемы для составления дошкольниками описательных и сравнительных рассказов. – М.: «Издательство ГНОМ и Д», 2001.</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eastAsia="Times New Roman" w:hAnsi="Times New Roman" w:cs="Times New Roman"/>
          <w:sz w:val="24"/>
          <w:szCs w:val="24"/>
          <w:lang w:eastAsia="ru-RU"/>
        </w:rPr>
        <w:t>Ткаченко Т.А. Формирование и развитие связной речи. – М.: «Издательство ГНОМ и Д», 2001</w:t>
      </w:r>
    </w:p>
    <w:p w:rsidR="004938A3" w:rsidRPr="00FA1DFA" w:rsidRDefault="004938A3" w:rsidP="00FA1DFA">
      <w:pPr>
        <w:numPr>
          <w:ilvl w:val="0"/>
          <w:numId w:val="2"/>
        </w:numPr>
        <w:spacing w:after="0" w:line="240" w:lineRule="auto"/>
        <w:contextualSpacing/>
        <w:rPr>
          <w:rFonts w:ascii="Times New Roman" w:eastAsia="Times New Roman" w:hAnsi="Times New Roman" w:cs="Times New Roman"/>
          <w:sz w:val="24"/>
          <w:szCs w:val="24"/>
          <w:lang w:eastAsia="ru-RU"/>
        </w:rPr>
      </w:pPr>
      <w:r w:rsidRPr="00FA1DFA">
        <w:rPr>
          <w:rFonts w:ascii="Times New Roman" w:eastAsia="Times New Roman" w:hAnsi="Times New Roman" w:cs="Times New Roman"/>
          <w:sz w:val="24"/>
          <w:szCs w:val="24"/>
          <w:lang w:eastAsia="ru-RU"/>
        </w:rPr>
        <w:t>Теремкова Н.Э. Логопедические домашние задания для детей с ОНР. В 4-х альбомах. – М.: ООО «Издательство ГНОМ и Д», 2006.</w:t>
      </w:r>
    </w:p>
    <w:p w:rsidR="004938A3" w:rsidRPr="00FA1DFA" w:rsidRDefault="004938A3" w:rsidP="00FA1DFA">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FA1DFA">
        <w:rPr>
          <w:rFonts w:ascii="Times New Roman" w:hAnsi="Times New Roman" w:cs="Times New Roman"/>
          <w:sz w:val="24"/>
          <w:szCs w:val="24"/>
        </w:rPr>
        <w:t>Туманова ТВ. « Формирование звукопроизношения у дошкольников», М.: «Гном-     Пресс»,  1999.</w:t>
      </w:r>
    </w:p>
    <w:p w:rsidR="00216B79" w:rsidRPr="00FA1DFA" w:rsidRDefault="00216B79" w:rsidP="00FA1DFA">
      <w:pPr>
        <w:spacing w:after="0" w:line="240" w:lineRule="auto"/>
        <w:ind w:left="360"/>
        <w:contextualSpacing/>
        <w:rPr>
          <w:rFonts w:ascii="Times New Roman" w:eastAsia="Times New Roman" w:hAnsi="Times New Roman" w:cs="Times New Roman"/>
          <w:sz w:val="24"/>
          <w:szCs w:val="24"/>
          <w:lang w:eastAsia="ru-RU"/>
        </w:rPr>
      </w:pPr>
    </w:p>
    <w:p w:rsidR="00D82743" w:rsidRPr="00FA1DFA" w:rsidRDefault="00D82743"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p w:rsidR="005B7F21" w:rsidRPr="00FA1DFA" w:rsidRDefault="005B7F21" w:rsidP="00FA1DFA">
      <w:pPr>
        <w:spacing w:line="240" w:lineRule="auto"/>
        <w:rPr>
          <w:rFonts w:ascii="Times New Roman" w:hAnsi="Times New Roman" w:cs="Times New Roman"/>
          <w:sz w:val="24"/>
          <w:szCs w:val="24"/>
        </w:rPr>
      </w:pPr>
    </w:p>
    <w:sectPr w:rsidR="005B7F21" w:rsidRPr="00FA1DFA" w:rsidSect="00261A7F">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ACA" w:rsidRDefault="00FA2ACA" w:rsidP="00BC1BB0">
      <w:pPr>
        <w:spacing w:after="0" w:line="240" w:lineRule="auto"/>
      </w:pPr>
      <w:r>
        <w:separator/>
      </w:r>
    </w:p>
  </w:endnote>
  <w:endnote w:type="continuationSeparator" w:id="1">
    <w:p w:rsidR="00FA2ACA" w:rsidRDefault="00FA2ACA" w:rsidP="00BC1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586384"/>
      <w:docPartObj>
        <w:docPartGallery w:val="Page Numbers (Bottom of Page)"/>
        <w:docPartUnique/>
      </w:docPartObj>
    </w:sdtPr>
    <w:sdtContent>
      <w:p w:rsidR="00DE2537" w:rsidRDefault="005247DC">
        <w:pPr>
          <w:pStyle w:val="a8"/>
        </w:pPr>
        <w:r>
          <w:fldChar w:fldCharType="begin"/>
        </w:r>
        <w:r w:rsidR="007370AB">
          <w:instrText xml:space="preserve"> PAGE   \* MERGEFORMAT </w:instrText>
        </w:r>
        <w:r>
          <w:fldChar w:fldCharType="separate"/>
        </w:r>
        <w:r w:rsidR="00FA1DFA">
          <w:rPr>
            <w:noProof/>
          </w:rPr>
          <w:t>41</w:t>
        </w:r>
        <w:r>
          <w:rPr>
            <w:noProof/>
          </w:rPr>
          <w:fldChar w:fldCharType="end"/>
        </w:r>
      </w:p>
    </w:sdtContent>
  </w:sdt>
  <w:p w:rsidR="00DE2537" w:rsidRDefault="00DE25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ACA" w:rsidRDefault="00FA2ACA" w:rsidP="00BC1BB0">
      <w:pPr>
        <w:spacing w:after="0" w:line="240" w:lineRule="auto"/>
      </w:pPr>
      <w:r>
        <w:separator/>
      </w:r>
    </w:p>
  </w:footnote>
  <w:footnote w:type="continuationSeparator" w:id="1">
    <w:p w:rsidR="00FA2ACA" w:rsidRDefault="00FA2ACA" w:rsidP="00BC1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ACD"/>
    <w:multiLevelType w:val="hybridMultilevel"/>
    <w:tmpl w:val="BC72FBEC"/>
    <w:lvl w:ilvl="0" w:tplc="0419000F">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36ECC"/>
    <w:multiLevelType w:val="hybridMultilevel"/>
    <w:tmpl w:val="A37EB314"/>
    <w:lvl w:ilvl="0" w:tplc="86563AC0">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8D5788"/>
    <w:multiLevelType w:val="hybridMultilevel"/>
    <w:tmpl w:val="9A122140"/>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9F1ADB"/>
    <w:multiLevelType w:val="hybridMultilevel"/>
    <w:tmpl w:val="7ACECBC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ED1021"/>
    <w:multiLevelType w:val="hybridMultilevel"/>
    <w:tmpl w:val="04B4B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233194"/>
    <w:multiLevelType w:val="multilevel"/>
    <w:tmpl w:val="6164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815C7"/>
    <w:multiLevelType w:val="multilevel"/>
    <w:tmpl w:val="6D7EDF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860505"/>
    <w:multiLevelType w:val="multilevel"/>
    <w:tmpl w:val="709E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271AB"/>
    <w:multiLevelType w:val="hybridMultilevel"/>
    <w:tmpl w:val="51A0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2682A"/>
    <w:multiLevelType w:val="hybridMultilevel"/>
    <w:tmpl w:val="4F921F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EE3AD4"/>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64541"/>
    <w:multiLevelType w:val="hybridMultilevel"/>
    <w:tmpl w:val="E7F0722C"/>
    <w:lvl w:ilvl="0" w:tplc="70BC680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BB20A2"/>
    <w:multiLevelType w:val="hybridMultilevel"/>
    <w:tmpl w:val="3C5602CC"/>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7253FB"/>
    <w:multiLevelType w:val="hybridMultilevel"/>
    <w:tmpl w:val="BF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B3446"/>
    <w:multiLevelType w:val="hybridMultilevel"/>
    <w:tmpl w:val="4BEC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F11A2C"/>
    <w:multiLevelType w:val="hybridMultilevel"/>
    <w:tmpl w:val="74568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98733C"/>
    <w:multiLevelType w:val="hybridMultilevel"/>
    <w:tmpl w:val="B68A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C1CBE"/>
    <w:multiLevelType w:val="hybridMultilevel"/>
    <w:tmpl w:val="C928B37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DD3E62"/>
    <w:multiLevelType w:val="hybridMultilevel"/>
    <w:tmpl w:val="049AE00E"/>
    <w:lvl w:ilvl="0" w:tplc="EB54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743A69"/>
    <w:multiLevelType w:val="hybridMultilevel"/>
    <w:tmpl w:val="2A5EBE86"/>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C50670"/>
    <w:multiLevelType w:val="hybridMultilevel"/>
    <w:tmpl w:val="186C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95C76"/>
    <w:multiLevelType w:val="multilevel"/>
    <w:tmpl w:val="B70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17B7A"/>
    <w:multiLevelType w:val="hybridMultilevel"/>
    <w:tmpl w:val="AA56252C"/>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096BD8"/>
    <w:multiLevelType w:val="hybridMultilevel"/>
    <w:tmpl w:val="4F921F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D547E88"/>
    <w:multiLevelType w:val="hybridMultilevel"/>
    <w:tmpl w:val="57305FF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314541"/>
    <w:multiLevelType w:val="hybridMultilevel"/>
    <w:tmpl w:val="E50A561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8C6078B"/>
    <w:multiLevelType w:val="hybridMultilevel"/>
    <w:tmpl w:val="08B45D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E52FF"/>
    <w:multiLevelType w:val="multilevel"/>
    <w:tmpl w:val="A85092F6"/>
    <w:lvl w:ilvl="0">
      <w:start w:val="2"/>
      <w:numFmt w:val="decimal"/>
      <w:lvlText w:val="%1."/>
      <w:lvlJc w:val="left"/>
      <w:pPr>
        <w:ind w:left="450" w:hanging="450"/>
      </w:pPr>
      <w:rPr>
        <w:rFonts w:hint="default"/>
        <w:sz w:val="28"/>
      </w:rPr>
    </w:lvl>
    <w:lvl w:ilvl="1">
      <w:start w:val="1"/>
      <w:numFmt w:val="decimal"/>
      <w:lvlText w:val="%1.%2."/>
      <w:lvlJc w:val="left"/>
      <w:pPr>
        <w:ind w:left="1584" w:hanging="450"/>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num w:numId="1">
    <w:abstractNumId w:val="2"/>
  </w:num>
  <w:num w:numId="2">
    <w:abstractNumId w:val="1"/>
  </w:num>
  <w:num w:numId="3">
    <w:abstractNumId w:val="7"/>
  </w:num>
  <w:num w:numId="4">
    <w:abstractNumId w:val="17"/>
  </w:num>
  <w:num w:numId="5">
    <w:abstractNumId w:val="25"/>
  </w:num>
  <w:num w:numId="6">
    <w:abstractNumId w:val="9"/>
  </w:num>
  <w:num w:numId="7">
    <w:abstractNumId w:val="32"/>
  </w:num>
  <w:num w:numId="8">
    <w:abstractNumId w:val="23"/>
  </w:num>
  <w:num w:numId="9">
    <w:abstractNumId w:val="30"/>
  </w:num>
  <w:num w:numId="10">
    <w:abstractNumId w:val="31"/>
  </w:num>
  <w:num w:numId="11">
    <w:abstractNumId w:val="10"/>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1"/>
  </w:num>
  <w:num w:numId="33">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64451"/>
    <w:rsid w:val="00003C40"/>
    <w:rsid w:val="00007693"/>
    <w:rsid w:val="00025C20"/>
    <w:rsid w:val="000365C1"/>
    <w:rsid w:val="0004222B"/>
    <w:rsid w:val="00044767"/>
    <w:rsid w:val="00046418"/>
    <w:rsid w:val="00053B17"/>
    <w:rsid w:val="0005660D"/>
    <w:rsid w:val="00064451"/>
    <w:rsid w:val="000677E5"/>
    <w:rsid w:val="00071112"/>
    <w:rsid w:val="0007125A"/>
    <w:rsid w:val="00095534"/>
    <w:rsid w:val="00095FEB"/>
    <w:rsid w:val="00097129"/>
    <w:rsid w:val="000B6AE6"/>
    <w:rsid w:val="000C455C"/>
    <w:rsid w:val="000D0553"/>
    <w:rsid w:val="000E09C3"/>
    <w:rsid w:val="000E2922"/>
    <w:rsid w:val="000E33A6"/>
    <w:rsid w:val="000E6A1E"/>
    <w:rsid w:val="00103884"/>
    <w:rsid w:val="001042B2"/>
    <w:rsid w:val="001054BE"/>
    <w:rsid w:val="00110139"/>
    <w:rsid w:val="001105D5"/>
    <w:rsid w:val="00111AD8"/>
    <w:rsid w:val="00115FAB"/>
    <w:rsid w:val="001161DF"/>
    <w:rsid w:val="00126BD8"/>
    <w:rsid w:val="00126F71"/>
    <w:rsid w:val="00131673"/>
    <w:rsid w:val="0013553C"/>
    <w:rsid w:val="0013624B"/>
    <w:rsid w:val="001366C9"/>
    <w:rsid w:val="001426DF"/>
    <w:rsid w:val="00142958"/>
    <w:rsid w:val="0015689F"/>
    <w:rsid w:val="0015726A"/>
    <w:rsid w:val="00161E8B"/>
    <w:rsid w:val="001635DA"/>
    <w:rsid w:val="00163A64"/>
    <w:rsid w:val="00172910"/>
    <w:rsid w:val="00195778"/>
    <w:rsid w:val="00196EA6"/>
    <w:rsid w:val="001970A2"/>
    <w:rsid w:val="00197D8F"/>
    <w:rsid w:val="00197E53"/>
    <w:rsid w:val="00197F9B"/>
    <w:rsid w:val="001A19E7"/>
    <w:rsid w:val="001A4875"/>
    <w:rsid w:val="001A719B"/>
    <w:rsid w:val="001B426B"/>
    <w:rsid w:val="001C0495"/>
    <w:rsid w:val="001C24D8"/>
    <w:rsid w:val="001C2735"/>
    <w:rsid w:val="001C5280"/>
    <w:rsid w:val="001D2AB3"/>
    <w:rsid w:val="001D32FC"/>
    <w:rsid w:val="001D4DF6"/>
    <w:rsid w:val="001D5290"/>
    <w:rsid w:val="001D593E"/>
    <w:rsid w:val="001E0486"/>
    <w:rsid w:val="001E2A61"/>
    <w:rsid w:val="001E6FA4"/>
    <w:rsid w:val="001F26B1"/>
    <w:rsid w:val="001F334D"/>
    <w:rsid w:val="001F45F9"/>
    <w:rsid w:val="001F7B94"/>
    <w:rsid w:val="00203BB1"/>
    <w:rsid w:val="00205276"/>
    <w:rsid w:val="00213B5A"/>
    <w:rsid w:val="00216B79"/>
    <w:rsid w:val="00220303"/>
    <w:rsid w:val="00224C4A"/>
    <w:rsid w:val="00260C8E"/>
    <w:rsid w:val="00261A7F"/>
    <w:rsid w:val="00290FC2"/>
    <w:rsid w:val="002A53D7"/>
    <w:rsid w:val="002B176E"/>
    <w:rsid w:val="002B2A0B"/>
    <w:rsid w:val="002C18D0"/>
    <w:rsid w:val="002C466B"/>
    <w:rsid w:val="002D483E"/>
    <w:rsid w:val="002D48DB"/>
    <w:rsid w:val="002D6290"/>
    <w:rsid w:val="002D76F3"/>
    <w:rsid w:val="003133DA"/>
    <w:rsid w:val="00317EEB"/>
    <w:rsid w:val="003217F7"/>
    <w:rsid w:val="00321C55"/>
    <w:rsid w:val="00324F1D"/>
    <w:rsid w:val="00352C18"/>
    <w:rsid w:val="00355C55"/>
    <w:rsid w:val="00367974"/>
    <w:rsid w:val="00370C9B"/>
    <w:rsid w:val="003A2EDA"/>
    <w:rsid w:val="003B348D"/>
    <w:rsid w:val="003B4249"/>
    <w:rsid w:val="003C1339"/>
    <w:rsid w:val="003D0C5E"/>
    <w:rsid w:val="00400288"/>
    <w:rsid w:val="00404381"/>
    <w:rsid w:val="004070C0"/>
    <w:rsid w:val="00415B44"/>
    <w:rsid w:val="0042508E"/>
    <w:rsid w:val="00430300"/>
    <w:rsid w:val="00430E88"/>
    <w:rsid w:val="00435C4B"/>
    <w:rsid w:val="00436420"/>
    <w:rsid w:val="00437118"/>
    <w:rsid w:val="004401D3"/>
    <w:rsid w:val="00444CE8"/>
    <w:rsid w:val="00454C11"/>
    <w:rsid w:val="004570F5"/>
    <w:rsid w:val="004623A4"/>
    <w:rsid w:val="004707F6"/>
    <w:rsid w:val="004730D9"/>
    <w:rsid w:val="00475996"/>
    <w:rsid w:val="004838BE"/>
    <w:rsid w:val="004938A3"/>
    <w:rsid w:val="00495A57"/>
    <w:rsid w:val="0049623A"/>
    <w:rsid w:val="00497CFA"/>
    <w:rsid w:val="004A330D"/>
    <w:rsid w:val="004A45C4"/>
    <w:rsid w:val="004B76E1"/>
    <w:rsid w:val="004C686F"/>
    <w:rsid w:val="004D385C"/>
    <w:rsid w:val="004D47F2"/>
    <w:rsid w:val="004E6BCC"/>
    <w:rsid w:val="004F2D57"/>
    <w:rsid w:val="004F5FCB"/>
    <w:rsid w:val="005066A9"/>
    <w:rsid w:val="00513920"/>
    <w:rsid w:val="00514D91"/>
    <w:rsid w:val="00521E73"/>
    <w:rsid w:val="005247DC"/>
    <w:rsid w:val="00526C2B"/>
    <w:rsid w:val="0053287D"/>
    <w:rsid w:val="00534113"/>
    <w:rsid w:val="00565942"/>
    <w:rsid w:val="0058236A"/>
    <w:rsid w:val="00586F18"/>
    <w:rsid w:val="0059405E"/>
    <w:rsid w:val="005A4B0D"/>
    <w:rsid w:val="005A613B"/>
    <w:rsid w:val="005B7F21"/>
    <w:rsid w:val="005C1C5F"/>
    <w:rsid w:val="005C62A5"/>
    <w:rsid w:val="005C6EC8"/>
    <w:rsid w:val="005D01E7"/>
    <w:rsid w:val="005D3074"/>
    <w:rsid w:val="005E13E2"/>
    <w:rsid w:val="005F1E31"/>
    <w:rsid w:val="005F1FDE"/>
    <w:rsid w:val="005F20FC"/>
    <w:rsid w:val="006037A7"/>
    <w:rsid w:val="0061137D"/>
    <w:rsid w:val="006127EB"/>
    <w:rsid w:val="00614EE0"/>
    <w:rsid w:val="006217B1"/>
    <w:rsid w:val="006308D0"/>
    <w:rsid w:val="00680B27"/>
    <w:rsid w:val="00686D3A"/>
    <w:rsid w:val="00687DCA"/>
    <w:rsid w:val="00691F20"/>
    <w:rsid w:val="006A59CE"/>
    <w:rsid w:val="006A5A31"/>
    <w:rsid w:val="006A7C0B"/>
    <w:rsid w:val="006B23D5"/>
    <w:rsid w:val="006B3ADB"/>
    <w:rsid w:val="006D40E2"/>
    <w:rsid w:val="006D6A50"/>
    <w:rsid w:val="006E2131"/>
    <w:rsid w:val="006E35D2"/>
    <w:rsid w:val="006E49E1"/>
    <w:rsid w:val="006F392D"/>
    <w:rsid w:val="007059E6"/>
    <w:rsid w:val="00720703"/>
    <w:rsid w:val="007212D2"/>
    <w:rsid w:val="00724D52"/>
    <w:rsid w:val="00733A15"/>
    <w:rsid w:val="007340C3"/>
    <w:rsid w:val="00734AFB"/>
    <w:rsid w:val="00735337"/>
    <w:rsid w:val="007370AB"/>
    <w:rsid w:val="0074087E"/>
    <w:rsid w:val="007432BF"/>
    <w:rsid w:val="00750D18"/>
    <w:rsid w:val="00753C10"/>
    <w:rsid w:val="00755BB8"/>
    <w:rsid w:val="007630D4"/>
    <w:rsid w:val="00763A0B"/>
    <w:rsid w:val="007671BF"/>
    <w:rsid w:val="007828A9"/>
    <w:rsid w:val="00794B04"/>
    <w:rsid w:val="007A2146"/>
    <w:rsid w:val="007B60E5"/>
    <w:rsid w:val="007D434B"/>
    <w:rsid w:val="007D5569"/>
    <w:rsid w:val="007E6D6F"/>
    <w:rsid w:val="007E7765"/>
    <w:rsid w:val="00801C83"/>
    <w:rsid w:val="00803297"/>
    <w:rsid w:val="00805D82"/>
    <w:rsid w:val="008459A1"/>
    <w:rsid w:val="00852DE4"/>
    <w:rsid w:val="008630C4"/>
    <w:rsid w:val="00865793"/>
    <w:rsid w:val="00865CC0"/>
    <w:rsid w:val="008739D9"/>
    <w:rsid w:val="00880C4F"/>
    <w:rsid w:val="00882389"/>
    <w:rsid w:val="00882A62"/>
    <w:rsid w:val="00884F8F"/>
    <w:rsid w:val="00894BE1"/>
    <w:rsid w:val="00895B0B"/>
    <w:rsid w:val="008A16FD"/>
    <w:rsid w:val="008A262E"/>
    <w:rsid w:val="008A2CBF"/>
    <w:rsid w:val="008A7FF5"/>
    <w:rsid w:val="008B3F06"/>
    <w:rsid w:val="008C03B4"/>
    <w:rsid w:val="008C05D0"/>
    <w:rsid w:val="008C44F4"/>
    <w:rsid w:val="008D4E6A"/>
    <w:rsid w:val="008D62CD"/>
    <w:rsid w:val="008E1021"/>
    <w:rsid w:val="008E20D5"/>
    <w:rsid w:val="008E22E3"/>
    <w:rsid w:val="008F1B62"/>
    <w:rsid w:val="008F4C26"/>
    <w:rsid w:val="0090429B"/>
    <w:rsid w:val="00907D4D"/>
    <w:rsid w:val="009109FB"/>
    <w:rsid w:val="00910ED6"/>
    <w:rsid w:val="00911B01"/>
    <w:rsid w:val="00911D93"/>
    <w:rsid w:val="0092771E"/>
    <w:rsid w:val="00940079"/>
    <w:rsid w:val="00942F50"/>
    <w:rsid w:val="00947E9E"/>
    <w:rsid w:val="0095169E"/>
    <w:rsid w:val="009613C6"/>
    <w:rsid w:val="0096722E"/>
    <w:rsid w:val="0097185F"/>
    <w:rsid w:val="0097253E"/>
    <w:rsid w:val="009808B8"/>
    <w:rsid w:val="00991145"/>
    <w:rsid w:val="00995A18"/>
    <w:rsid w:val="0099779D"/>
    <w:rsid w:val="00997BD6"/>
    <w:rsid w:val="009B4D49"/>
    <w:rsid w:val="009C2B30"/>
    <w:rsid w:val="009D1817"/>
    <w:rsid w:val="009D2FEE"/>
    <w:rsid w:val="009D564F"/>
    <w:rsid w:val="009D7A5E"/>
    <w:rsid w:val="009E384D"/>
    <w:rsid w:val="009E709C"/>
    <w:rsid w:val="009F2E88"/>
    <w:rsid w:val="00A043DA"/>
    <w:rsid w:val="00A0723C"/>
    <w:rsid w:val="00A1379C"/>
    <w:rsid w:val="00A404CB"/>
    <w:rsid w:val="00A428DE"/>
    <w:rsid w:val="00A53BD7"/>
    <w:rsid w:val="00A62A70"/>
    <w:rsid w:val="00A92A3F"/>
    <w:rsid w:val="00A97C49"/>
    <w:rsid w:val="00AA156E"/>
    <w:rsid w:val="00AA22DA"/>
    <w:rsid w:val="00AA336C"/>
    <w:rsid w:val="00AA3A6E"/>
    <w:rsid w:val="00AA6B44"/>
    <w:rsid w:val="00AA7EE6"/>
    <w:rsid w:val="00AB5822"/>
    <w:rsid w:val="00AB62E3"/>
    <w:rsid w:val="00AB699C"/>
    <w:rsid w:val="00AE1FC2"/>
    <w:rsid w:val="00AE66E1"/>
    <w:rsid w:val="00B05F9F"/>
    <w:rsid w:val="00B130CD"/>
    <w:rsid w:val="00B37699"/>
    <w:rsid w:val="00B4147D"/>
    <w:rsid w:val="00B42715"/>
    <w:rsid w:val="00B42996"/>
    <w:rsid w:val="00B452D2"/>
    <w:rsid w:val="00B50C26"/>
    <w:rsid w:val="00B53BF9"/>
    <w:rsid w:val="00B67071"/>
    <w:rsid w:val="00B854B1"/>
    <w:rsid w:val="00B856D3"/>
    <w:rsid w:val="00B869FE"/>
    <w:rsid w:val="00B9000C"/>
    <w:rsid w:val="00B938DB"/>
    <w:rsid w:val="00BA39AA"/>
    <w:rsid w:val="00BA4C92"/>
    <w:rsid w:val="00BB27EB"/>
    <w:rsid w:val="00BB766C"/>
    <w:rsid w:val="00BC1BB0"/>
    <w:rsid w:val="00BC59A4"/>
    <w:rsid w:val="00BD15F7"/>
    <w:rsid w:val="00BD7601"/>
    <w:rsid w:val="00BE3E24"/>
    <w:rsid w:val="00BE593C"/>
    <w:rsid w:val="00BF7075"/>
    <w:rsid w:val="00C15566"/>
    <w:rsid w:val="00C222D1"/>
    <w:rsid w:val="00C31571"/>
    <w:rsid w:val="00C36D46"/>
    <w:rsid w:val="00C40C4B"/>
    <w:rsid w:val="00C55EF9"/>
    <w:rsid w:val="00C564F6"/>
    <w:rsid w:val="00C62F29"/>
    <w:rsid w:val="00C63FF3"/>
    <w:rsid w:val="00C84368"/>
    <w:rsid w:val="00C847BF"/>
    <w:rsid w:val="00C864CC"/>
    <w:rsid w:val="00C922F3"/>
    <w:rsid w:val="00C936B5"/>
    <w:rsid w:val="00CA01C9"/>
    <w:rsid w:val="00CA21AE"/>
    <w:rsid w:val="00CA3F72"/>
    <w:rsid w:val="00CA7174"/>
    <w:rsid w:val="00CA7B8A"/>
    <w:rsid w:val="00CB0509"/>
    <w:rsid w:val="00CD331D"/>
    <w:rsid w:val="00CD38D3"/>
    <w:rsid w:val="00CD7EFD"/>
    <w:rsid w:val="00CE21A5"/>
    <w:rsid w:val="00CE436C"/>
    <w:rsid w:val="00CF7179"/>
    <w:rsid w:val="00CF79E0"/>
    <w:rsid w:val="00D015E3"/>
    <w:rsid w:val="00D10821"/>
    <w:rsid w:val="00D16B7B"/>
    <w:rsid w:val="00D22A14"/>
    <w:rsid w:val="00D36FA7"/>
    <w:rsid w:val="00D41105"/>
    <w:rsid w:val="00D42525"/>
    <w:rsid w:val="00D445D2"/>
    <w:rsid w:val="00D457C5"/>
    <w:rsid w:val="00D51BC5"/>
    <w:rsid w:val="00D54545"/>
    <w:rsid w:val="00D55099"/>
    <w:rsid w:val="00D604BE"/>
    <w:rsid w:val="00D635E7"/>
    <w:rsid w:val="00D66CF6"/>
    <w:rsid w:val="00D80A4B"/>
    <w:rsid w:val="00D82743"/>
    <w:rsid w:val="00D841D5"/>
    <w:rsid w:val="00D92EB8"/>
    <w:rsid w:val="00D93A3C"/>
    <w:rsid w:val="00DA189C"/>
    <w:rsid w:val="00DA56AC"/>
    <w:rsid w:val="00DA6C42"/>
    <w:rsid w:val="00DA7D9B"/>
    <w:rsid w:val="00DB2C29"/>
    <w:rsid w:val="00DB4C90"/>
    <w:rsid w:val="00DB7CD9"/>
    <w:rsid w:val="00DC3668"/>
    <w:rsid w:val="00DD0565"/>
    <w:rsid w:val="00DE2537"/>
    <w:rsid w:val="00DE2583"/>
    <w:rsid w:val="00DF2E0F"/>
    <w:rsid w:val="00E002D8"/>
    <w:rsid w:val="00E00662"/>
    <w:rsid w:val="00E02041"/>
    <w:rsid w:val="00E10CB6"/>
    <w:rsid w:val="00E13CB6"/>
    <w:rsid w:val="00E15FB3"/>
    <w:rsid w:val="00E16EA3"/>
    <w:rsid w:val="00E24F33"/>
    <w:rsid w:val="00E32E53"/>
    <w:rsid w:val="00E44582"/>
    <w:rsid w:val="00E56643"/>
    <w:rsid w:val="00E67B4C"/>
    <w:rsid w:val="00E83376"/>
    <w:rsid w:val="00E92112"/>
    <w:rsid w:val="00EA09F0"/>
    <w:rsid w:val="00EA27C8"/>
    <w:rsid w:val="00EA3B57"/>
    <w:rsid w:val="00EC0C6A"/>
    <w:rsid w:val="00EC19C7"/>
    <w:rsid w:val="00EC3C5A"/>
    <w:rsid w:val="00EE0842"/>
    <w:rsid w:val="00EE32C2"/>
    <w:rsid w:val="00EE3ED9"/>
    <w:rsid w:val="00EE42E8"/>
    <w:rsid w:val="00EF78EB"/>
    <w:rsid w:val="00F0203A"/>
    <w:rsid w:val="00F04779"/>
    <w:rsid w:val="00F173C0"/>
    <w:rsid w:val="00F30A07"/>
    <w:rsid w:val="00F46EAC"/>
    <w:rsid w:val="00F536CC"/>
    <w:rsid w:val="00F81642"/>
    <w:rsid w:val="00F90A11"/>
    <w:rsid w:val="00F95CAA"/>
    <w:rsid w:val="00FA1603"/>
    <w:rsid w:val="00FA1DFA"/>
    <w:rsid w:val="00FA2554"/>
    <w:rsid w:val="00FA2ACA"/>
    <w:rsid w:val="00FD2851"/>
    <w:rsid w:val="00FE3BB6"/>
    <w:rsid w:val="00FE5340"/>
    <w:rsid w:val="00FF5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uiPriority w:val="99"/>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 w:type="character" w:customStyle="1" w:styleId="af">
    <w:name w:val="Основной текст + Полужирный"/>
    <w:rsid w:val="0097253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30">
    <w:name w:val="Основной текст (3)_"/>
    <w:link w:val="31"/>
    <w:rsid w:val="004E6BCC"/>
    <w:rPr>
      <w:b/>
      <w:bCs/>
      <w:sz w:val="23"/>
      <w:szCs w:val="23"/>
      <w:shd w:val="clear" w:color="auto" w:fill="FFFFFF"/>
    </w:rPr>
  </w:style>
  <w:style w:type="paragraph" w:customStyle="1" w:styleId="31">
    <w:name w:val="Основной текст (3)"/>
    <w:basedOn w:val="a"/>
    <w:link w:val="30"/>
    <w:rsid w:val="004E6BCC"/>
    <w:pPr>
      <w:widowControl w:val="0"/>
      <w:shd w:val="clear" w:color="auto" w:fill="FFFFFF"/>
      <w:spacing w:after="0" w:line="317" w:lineRule="exact"/>
      <w:jc w:val="both"/>
    </w:pPr>
    <w:rPr>
      <w:b/>
      <w:bCs/>
      <w:sz w:val="23"/>
      <w:szCs w:val="23"/>
      <w:shd w:val="clear" w:color="auto" w:fill="FFFFFF"/>
    </w:rPr>
  </w:style>
  <w:style w:type="character" w:styleId="af0">
    <w:name w:val="line number"/>
    <w:basedOn w:val="a0"/>
    <w:uiPriority w:val="99"/>
    <w:semiHidden/>
    <w:unhideWhenUsed/>
    <w:rsid w:val="00DE2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246378">
      <w:bodyDiv w:val="1"/>
      <w:marLeft w:val="0"/>
      <w:marRight w:val="0"/>
      <w:marTop w:val="0"/>
      <w:marBottom w:val="0"/>
      <w:divBdr>
        <w:top w:val="none" w:sz="0" w:space="0" w:color="auto"/>
        <w:left w:val="none" w:sz="0" w:space="0" w:color="auto"/>
        <w:bottom w:val="none" w:sz="0" w:space="0" w:color="auto"/>
        <w:right w:val="none" w:sz="0" w:space="0" w:color="auto"/>
      </w:divBdr>
    </w:div>
    <w:div w:id="186722488">
      <w:bodyDiv w:val="1"/>
      <w:marLeft w:val="0"/>
      <w:marRight w:val="0"/>
      <w:marTop w:val="0"/>
      <w:marBottom w:val="0"/>
      <w:divBdr>
        <w:top w:val="none" w:sz="0" w:space="0" w:color="auto"/>
        <w:left w:val="none" w:sz="0" w:space="0" w:color="auto"/>
        <w:bottom w:val="none" w:sz="0" w:space="0" w:color="auto"/>
        <w:right w:val="none" w:sz="0" w:space="0" w:color="auto"/>
      </w:divBdr>
    </w:div>
    <w:div w:id="374544062">
      <w:bodyDiv w:val="1"/>
      <w:marLeft w:val="0"/>
      <w:marRight w:val="0"/>
      <w:marTop w:val="0"/>
      <w:marBottom w:val="0"/>
      <w:divBdr>
        <w:top w:val="none" w:sz="0" w:space="0" w:color="auto"/>
        <w:left w:val="none" w:sz="0" w:space="0" w:color="auto"/>
        <w:bottom w:val="none" w:sz="0" w:space="0" w:color="auto"/>
        <w:right w:val="none" w:sz="0" w:space="0" w:color="auto"/>
      </w:divBdr>
    </w:div>
    <w:div w:id="822894148">
      <w:bodyDiv w:val="1"/>
      <w:marLeft w:val="0"/>
      <w:marRight w:val="0"/>
      <w:marTop w:val="0"/>
      <w:marBottom w:val="0"/>
      <w:divBdr>
        <w:top w:val="none" w:sz="0" w:space="0" w:color="auto"/>
        <w:left w:val="none" w:sz="0" w:space="0" w:color="auto"/>
        <w:bottom w:val="none" w:sz="0" w:space="0" w:color="auto"/>
        <w:right w:val="none" w:sz="0" w:space="0" w:color="auto"/>
      </w:divBdr>
    </w:div>
    <w:div w:id="859583559">
      <w:bodyDiv w:val="1"/>
      <w:marLeft w:val="0"/>
      <w:marRight w:val="0"/>
      <w:marTop w:val="0"/>
      <w:marBottom w:val="0"/>
      <w:divBdr>
        <w:top w:val="none" w:sz="0" w:space="0" w:color="auto"/>
        <w:left w:val="none" w:sz="0" w:space="0" w:color="auto"/>
        <w:bottom w:val="none" w:sz="0" w:space="0" w:color="auto"/>
        <w:right w:val="none" w:sz="0" w:space="0" w:color="auto"/>
      </w:divBdr>
    </w:div>
    <w:div w:id="1036008953">
      <w:bodyDiv w:val="1"/>
      <w:marLeft w:val="0"/>
      <w:marRight w:val="0"/>
      <w:marTop w:val="0"/>
      <w:marBottom w:val="0"/>
      <w:divBdr>
        <w:top w:val="none" w:sz="0" w:space="0" w:color="auto"/>
        <w:left w:val="none" w:sz="0" w:space="0" w:color="auto"/>
        <w:bottom w:val="none" w:sz="0" w:space="0" w:color="auto"/>
        <w:right w:val="none" w:sz="0" w:space="0" w:color="auto"/>
      </w:divBdr>
    </w:div>
    <w:div w:id="1313026918">
      <w:bodyDiv w:val="1"/>
      <w:marLeft w:val="0"/>
      <w:marRight w:val="0"/>
      <w:marTop w:val="0"/>
      <w:marBottom w:val="0"/>
      <w:divBdr>
        <w:top w:val="none" w:sz="0" w:space="0" w:color="auto"/>
        <w:left w:val="none" w:sz="0" w:space="0" w:color="auto"/>
        <w:bottom w:val="none" w:sz="0" w:space="0" w:color="auto"/>
        <w:right w:val="none" w:sz="0" w:space="0" w:color="auto"/>
      </w:divBdr>
    </w:div>
    <w:div w:id="1421097473">
      <w:bodyDiv w:val="1"/>
      <w:marLeft w:val="0"/>
      <w:marRight w:val="0"/>
      <w:marTop w:val="0"/>
      <w:marBottom w:val="0"/>
      <w:divBdr>
        <w:top w:val="none" w:sz="0" w:space="0" w:color="auto"/>
        <w:left w:val="none" w:sz="0" w:space="0" w:color="auto"/>
        <w:bottom w:val="none" w:sz="0" w:space="0" w:color="auto"/>
        <w:right w:val="none" w:sz="0" w:space="0" w:color="auto"/>
      </w:divBdr>
    </w:div>
    <w:div w:id="1454906915">
      <w:bodyDiv w:val="1"/>
      <w:marLeft w:val="0"/>
      <w:marRight w:val="0"/>
      <w:marTop w:val="0"/>
      <w:marBottom w:val="0"/>
      <w:divBdr>
        <w:top w:val="none" w:sz="0" w:space="0" w:color="auto"/>
        <w:left w:val="none" w:sz="0" w:space="0" w:color="auto"/>
        <w:bottom w:val="none" w:sz="0" w:space="0" w:color="auto"/>
        <w:right w:val="none" w:sz="0" w:space="0" w:color="auto"/>
      </w:divBdr>
    </w:div>
    <w:div w:id="15559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6950-BAC4-4A56-9A76-DE0BEEF3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14537</Words>
  <Characters>82862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ерёмзина</dc:creator>
  <cp:lastModifiedBy>Татьяна Головина</cp:lastModifiedBy>
  <cp:revision>5</cp:revision>
  <cp:lastPrinted>2016-10-21T05:32:00Z</cp:lastPrinted>
  <dcterms:created xsi:type="dcterms:W3CDTF">2019-10-02T20:43:00Z</dcterms:created>
  <dcterms:modified xsi:type="dcterms:W3CDTF">2021-10-15T17:51:00Z</dcterms:modified>
</cp:coreProperties>
</file>