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B96" w:rsidRDefault="003350D0" w:rsidP="00077D2C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940425" cy="8157776"/>
            <wp:effectExtent l="19050" t="0" r="3175" b="0"/>
            <wp:docPr id="1" name="Рисунок 1" descr="C:\Users\79277\Desktop\2021-2022 рабочие программы\конвертир ПДФ в jpg\попо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9277\Desktop\2021-2022 рабочие программы\конвертир ПДФ в jpg\попова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77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0D0" w:rsidRDefault="003350D0" w:rsidP="00077D2C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50D0" w:rsidRDefault="003350D0" w:rsidP="00077D2C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50D0" w:rsidRDefault="003350D0" w:rsidP="00077D2C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50D0" w:rsidRDefault="003350D0" w:rsidP="00077D2C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1BFB" w:rsidRPr="003350D0" w:rsidRDefault="00DE1BFB" w:rsidP="003350D0">
      <w:pPr>
        <w:pStyle w:val="a3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350D0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DE1BFB" w:rsidRPr="003350D0" w:rsidRDefault="00DE1BFB" w:rsidP="003350D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E1BFB" w:rsidRPr="003350D0" w:rsidRDefault="00DE1BFB" w:rsidP="003350D0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50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Заинтересованность со стороны государства вопросами эффективного воспитания и развития дошкольников, введение Федерального государственного образовательного стандарта, в котором определена образовательная область «Речевое развитие»;  </w:t>
      </w:r>
      <w:r w:rsidRPr="003350D0">
        <w:rPr>
          <w:rFonts w:ascii="Times New Roman" w:hAnsi="Times New Roman" w:cs="Times New Roman"/>
          <w:color w:val="000000"/>
          <w:sz w:val="24"/>
          <w:szCs w:val="24"/>
        </w:rPr>
        <w:t xml:space="preserve">неудовлетворительный уровень речевого развития детей старшего дошкольного возраста; увеличение количества воспитанников  с различными нарушениями  речи </w:t>
      </w:r>
      <w:r w:rsidRPr="003350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Pr="003350D0">
        <w:rPr>
          <w:rFonts w:ascii="Times New Roman" w:hAnsi="Times New Roman" w:cs="Times New Roman"/>
          <w:sz w:val="24"/>
          <w:szCs w:val="24"/>
        </w:rPr>
        <w:t xml:space="preserve">вызывают необходимость разработки современных коррекционно-образовательных технологий, обновления содержания работы групп для воспитанников с общим недоразвитием речи (далее - ОНР) в дошкольных образовательных учреждениях комбинированного вида. </w:t>
      </w:r>
    </w:p>
    <w:p w:rsidR="00DE1BFB" w:rsidRPr="003350D0" w:rsidRDefault="00DE1BFB" w:rsidP="003350D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50D0">
        <w:rPr>
          <w:rFonts w:ascii="Times New Roman" w:hAnsi="Times New Roman" w:cs="Times New Roman"/>
          <w:sz w:val="24"/>
          <w:szCs w:val="24"/>
        </w:rPr>
        <w:t>Общее недоразвитие речи – это нарушение, при котором у ребёнка с нормальным слухом и первично сохранным интеллектом оказываются несформированными все компоненты речевой системы: фонетика, лексика, грамматика.</w:t>
      </w:r>
    </w:p>
    <w:p w:rsidR="00DE1BFB" w:rsidRPr="003350D0" w:rsidRDefault="00DE1BFB" w:rsidP="003350D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50D0">
        <w:rPr>
          <w:rFonts w:ascii="Times New Roman" w:hAnsi="Times New Roman" w:cs="Times New Roman"/>
          <w:sz w:val="24"/>
          <w:szCs w:val="24"/>
        </w:rPr>
        <w:t xml:space="preserve"> У дошкольника с нормальным речевым развитием к пяти годам объём словаря составляет  3 – 4 тысячи слов,  в котором  встречаются  верные грамматические обороты, развёрнутые фразы, сложносочинённые и сложноподчинённые предложения, согласование числительных и прилагательных с существительными, родовые окончания и пр. Всё это свидетельствует о том, что у него сформировано «чувство языка». </w:t>
      </w:r>
    </w:p>
    <w:p w:rsidR="00DE1BFB" w:rsidRPr="003350D0" w:rsidRDefault="00DE1BFB" w:rsidP="003350D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50D0">
        <w:rPr>
          <w:rFonts w:ascii="Times New Roman" w:hAnsi="Times New Roman" w:cs="Times New Roman"/>
          <w:sz w:val="24"/>
          <w:szCs w:val="24"/>
        </w:rPr>
        <w:t>Иная картина наблюдается у детей  того же возраста с общим не</w:t>
      </w:r>
      <w:r w:rsidR="000E567B" w:rsidRPr="003350D0">
        <w:rPr>
          <w:rFonts w:ascii="Times New Roman" w:hAnsi="Times New Roman" w:cs="Times New Roman"/>
          <w:sz w:val="24"/>
          <w:szCs w:val="24"/>
        </w:rPr>
        <w:t>доразвитием речи. Так, даже при</w:t>
      </w:r>
      <w:proofErr w:type="gramStart"/>
      <w:r w:rsidR="000E567B" w:rsidRPr="003350D0">
        <w:rPr>
          <w:rFonts w:ascii="Times New Roman" w:hAnsi="Times New Roman" w:cs="Times New Roman"/>
          <w:sz w:val="24"/>
          <w:szCs w:val="24"/>
        </w:rPr>
        <w:t xml:space="preserve"> </w:t>
      </w:r>
      <w:r w:rsidRPr="003350D0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gramEnd"/>
      <w:r w:rsidRPr="003350D0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3350D0">
        <w:rPr>
          <w:rFonts w:ascii="Times New Roman" w:hAnsi="Times New Roman" w:cs="Times New Roman"/>
          <w:sz w:val="24"/>
          <w:szCs w:val="24"/>
        </w:rPr>
        <w:t xml:space="preserve">-ем уровне речевого развития словарный запас ребёнка не превышает и половины положенной нормы; ограниченность словаря отмечается в пассивном и  в активном плане. Бедность словаря приводит к частым заменам одного названия предмета другим. </w:t>
      </w:r>
    </w:p>
    <w:p w:rsidR="00DE1BFB" w:rsidRPr="003350D0" w:rsidRDefault="00DE1BFB" w:rsidP="003350D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50D0">
        <w:rPr>
          <w:rFonts w:ascii="Times New Roman" w:hAnsi="Times New Roman" w:cs="Times New Roman"/>
          <w:color w:val="000000"/>
          <w:sz w:val="24"/>
          <w:szCs w:val="24"/>
        </w:rPr>
        <w:t>Таким образом, дети с ОНР не могут</w:t>
      </w:r>
      <w:r w:rsidRPr="003350D0">
        <w:rPr>
          <w:rFonts w:ascii="Times New Roman" w:hAnsi="Times New Roman" w:cs="Times New Roman"/>
          <w:sz w:val="24"/>
          <w:szCs w:val="24"/>
        </w:rPr>
        <w:t xml:space="preserve"> без специально организованной образовательной деятельности</w:t>
      </w:r>
      <w:r w:rsidRPr="003350D0">
        <w:rPr>
          <w:rFonts w:ascii="Times New Roman" w:hAnsi="Times New Roman" w:cs="Times New Roman"/>
          <w:color w:val="000000"/>
          <w:sz w:val="24"/>
          <w:szCs w:val="24"/>
        </w:rPr>
        <w:t xml:space="preserve"> овладеть </w:t>
      </w:r>
      <w:r w:rsidRPr="003350D0">
        <w:rPr>
          <w:rFonts w:ascii="Times New Roman" w:hAnsi="Times New Roman" w:cs="Times New Roman"/>
          <w:sz w:val="24"/>
          <w:szCs w:val="24"/>
        </w:rPr>
        <w:t>целевым ориентиром, в котором выражено следующее достижение воспитанника: « … ребенок достаточно хорошо владеет устной речью, может использовать речь для выражения своих мыслей, чувств и желаний, построения речевого высказывания в ситуации общения…». Множественный лексические нарушения у воспитанников с ограниченными возможностями здоровья (далее - ОВЗ) затрудняют процесс развития устной речи. Бедность словаря мешает полноценному общению, и, следовательно, общему развитию воспитанников. И напротив, богатство словаря является признаком хорошо развитой речи и показателем высокого уровня умственного развития, так как именно в значении слова «завязан узел того единства, которое мы называем речевым мышлением» (Л.С. Выготский).</w:t>
      </w:r>
    </w:p>
    <w:p w:rsidR="00DE1BFB" w:rsidRPr="003350D0" w:rsidRDefault="00DE1BFB" w:rsidP="003350D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50D0">
        <w:rPr>
          <w:rFonts w:ascii="Times New Roman" w:hAnsi="Times New Roman" w:cs="Times New Roman"/>
          <w:sz w:val="24"/>
          <w:szCs w:val="24"/>
        </w:rPr>
        <w:t xml:space="preserve">Настоящая программа носит коррекционно-развивающий характер.  </w:t>
      </w:r>
      <w:r w:rsidRPr="003350D0">
        <w:rPr>
          <w:rFonts w:ascii="Times New Roman" w:hAnsi="Times New Roman" w:cs="Times New Roman"/>
          <w:b/>
          <w:sz w:val="24"/>
          <w:szCs w:val="24"/>
        </w:rPr>
        <w:t>Целью</w:t>
      </w:r>
      <w:r w:rsidRPr="003350D0">
        <w:rPr>
          <w:rFonts w:ascii="Times New Roman" w:hAnsi="Times New Roman" w:cs="Times New Roman"/>
          <w:sz w:val="24"/>
          <w:szCs w:val="24"/>
        </w:rPr>
        <w:t xml:space="preserve"> является построение системы работы в группах компенсирующей направленности для детей с тяжелыми нарушениями речи (общим недоразвитием речи</w:t>
      </w:r>
      <w:r w:rsidR="00982843" w:rsidRPr="003350D0">
        <w:rPr>
          <w:rFonts w:ascii="Times New Roman" w:hAnsi="Times New Roman" w:cs="Times New Roman"/>
          <w:sz w:val="24"/>
          <w:szCs w:val="24"/>
        </w:rPr>
        <w:t>) в возрасте от 5 до 6</w:t>
      </w:r>
      <w:r w:rsidRPr="003350D0">
        <w:rPr>
          <w:rFonts w:ascii="Times New Roman" w:hAnsi="Times New Roman" w:cs="Times New Roman"/>
          <w:sz w:val="24"/>
          <w:szCs w:val="24"/>
        </w:rPr>
        <w:t xml:space="preserve"> лет, предусматривающей полную интеграцию действий всех специалистов дошкольной образовательной организации и родителей дошкольников. Комплексность педагогического воздействия направлена на выравнивание речевого и психофизического развития детей и обеспечение их всестороннего гармоничного развития, развития физических, духовно-нравственных, интеллектуальных и художественно-эстетических качеств дошкольников.</w:t>
      </w:r>
    </w:p>
    <w:p w:rsidR="00DE1BFB" w:rsidRPr="003350D0" w:rsidRDefault="00DE1BFB" w:rsidP="003350D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50D0">
        <w:rPr>
          <w:rFonts w:ascii="Times New Roman" w:hAnsi="Times New Roman" w:cs="Times New Roman"/>
          <w:sz w:val="24"/>
          <w:szCs w:val="24"/>
        </w:rPr>
        <w:t xml:space="preserve">Основной программы является </w:t>
      </w:r>
      <w:r w:rsidRPr="003350D0">
        <w:rPr>
          <w:rFonts w:ascii="Times New Roman" w:hAnsi="Times New Roman" w:cs="Times New Roman"/>
          <w:color w:val="000000" w:themeColor="text1"/>
          <w:sz w:val="24"/>
          <w:szCs w:val="24"/>
        </w:rPr>
        <w:t>Программа</w:t>
      </w:r>
      <w:r w:rsidRPr="003350D0">
        <w:rPr>
          <w:rFonts w:ascii="Times New Roman" w:hAnsi="Times New Roman" w:cs="Times New Roman"/>
          <w:sz w:val="24"/>
          <w:szCs w:val="24"/>
        </w:rPr>
        <w:t xml:space="preserve"> Н.В. </w:t>
      </w:r>
      <w:proofErr w:type="spellStart"/>
      <w:r w:rsidRPr="003350D0">
        <w:rPr>
          <w:rFonts w:ascii="Times New Roman" w:hAnsi="Times New Roman" w:cs="Times New Roman"/>
          <w:sz w:val="24"/>
          <w:szCs w:val="24"/>
        </w:rPr>
        <w:t>Нищевой</w:t>
      </w:r>
      <w:proofErr w:type="spellEnd"/>
      <w:r w:rsidRPr="003350D0">
        <w:rPr>
          <w:rFonts w:ascii="Times New Roman" w:hAnsi="Times New Roman" w:cs="Times New Roman"/>
          <w:sz w:val="24"/>
          <w:szCs w:val="24"/>
        </w:rPr>
        <w:t xml:space="preserve"> «Вариативная примерная адаптированная основная образовательная программа для детей с тяжелыми нарушениями речи (общим недоразвитием речи) с 3 до 7 лет» (издание третье, переработанное и дополненное в соответствии с ФГОС </w:t>
      </w:r>
      <w:proofErr w:type="gramStart"/>
      <w:r w:rsidRPr="003350D0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3350D0">
        <w:rPr>
          <w:rFonts w:ascii="Times New Roman" w:hAnsi="Times New Roman" w:cs="Times New Roman"/>
          <w:sz w:val="24"/>
          <w:szCs w:val="24"/>
        </w:rPr>
        <w:t>).</w:t>
      </w:r>
    </w:p>
    <w:p w:rsidR="00DE1BFB" w:rsidRPr="003350D0" w:rsidRDefault="00DE1BFB" w:rsidP="003350D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50D0">
        <w:rPr>
          <w:rFonts w:ascii="Times New Roman" w:hAnsi="Times New Roman" w:cs="Times New Roman"/>
          <w:sz w:val="24"/>
          <w:szCs w:val="24"/>
        </w:rPr>
        <w:t>Программа построена на принципе гуманно-личностного отношения к ребенку и позволяет обеспечить развивающее обучение дошкольников, формирование базовых основ культуры личности детей, всестороннее развитие интеллектуально-волевых качеств, дает возможность сформировать у детей все психические процессы.</w:t>
      </w:r>
    </w:p>
    <w:p w:rsidR="00DE1BFB" w:rsidRPr="003350D0" w:rsidRDefault="00DE1BFB" w:rsidP="003350D0">
      <w:pPr>
        <w:pStyle w:val="a3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350D0">
        <w:rPr>
          <w:rFonts w:ascii="Times New Roman" w:hAnsi="Times New Roman" w:cs="Times New Roman"/>
          <w:sz w:val="24"/>
          <w:szCs w:val="24"/>
        </w:rPr>
        <w:lastRenderedPageBreak/>
        <w:t xml:space="preserve">Одной из основных </w:t>
      </w:r>
      <w:r w:rsidRPr="003350D0">
        <w:rPr>
          <w:rFonts w:ascii="Times New Roman" w:hAnsi="Times New Roman" w:cs="Times New Roman"/>
          <w:b/>
          <w:sz w:val="24"/>
          <w:szCs w:val="24"/>
        </w:rPr>
        <w:t>задач</w:t>
      </w:r>
      <w:r w:rsidRPr="003350D0">
        <w:rPr>
          <w:rFonts w:ascii="Times New Roman" w:hAnsi="Times New Roman" w:cs="Times New Roman"/>
          <w:sz w:val="24"/>
          <w:szCs w:val="24"/>
        </w:rPr>
        <w:t xml:space="preserve"> Программы является </w:t>
      </w:r>
      <w:r w:rsidRPr="003350D0">
        <w:rPr>
          <w:rFonts w:ascii="Times New Roman" w:hAnsi="Times New Roman" w:cs="Times New Roman"/>
          <w:i/>
          <w:sz w:val="24"/>
          <w:szCs w:val="24"/>
        </w:rPr>
        <w:t>овладение детьми самостоятельной, связной, грамматически правильной речью и коммуникативными навыками, фонетической системой русского языка, элементами грамоты, что формирует психологическую готовность к обучению в школе и обеспечивает преемственность со следующей ступенью системы общего образования.</w:t>
      </w:r>
    </w:p>
    <w:p w:rsidR="00DE1BFB" w:rsidRPr="003350D0" w:rsidRDefault="00DE1BFB" w:rsidP="003350D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50D0">
        <w:rPr>
          <w:rFonts w:ascii="Times New Roman" w:hAnsi="Times New Roman" w:cs="Times New Roman"/>
          <w:sz w:val="24"/>
          <w:szCs w:val="24"/>
        </w:rPr>
        <w:t>Главная идея Программы заключается в реализации общеобразовательных задач дошкольного образования с привлечением синхронного выравнивания речевого и психического развития детей с общим недоразвитием речи.</w:t>
      </w:r>
    </w:p>
    <w:p w:rsidR="004501D5" w:rsidRPr="003350D0" w:rsidRDefault="000E567B" w:rsidP="003350D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50D0">
        <w:rPr>
          <w:rFonts w:ascii="Times New Roman" w:hAnsi="Times New Roman" w:cs="Times New Roman"/>
          <w:sz w:val="24"/>
          <w:szCs w:val="24"/>
        </w:rPr>
        <w:t>Объем учебного мат</w:t>
      </w:r>
      <w:r w:rsidR="004501D5" w:rsidRPr="003350D0">
        <w:rPr>
          <w:rFonts w:ascii="Times New Roman" w:hAnsi="Times New Roman" w:cs="Times New Roman"/>
          <w:sz w:val="24"/>
          <w:szCs w:val="24"/>
        </w:rPr>
        <w:t>ериала в рабочей программе рас</w:t>
      </w:r>
      <w:r w:rsidRPr="003350D0">
        <w:rPr>
          <w:rFonts w:ascii="Times New Roman" w:hAnsi="Times New Roman" w:cs="Times New Roman"/>
          <w:sz w:val="24"/>
          <w:szCs w:val="24"/>
        </w:rPr>
        <w:t>считан в соответствии с возрастными физиологическими нормативами, что позволяет избежать переутомления и дезадаптации дошкольников. Основной формо</w:t>
      </w:r>
      <w:r w:rsidR="004501D5" w:rsidRPr="003350D0">
        <w:rPr>
          <w:rFonts w:ascii="Times New Roman" w:hAnsi="Times New Roman" w:cs="Times New Roman"/>
          <w:sz w:val="24"/>
          <w:szCs w:val="24"/>
        </w:rPr>
        <w:t>й работы в соответствии с рабо</w:t>
      </w:r>
      <w:r w:rsidRPr="003350D0">
        <w:rPr>
          <w:rFonts w:ascii="Times New Roman" w:hAnsi="Times New Roman" w:cs="Times New Roman"/>
          <w:sz w:val="24"/>
          <w:szCs w:val="24"/>
        </w:rPr>
        <w:t xml:space="preserve">чей программой является </w:t>
      </w:r>
      <w:r w:rsidRPr="003350D0">
        <w:rPr>
          <w:rFonts w:ascii="Times New Roman" w:hAnsi="Times New Roman" w:cs="Times New Roman"/>
          <w:b/>
          <w:i/>
          <w:sz w:val="24"/>
          <w:szCs w:val="24"/>
        </w:rPr>
        <w:t>игровая деятельность</w:t>
      </w:r>
      <w:r w:rsidRPr="003350D0">
        <w:rPr>
          <w:rFonts w:ascii="Times New Roman" w:hAnsi="Times New Roman" w:cs="Times New Roman"/>
          <w:sz w:val="24"/>
          <w:szCs w:val="24"/>
        </w:rPr>
        <w:t>. Все коррекционно-развивающие занятия в соответствии с рабочей программой носят игрово</w:t>
      </w:r>
      <w:r w:rsidR="004501D5" w:rsidRPr="003350D0">
        <w:rPr>
          <w:rFonts w:ascii="Times New Roman" w:hAnsi="Times New Roman" w:cs="Times New Roman"/>
          <w:sz w:val="24"/>
          <w:szCs w:val="24"/>
        </w:rPr>
        <w:t>й характер, насыще</w:t>
      </w:r>
      <w:r w:rsidRPr="003350D0">
        <w:rPr>
          <w:rFonts w:ascii="Times New Roman" w:hAnsi="Times New Roman" w:cs="Times New Roman"/>
          <w:sz w:val="24"/>
          <w:szCs w:val="24"/>
        </w:rPr>
        <w:t xml:space="preserve">ны разнообразными играми и развивающими игровыми упражнениями. </w:t>
      </w:r>
    </w:p>
    <w:p w:rsidR="004501D5" w:rsidRPr="003350D0" w:rsidRDefault="000E567B" w:rsidP="003350D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50D0">
        <w:rPr>
          <w:rFonts w:ascii="Times New Roman" w:hAnsi="Times New Roman" w:cs="Times New Roman"/>
          <w:sz w:val="24"/>
          <w:szCs w:val="24"/>
        </w:rPr>
        <w:t>В соответствии с рабочей программой коррекционное направление работы является приоритетным, так как целью его является выравнивание речевого и психофизического развития детей. Все педагоги следят за речью детей и закрепляют речевые н</w:t>
      </w:r>
      <w:r w:rsidR="004501D5" w:rsidRPr="003350D0">
        <w:rPr>
          <w:rFonts w:ascii="Times New Roman" w:hAnsi="Times New Roman" w:cs="Times New Roman"/>
          <w:sz w:val="24"/>
          <w:szCs w:val="24"/>
        </w:rPr>
        <w:t>авыки, сформированные учителем-</w:t>
      </w:r>
      <w:r w:rsidRPr="003350D0">
        <w:rPr>
          <w:rFonts w:ascii="Times New Roman" w:hAnsi="Times New Roman" w:cs="Times New Roman"/>
          <w:sz w:val="24"/>
          <w:szCs w:val="24"/>
        </w:rPr>
        <w:t xml:space="preserve">логопедом. Кроме того, все специалисты под руководством учителя-логопеда занимаются коррекционно-развивающей работой, участвуют в исправлении речевого нарушения и связанных с ним процессов. </w:t>
      </w:r>
    </w:p>
    <w:p w:rsidR="004501D5" w:rsidRPr="003350D0" w:rsidRDefault="000E567B" w:rsidP="003350D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50D0">
        <w:rPr>
          <w:rFonts w:ascii="Times New Roman" w:hAnsi="Times New Roman" w:cs="Times New Roman"/>
          <w:sz w:val="24"/>
          <w:szCs w:val="24"/>
        </w:rPr>
        <w:t>Осуществляя педагог</w:t>
      </w:r>
      <w:r w:rsidR="004501D5" w:rsidRPr="003350D0">
        <w:rPr>
          <w:rFonts w:ascii="Times New Roman" w:hAnsi="Times New Roman" w:cs="Times New Roman"/>
          <w:sz w:val="24"/>
          <w:szCs w:val="24"/>
        </w:rPr>
        <w:t xml:space="preserve">ическую </w:t>
      </w:r>
      <w:r w:rsidR="004501D5" w:rsidRPr="003350D0">
        <w:rPr>
          <w:rFonts w:ascii="Times New Roman" w:hAnsi="Times New Roman" w:cs="Times New Roman"/>
          <w:i/>
          <w:sz w:val="24"/>
          <w:szCs w:val="24"/>
        </w:rPr>
        <w:t>деятельность</w:t>
      </w:r>
      <w:r w:rsidR="004501D5" w:rsidRPr="003350D0">
        <w:rPr>
          <w:rFonts w:ascii="Times New Roman" w:hAnsi="Times New Roman" w:cs="Times New Roman"/>
          <w:sz w:val="24"/>
          <w:szCs w:val="24"/>
        </w:rPr>
        <w:t xml:space="preserve"> в соответ</w:t>
      </w:r>
      <w:r w:rsidRPr="003350D0">
        <w:rPr>
          <w:rFonts w:ascii="Times New Roman" w:hAnsi="Times New Roman" w:cs="Times New Roman"/>
          <w:sz w:val="24"/>
          <w:szCs w:val="24"/>
        </w:rPr>
        <w:t>ствии с рабочей программой, педагоги под руководством учителя-л</w:t>
      </w:r>
      <w:r w:rsidR="004501D5" w:rsidRPr="003350D0">
        <w:rPr>
          <w:rFonts w:ascii="Times New Roman" w:hAnsi="Times New Roman" w:cs="Times New Roman"/>
          <w:sz w:val="24"/>
          <w:szCs w:val="24"/>
        </w:rPr>
        <w:t>огопеда решают следующие</w:t>
      </w:r>
      <w:r w:rsidR="004501D5" w:rsidRPr="003350D0">
        <w:rPr>
          <w:rFonts w:ascii="Times New Roman" w:hAnsi="Times New Roman" w:cs="Times New Roman"/>
          <w:b/>
          <w:sz w:val="24"/>
          <w:szCs w:val="24"/>
        </w:rPr>
        <w:t xml:space="preserve"> задачи</w:t>
      </w:r>
      <w:r w:rsidR="004501D5" w:rsidRPr="003350D0">
        <w:rPr>
          <w:rFonts w:ascii="Times New Roman" w:hAnsi="Times New Roman" w:cs="Times New Roman"/>
          <w:sz w:val="24"/>
          <w:szCs w:val="24"/>
        </w:rPr>
        <w:t>:</w:t>
      </w:r>
    </w:p>
    <w:p w:rsidR="004501D5" w:rsidRPr="003350D0" w:rsidRDefault="000E567B" w:rsidP="003350D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50D0">
        <w:rPr>
          <w:rFonts w:ascii="Times New Roman" w:hAnsi="Times New Roman" w:cs="Times New Roman"/>
          <w:sz w:val="24"/>
          <w:szCs w:val="24"/>
        </w:rPr>
        <w:t xml:space="preserve"> ● охрана жизни, </w:t>
      </w:r>
      <w:r w:rsidR="004501D5" w:rsidRPr="003350D0">
        <w:rPr>
          <w:rFonts w:ascii="Times New Roman" w:hAnsi="Times New Roman" w:cs="Times New Roman"/>
          <w:sz w:val="24"/>
          <w:szCs w:val="24"/>
        </w:rPr>
        <w:t>укрепление физического и психи</w:t>
      </w:r>
      <w:r w:rsidRPr="003350D0">
        <w:rPr>
          <w:rFonts w:ascii="Times New Roman" w:hAnsi="Times New Roman" w:cs="Times New Roman"/>
          <w:sz w:val="24"/>
          <w:szCs w:val="24"/>
        </w:rPr>
        <w:t>ческого здоровья воспитанников, формирование основ двигат</w:t>
      </w:r>
      <w:r w:rsidR="004501D5" w:rsidRPr="003350D0">
        <w:rPr>
          <w:rFonts w:ascii="Times New Roman" w:hAnsi="Times New Roman" w:cs="Times New Roman"/>
          <w:sz w:val="24"/>
          <w:szCs w:val="24"/>
        </w:rPr>
        <w:t>ельной и гигиенической культуры;</w:t>
      </w:r>
    </w:p>
    <w:p w:rsidR="004501D5" w:rsidRPr="003350D0" w:rsidRDefault="000E567B" w:rsidP="003350D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50D0">
        <w:rPr>
          <w:rFonts w:ascii="Times New Roman" w:hAnsi="Times New Roman" w:cs="Times New Roman"/>
          <w:sz w:val="24"/>
          <w:szCs w:val="24"/>
        </w:rPr>
        <w:t xml:space="preserve"> ● осуществление необходимой коррекции недостатков в физическом и психическом развитии воспитанников; </w:t>
      </w:r>
    </w:p>
    <w:p w:rsidR="004501D5" w:rsidRPr="003350D0" w:rsidRDefault="000E567B" w:rsidP="003350D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50D0">
        <w:rPr>
          <w:rFonts w:ascii="Times New Roman" w:hAnsi="Times New Roman" w:cs="Times New Roman"/>
          <w:sz w:val="24"/>
          <w:szCs w:val="24"/>
        </w:rPr>
        <w:t xml:space="preserve">● создание атмосферы эмоционального комфорта, условий для самовыражения и саморазвития; </w:t>
      </w:r>
    </w:p>
    <w:p w:rsidR="004501D5" w:rsidRPr="003350D0" w:rsidRDefault="000E567B" w:rsidP="003350D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50D0">
        <w:rPr>
          <w:rFonts w:ascii="Times New Roman" w:hAnsi="Times New Roman" w:cs="Times New Roman"/>
          <w:sz w:val="24"/>
          <w:szCs w:val="24"/>
        </w:rPr>
        <w:t>● обеспечение позн</w:t>
      </w:r>
      <w:r w:rsidR="004501D5" w:rsidRPr="003350D0">
        <w:rPr>
          <w:rFonts w:ascii="Times New Roman" w:hAnsi="Times New Roman" w:cs="Times New Roman"/>
          <w:sz w:val="24"/>
          <w:szCs w:val="24"/>
        </w:rPr>
        <w:t>авательного, речевого, социаль</w:t>
      </w:r>
      <w:r w:rsidRPr="003350D0">
        <w:rPr>
          <w:rFonts w:ascii="Times New Roman" w:hAnsi="Times New Roman" w:cs="Times New Roman"/>
          <w:sz w:val="24"/>
          <w:szCs w:val="24"/>
        </w:rPr>
        <w:t xml:space="preserve">но-коммуникативного, художественно-эстетического и физического развития детей; </w:t>
      </w:r>
    </w:p>
    <w:p w:rsidR="004501D5" w:rsidRPr="003350D0" w:rsidRDefault="000E567B" w:rsidP="003350D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50D0">
        <w:rPr>
          <w:rFonts w:ascii="Times New Roman" w:hAnsi="Times New Roman" w:cs="Times New Roman"/>
          <w:sz w:val="24"/>
          <w:szCs w:val="24"/>
        </w:rPr>
        <w:t xml:space="preserve">● воспитание гражданственности, уважения к правам и свободам человека, любви к окружающей природе, Родине, семье; </w:t>
      </w:r>
    </w:p>
    <w:p w:rsidR="004501D5" w:rsidRPr="003350D0" w:rsidRDefault="000E567B" w:rsidP="003350D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50D0">
        <w:rPr>
          <w:rFonts w:ascii="Times New Roman" w:hAnsi="Times New Roman" w:cs="Times New Roman"/>
          <w:sz w:val="24"/>
          <w:szCs w:val="24"/>
        </w:rPr>
        <w:t>● взаимодействие со всеми</w:t>
      </w:r>
      <w:r w:rsidR="004501D5" w:rsidRPr="003350D0">
        <w:rPr>
          <w:rFonts w:ascii="Times New Roman" w:hAnsi="Times New Roman" w:cs="Times New Roman"/>
          <w:sz w:val="24"/>
          <w:szCs w:val="24"/>
        </w:rPr>
        <w:t xml:space="preserve"> участниками образова</w:t>
      </w:r>
      <w:r w:rsidRPr="003350D0">
        <w:rPr>
          <w:rFonts w:ascii="Times New Roman" w:hAnsi="Times New Roman" w:cs="Times New Roman"/>
          <w:sz w:val="24"/>
          <w:szCs w:val="24"/>
        </w:rPr>
        <w:t>тельных отношений с целью обеспечения полноценного развития воспитанников;</w:t>
      </w:r>
    </w:p>
    <w:p w:rsidR="004501D5" w:rsidRPr="003350D0" w:rsidRDefault="000E567B" w:rsidP="003350D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50D0">
        <w:rPr>
          <w:rFonts w:ascii="Times New Roman" w:hAnsi="Times New Roman" w:cs="Times New Roman"/>
          <w:sz w:val="24"/>
          <w:szCs w:val="24"/>
        </w:rPr>
        <w:t xml:space="preserve">● воспитание эмоциональной отзывчивости, способности к сопереживанию, готовности к проявлению гуманного отношения; </w:t>
      </w:r>
    </w:p>
    <w:p w:rsidR="004501D5" w:rsidRPr="003350D0" w:rsidRDefault="000E567B" w:rsidP="003350D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50D0">
        <w:rPr>
          <w:rFonts w:ascii="Times New Roman" w:hAnsi="Times New Roman" w:cs="Times New Roman"/>
          <w:sz w:val="24"/>
          <w:szCs w:val="24"/>
        </w:rPr>
        <w:t>● развитие познавательной активности, любо</w:t>
      </w:r>
      <w:r w:rsidR="004501D5" w:rsidRPr="003350D0">
        <w:rPr>
          <w:rFonts w:ascii="Times New Roman" w:hAnsi="Times New Roman" w:cs="Times New Roman"/>
          <w:sz w:val="24"/>
          <w:szCs w:val="24"/>
        </w:rPr>
        <w:t>зна</w:t>
      </w:r>
      <w:r w:rsidRPr="003350D0">
        <w:rPr>
          <w:rFonts w:ascii="Times New Roman" w:hAnsi="Times New Roman" w:cs="Times New Roman"/>
          <w:sz w:val="24"/>
          <w:szCs w:val="24"/>
        </w:rPr>
        <w:t xml:space="preserve">тельности, стремления к самостоятельному познанию и размышлению, развитию умственных способностей и речи; </w:t>
      </w:r>
    </w:p>
    <w:p w:rsidR="004501D5" w:rsidRPr="003350D0" w:rsidRDefault="000E567B" w:rsidP="003350D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50D0">
        <w:rPr>
          <w:rFonts w:ascii="Times New Roman" w:hAnsi="Times New Roman" w:cs="Times New Roman"/>
          <w:sz w:val="24"/>
          <w:szCs w:val="24"/>
        </w:rPr>
        <w:t>● пробуждение творче</w:t>
      </w:r>
      <w:r w:rsidR="004501D5" w:rsidRPr="003350D0">
        <w:rPr>
          <w:rFonts w:ascii="Times New Roman" w:hAnsi="Times New Roman" w:cs="Times New Roman"/>
          <w:sz w:val="24"/>
          <w:szCs w:val="24"/>
        </w:rPr>
        <w:t>ской активности детей, стимули</w:t>
      </w:r>
      <w:r w:rsidRPr="003350D0">
        <w:rPr>
          <w:rFonts w:ascii="Times New Roman" w:hAnsi="Times New Roman" w:cs="Times New Roman"/>
          <w:sz w:val="24"/>
          <w:szCs w:val="24"/>
        </w:rPr>
        <w:t>рование воображения, желания включа</w:t>
      </w:r>
      <w:r w:rsidR="004501D5" w:rsidRPr="003350D0">
        <w:rPr>
          <w:rFonts w:ascii="Times New Roman" w:hAnsi="Times New Roman" w:cs="Times New Roman"/>
          <w:sz w:val="24"/>
          <w:szCs w:val="24"/>
        </w:rPr>
        <w:t xml:space="preserve">ться в творческую деятельность. </w:t>
      </w:r>
    </w:p>
    <w:p w:rsidR="004501D5" w:rsidRPr="003350D0" w:rsidRDefault="000E567B" w:rsidP="003350D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50D0">
        <w:rPr>
          <w:rFonts w:ascii="Times New Roman" w:hAnsi="Times New Roman" w:cs="Times New Roman"/>
          <w:sz w:val="24"/>
          <w:szCs w:val="24"/>
        </w:rPr>
        <w:t>В основу приоритетов деятельности группы положены следующие факторы:</w:t>
      </w:r>
    </w:p>
    <w:p w:rsidR="004501D5" w:rsidRPr="003350D0" w:rsidRDefault="000E567B" w:rsidP="003350D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50D0">
        <w:rPr>
          <w:rFonts w:ascii="Times New Roman" w:hAnsi="Times New Roman" w:cs="Times New Roman"/>
          <w:sz w:val="24"/>
          <w:szCs w:val="24"/>
        </w:rPr>
        <w:t>● учет государственной политики;</w:t>
      </w:r>
    </w:p>
    <w:p w:rsidR="004501D5" w:rsidRPr="003350D0" w:rsidRDefault="000E567B" w:rsidP="003350D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50D0">
        <w:rPr>
          <w:rFonts w:ascii="Times New Roman" w:hAnsi="Times New Roman" w:cs="Times New Roman"/>
          <w:sz w:val="24"/>
          <w:szCs w:val="24"/>
        </w:rPr>
        <w:t xml:space="preserve"> ● особенности контингента детей и кадрового состава группы; </w:t>
      </w:r>
    </w:p>
    <w:p w:rsidR="004501D5" w:rsidRPr="003350D0" w:rsidRDefault="000E567B" w:rsidP="003350D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50D0">
        <w:rPr>
          <w:rFonts w:ascii="Times New Roman" w:hAnsi="Times New Roman" w:cs="Times New Roman"/>
          <w:sz w:val="24"/>
          <w:szCs w:val="24"/>
        </w:rPr>
        <w:t>● учет запроса родителей;</w:t>
      </w:r>
    </w:p>
    <w:p w:rsidR="004501D5" w:rsidRPr="003350D0" w:rsidRDefault="000E567B" w:rsidP="003350D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50D0">
        <w:rPr>
          <w:rFonts w:ascii="Times New Roman" w:hAnsi="Times New Roman" w:cs="Times New Roman"/>
          <w:sz w:val="24"/>
          <w:szCs w:val="24"/>
        </w:rPr>
        <w:t xml:space="preserve"> ● особенности региона. </w:t>
      </w:r>
    </w:p>
    <w:p w:rsidR="000E567B" w:rsidRPr="003350D0" w:rsidRDefault="00C10C57" w:rsidP="003350D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50D0">
        <w:rPr>
          <w:rFonts w:ascii="Times New Roman" w:hAnsi="Times New Roman" w:cs="Times New Roman"/>
          <w:sz w:val="24"/>
          <w:szCs w:val="24"/>
        </w:rPr>
        <w:t>Группу посещают дети шестого</w:t>
      </w:r>
      <w:r w:rsidR="000E567B" w:rsidRPr="003350D0">
        <w:rPr>
          <w:rFonts w:ascii="Times New Roman" w:hAnsi="Times New Roman" w:cs="Times New Roman"/>
          <w:sz w:val="24"/>
          <w:szCs w:val="24"/>
        </w:rPr>
        <w:t xml:space="preserve"> года жизни с тяжелыми нарушениями речи (общим недоразвитием речи </w:t>
      </w:r>
      <w:r w:rsidR="004501D5" w:rsidRPr="003350D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4501D5" w:rsidRPr="003350D0">
        <w:rPr>
          <w:rFonts w:ascii="Times New Roman" w:hAnsi="Times New Roman" w:cs="Times New Roman"/>
          <w:sz w:val="24"/>
          <w:szCs w:val="24"/>
        </w:rPr>
        <w:t xml:space="preserve">, </w:t>
      </w:r>
      <w:r w:rsidR="000E567B" w:rsidRPr="003350D0">
        <w:rPr>
          <w:rFonts w:ascii="Times New Roman" w:hAnsi="Times New Roman" w:cs="Times New Roman"/>
          <w:sz w:val="24"/>
          <w:szCs w:val="24"/>
        </w:rPr>
        <w:t>II и III уровней речевого развития).</w:t>
      </w:r>
    </w:p>
    <w:p w:rsidR="003F07AE" w:rsidRPr="003350D0" w:rsidRDefault="000E567B" w:rsidP="003350D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50D0">
        <w:rPr>
          <w:rFonts w:ascii="Times New Roman" w:hAnsi="Times New Roman" w:cs="Times New Roman"/>
          <w:sz w:val="24"/>
          <w:szCs w:val="24"/>
        </w:rPr>
        <w:t>Режим р</w:t>
      </w:r>
      <w:r w:rsidR="003F07AE" w:rsidRPr="003350D0">
        <w:rPr>
          <w:rFonts w:ascii="Times New Roman" w:hAnsi="Times New Roman" w:cs="Times New Roman"/>
          <w:sz w:val="24"/>
          <w:szCs w:val="24"/>
        </w:rPr>
        <w:t>аботы группы — пятидневный с 7.00 до 19.00 с 12</w:t>
      </w:r>
      <w:r w:rsidRPr="003350D0">
        <w:rPr>
          <w:rFonts w:ascii="Times New Roman" w:hAnsi="Times New Roman" w:cs="Times New Roman"/>
          <w:sz w:val="24"/>
          <w:szCs w:val="24"/>
        </w:rPr>
        <w:t xml:space="preserve">-часовым пребыванием детей в учреждении, выходные дни — суббота, воскресенье. </w:t>
      </w:r>
    </w:p>
    <w:p w:rsidR="003F07AE" w:rsidRPr="003350D0" w:rsidRDefault="000E567B" w:rsidP="003350D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50D0">
        <w:rPr>
          <w:rFonts w:ascii="Times New Roman" w:hAnsi="Times New Roman" w:cs="Times New Roman"/>
          <w:sz w:val="24"/>
          <w:szCs w:val="24"/>
        </w:rPr>
        <w:t>Развивающая предм</w:t>
      </w:r>
      <w:r w:rsidR="003F07AE" w:rsidRPr="003350D0">
        <w:rPr>
          <w:rFonts w:ascii="Times New Roman" w:hAnsi="Times New Roman" w:cs="Times New Roman"/>
          <w:sz w:val="24"/>
          <w:szCs w:val="24"/>
        </w:rPr>
        <w:t>етно-пространственная среда ло</w:t>
      </w:r>
      <w:r w:rsidRPr="003350D0">
        <w:rPr>
          <w:rFonts w:ascii="Times New Roman" w:hAnsi="Times New Roman" w:cs="Times New Roman"/>
          <w:sz w:val="24"/>
          <w:szCs w:val="24"/>
        </w:rPr>
        <w:t>гопедического кабинета, группового помещения и участка обеспечивает полноценное развитие личности детей во всех основных образоват</w:t>
      </w:r>
      <w:r w:rsidR="003F07AE" w:rsidRPr="003350D0">
        <w:rPr>
          <w:rFonts w:ascii="Times New Roman" w:hAnsi="Times New Roman" w:cs="Times New Roman"/>
          <w:sz w:val="24"/>
          <w:szCs w:val="24"/>
        </w:rPr>
        <w:t>ельных областях на фоне их эмо</w:t>
      </w:r>
      <w:r w:rsidRPr="003350D0">
        <w:rPr>
          <w:rFonts w:ascii="Times New Roman" w:hAnsi="Times New Roman" w:cs="Times New Roman"/>
          <w:sz w:val="24"/>
          <w:szCs w:val="24"/>
        </w:rPr>
        <w:t xml:space="preserve">ционального благополучия и </w:t>
      </w:r>
      <w:r w:rsidRPr="003350D0">
        <w:rPr>
          <w:rFonts w:ascii="Times New Roman" w:hAnsi="Times New Roman" w:cs="Times New Roman"/>
          <w:sz w:val="24"/>
          <w:szCs w:val="24"/>
        </w:rPr>
        <w:lastRenderedPageBreak/>
        <w:t>положительного отношения к миру, к себе и к другим</w:t>
      </w:r>
      <w:r w:rsidR="003F07AE" w:rsidRPr="003350D0">
        <w:rPr>
          <w:rFonts w:ascii="Times New Roman" w:hAnsi="Times New Roman" w:cs="Times New Roman"/>
          <w:sz w:val="24"/>
          <w:szCs w:val="24"/>
        </w:rPr>
        <w:t xml:space="preserve"> людям и полностью соответству</w:t>
      </w:r>
      <w:r w:rsidRPr="003350D0">
        <w:rPr>
          <w:rFonts w:ascii="Times New Roman" w:hAnsi="Times New Roman" w:cs="Times New Roman"/>
          <w:sz w:val="24"/>
          <w:szCs w:val="24"/>
        </w:rPr>
        <w:t>ет требованиям Примерной адаптированной программы коррекционно-развивающей работы в логопедической группе для детей с тяжелыми нарушени</w:t>
      </w:r>
      <w:r w:rsidR="003F07AE" w:rsidRPr="003350D0">
        <w:rPr>
          <w:rFonts w:ascii="Times New Roman" w:hAnsi="Times New Roman" w:cs="Times New Roman"/>
          <w:sz w:val="24"/>
          <w:szCs w:val="24"/>
        </w:rPr>
        <w:t xml:space="preserve">ями речи (ОНР) (автор </w:t>
      </w:r>
      <w:proofErr w:type="spellStart"/>
      <w:r w:rsidR="003F07AE" w:rsidRPr="003350D0">
        <w:rPr>
          <w:rFonts w:ascii="Times New Roman" w:hAnsi="Times New Roman" w:cs="Times New Roman"/>
          <w:sz w:val="24"/>
          <w:szCs w:val="24"/>
        </w:rPr>
        <w:t>Нищева</w:t>
      </w:r>
      <w:proofErr w:type="spellEnd"/>
      <w:r w:rsidR="003F07AE" w:rsidRPr="003350D0">
        <w:rPr>
          <w:rFonts w:ascii="Times New Roman" w:hAnsi="Times New Roman" w:cs="Times New Roman"/>
          <w:sz w:val="24"/>
          <w:szCs w:val="24"/>
        </w:rPr>
        <w:t xml:space="preserve"> Н.</w:t>
      </w:r>
      <w:r w:rsidRPr="003350D0">
        <w:rPr>
          <w:rFonts w:ascii="Times New Roman" w:hAnsi="Times New Roman" w:cs="Times New Roman"/>
          <w:sz w:val="24"/>
          <w:szCs w:val="24"/>
        </w:rPr>
        <w:t>В.).</w:t>
      </w:r>
      <w:proofErr w:type="gramEnd"/>
      <w:r w:rsidRPr="003350D0">
        <w:rPr>
          <w:rFonts w:ascii="Times New Roman" w:hAnsi="Times New Roman" w:cs="Times New Roman"/>
          <w:sz w:val="24"/>
          <w:szCs w:val="24"/>
        </w:rPr>
        <w:t xml:space="preserve"> </w:t>
      </w:r>
      <w:r w:rsidR="003F07AE" w:rsidRPr="003350D0">
        <w:rPr>
          <w:rFonts w:ascii="Times New Roman" w:hAnsi="Times New Roman" w:cs="Times New Roman"/>
          <w:sz w:val="24"/>
          <w:szCs w:val="24"/>
        </w:rPr>
        <w:t>Группа имеет огражденный прогу</w:t>
      </w:r>
      <w:r w:rsidRPr="003350D0">
        <w:rPr>
          <w:rFonts w:ascii="Times New Roman" w:hAnsi="Times New Roman" w:cs="Times New Roman"/>
          <w:sz w:val="24"/>
          <w:szCs w:val="24"/>
        </w:rPr>
        <w:t>лочный участок с игровым и спортивным оборудованием.</w:t>
      </w:r>
    </w:p>
    <w:p w:rsidR="003F07AE" w:rsidRPr="003350D0" w:rsidRDefault="00C10C57" w:rsidP="003350D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50D0">
        <w:rPr>
          <w:rFonts w:ascii="Times New Roman" w:hAnsi="Times New Roman" w:cs="Times New Roman"/>
          <w:sz w:val="24"/>
          <w:szCs w:val="24"/>
        </w:rPr>
        <w:t>Группа воспитанников шестого</w:t>
      </w:r>
      <w:r w:rsidR="003F07AE" w:rsidRPr="003350D0">
        <w:rPr>
          <w:rFonts w:ascii="Times New Roman" w:hAnsi="Times New Roman" w:cs="Times New Roman"/>
          <w:sz w:val="24"/>
          <w:szCs w:val="24"/>
        </w:rPr>
        <w:t xml:space="preserve"> года жизни с тяже</w:t>
      </w:r>
      <w:r w:rsidR="000E567B" w:rsidRPr="003350D0">
        <w:rPr>
          <w:rFonts w:ascii="Times New Roman" w:hAnsi="Times New Roman" w:cs="Times New Roman"/>
          <w:sz w:val="24"/>
          <w:szCs w:val="24"/>
        </w:rPr>
        <w:t>лыми нарушениями речи (общим недоразвитием речи) имеет возможность посещать в соответствии с учебным планом кабинеты учителя-логопеда, педагога-психолога, невропатолога, массажный, медицинский кабинеты, процедурный кабинет, музыкальный зал, физкультурный зал, комнату релаксац</w:t>
      </w:r>
      <w:r w:rsidR="003F07AE" w:rsidRPr="003350D0">
        <w:rPr>
          <w:rFonts w:ascii="Times New Roman" w:hAnsi="Times New Roman" w:cs="Times New Roman"/>
          <w:sz w:val="24"/>
          <w:szCs w:val="24"/>
        </w:rPr>
        <w:t>ии. В групповом помещении пред</w:t>
      </w:r>
      <w:r w:rsidR="000E567B" w:rsidRPr="003350D0">
        <w:rPr>
          <w:rFonts w:ascii="Times New Roman" w:hAnsi="Times New Roman" w:cs="Times New Roman"/>
          <w:sz w:val="24"/>
          <w:szCs w:val="24"/>
        </w:rPr>
        <w:t xml:space="preserve">ставлены следующие </w:t>
      </w:r>
      <w:r w:rsidR="000E567B" w:rsidRPr="003350D0">
        <w:rPr>
          <w:rFonts w:ascii="Times New Roman" w:hAnsi="Times New Roman" w:cs="Times New Roman"/>
          <w:i/>
          <w:sz w:val="24"/>
          <w:szCs w:val="24"/>
        </w:rPr>
        <w:t>развивающие центры</w:t>
      </w:r>
      <w:r w:rsidR="000E567B" w:rsidRPr="003350D0">
        <w:rPr>
          <w:rFonts w:ascii="Times New Roman" w:hAnsi="Times New Roman" w:cs="Times New Roman"/>
          <w:sz w:val="24"/>
          <w:szCs w:val="24"/>
        </w:rPr>
        <w:t xml:space="preserve">, имеющие необходимое оснащение: </w:t>
      </w:r>
    </w:p>
    <w:p w:rsidR="003F07AE" w:rsidRPr="003350D0" w:rsidRDefault="000E567B" w:rsidP="003350D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50D0">
        <w:rPr>
          <w:rFonts w:ascii="Times New Roman" w:hAnsi="Times New Roman" w:cs="Times New Roman"/>
          <w:sz w:val="24"/>
          <w:szCs w:val="24"/>
        </w:rPr>
        <w:t>● «Будем говорить правильно»;</w:t>
      </w:r>
    </w:p>
    <w:p w:rsidR="003F07AE" w:rsidRPr="003350D0" w:rsidRDefault="000E567B" w:rsidP="003350D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50D0">
        <w:rPr>
          <w:rFonts w:ascii="Times New Roman" w:hAnsi="Times New Roman" w:cs="Times New Roman"/>
          <w:sz w:val="24"/>
          <w:szCs w:val="24"/>
        </w:rPr>
        <w:t xml:space="preserve"> ● «Наша библиотека»; </w:t>
      </w:r>
    </w:p>
    <w:p w:rsidR="003F07AE" w:rsidRPr="003350D0" w:rsidRDefault="000E567B" w:rsidP="003350D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50D0">
        <w:rPr>
          <w:rFonts w:ascii="Times New Roman" w:hAnsi="Times New Roman" w:cs="Times New Roman"/>
          <w:sz w:val="24"/>
          <w:szCs w:val="24"/>
        </w:rPr>
        <w:t>● науки и природы;</w:t>
      </w:r>
    </w:p>
    <w:p w:rsidR="003F07AE" w:rsidRPr="003350D0" w:rsidRDefault="000E567B" w:rsidP="003350D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50D0">
        <w:rPr>
          <w:rFonts w:ascii="Times New Roman" w:hAnsi="Times New Roman" w:cs="Times New Roman"/>
          <w:sz w:val="24"/>
          <w:szCs w:val="24"/>
        </w:rPr>
        <w:t xml:space="preserve"> ● математического развития;</w:t>
      </w:r>
    </w:p>
    <w:p w:rsidR="003F07AE" w:rsidRPr="003350D0" w:rsidRDefault="000E567B" w:rsidP="003350D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50D0">
        <w:rPr>
          <w:rFonts w:ascii="Times New Roman" w:hAnsi="Times New Roman" w:cs="Times New Roman"/>
          <w:sz w:val="24"/>
          <w:szCs w:val="24"/>
        </w:rPr>
        <w:t xml:space="preserve"> ● конструктивно-модельной деятельности; </w:t>
      </w:r>
    </w:p>
    <w:p w:rsidR="003F07AE" w:rsidRPr="003350D0" w:rsidRDefault="000E567B" w:rsidP="003350D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50D0">
        <w:rPr>
          <w:rFonts w:ascii="Times New Roman" w:hAnsi="Times New Roman" w:cs="Times New Roman"/>
          <w:sz w:val="24"/>
          <w:szCs w:val="24"/>
        </w:rPr>
        <w:t xml:space="preserve">● художественного творчества; </w:t>
      </w:r>
    </w:p>
    <w:p w:rsidR="003F07AE" w:rsidRPr="003350D0" w:rsidRDefault="000E567B" w:rsidP="003350D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50D0">
        <w:rPr>
          <w:rFonts w:ascii="Times New Roman" w:hAnsi="Times New Roman" w:cs="Times New Roman"/>
          <w:sz w:val="24"/>
          <w:szCs w:val="24"/>
        </w:rPr>
        <w:t>● музыкальный;</w:t>
      </w:r>
    </w:p>
    <w:p w:rsidR="003F07AE" w:rsidRPr="003350D0" w:rsidRDefault="000E567B" w:rsidP="003350D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50D0">
        <w:rPr>
          <w:rFonts w:ascii="Times New Roman" w:hAnsi="Times New Roman" w:cs="Times New Roman"/>
          <w:sz w:val="24"/>
          <w:szCs w:val="24"/>
        </w:rPr>
        <w:t xml:space="preserve"> ● «Играем в театр»;</w:t>
      </w:r>
    </w:p>
    <w:p w:rsidR="003F07AE" w:rsidRPr="003350D0" w:rsidRDefault="000E567B" w:rsidP="003350D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50D0">
        <w:rPr>
          <w:rFonts w:ascii="Times New Roman" w:hAnsi="Times New Roman" w:cs="Times New Roman"/>
          <w:sz w:val="24"/>
          <w:szCs w:val="24"/>
        </w:rPr>
        <w:t xml:space="preserve"> ● сюжетно-ролевых игр; </w:t>
      </w:r>
    </w:p>
    <w:p w:rsidR="003F07AE" w:rsidRPr="003350D0" w:rsidRDefault="000E567B" w:rsidP="003350D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50D0">
        <w:rPr>
          <w:rFonts w:ascii="Times New Roman" w:hAnsi="Times New Roman" w:cs="Times New Roman"/>
          <w:sz w:val="24"/>
          <w:szCs w:val="24"/>
        </w:rPr>
        <w:t>● «Умелые руки»;</w:t>
      </w:r>
    </w:p>
    <w:p w:rsidR="003F07AE" w:rsidRPr="003350D0" w:rsidRDefault="000E567B" w:rsidP="003350D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50D0">
        <w:rPr>
          <w:rFonts w:ascii="Times New Roman" w:hAnsi="Times New Roman" w:cs="Times New Roman"/>
          <w:sz w:val="24"/>
          <w:szCs w:val="24"/>
        </w:rPr>
        <w:t xml:space="preserve"> ● физкультурный.</w:t>
      </w:r>
    </w:p>
    <w:p w:rsidR="003F07AE" w:rsidRPr="003350D0" w:rsidRDefault="000E567B" w:rsidP="003350D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50D0">
        <w:rPr>
          <w:rFonts w:ascii="Times New Roman" w:hAnsi="Times New Roman" w:cs="Times New Roman"/>
          <w:sz w:val="24"/>
          <w:szCs w:val="24"/>
        </w:rPr>
        <w:t xml:space="preserve"> В кабинете учителя-логопеда представлены следующие </w:t>
      </w:r>
      <w:r w:rsidRPr="003350D0">
        <w:rPr>
          <w:rFonts w:ascii="Times New Roman" w:hAnsi="Times New Roman" w:cs="Times New Roman"/>
          <w:i/>
          <w:sz w:val="24"/>
          <w:szCs w:val="24"/>
        </w:rPr>
        <w:t>развивающие центры</w:t>
      </w:r>
      <w:r w:rsidRPr="003350D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F07AE" w:rsidRPr="003350D0" w:rsidRDefault="000E567B" w:rsidP="003350D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50D0">
        <w:rPr>
          <w:rFonts w:ascii="Times New Roman" w:hAnsi="Times New Roman" w:cs="Times New Roman"/>
          <w:sz w:val="24"/>
          <w:szCs w:val="24"/>
        </w:rPr>
        <w:t xml:space="preserve">● речевого и креативного развития; </w:t>
      </w:r>
    </w:p>
    <w:p w:rsidR="003F07AE" w:rsidRPr="003350D0" w:rsidRDefault="000E567B" w:rsidP="003350D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50D0">
        <w:rPr>
          <w:rFonts w:ascii="Times New Roman" w:hAnsi="Times New Roman" w:cs="Times New Roman"/>
          <w:sz w:val="24"/>
          <w:szCs w:val="24"/>
        </w:rPr>
        <w:t xml:space="preserve">● сенсорного развития; </w:t>
      </w:r>
    </w:p>
    <w:p w:rsidR="003F07AE" w:rsidRPr="003350D0" w:rsidRDefault="000E567B" w:rsidP="003350D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50D0">
        <w:rPr>
          <w:rFonts w:ascii="Times New Roman" w:hAnsi="Times New Roman" w:cs="Times New Roman"/>
          <w:sz w:val="24"/>
          <w:szCs w:val="24"/>
        </w:rPr>
        <w:t xml:space="preserve">● моторного и конструктивного развития. </w:t>
      </w:r>
    </w:p>
    <w:p w:rsidR="003F07AE" w:rsidRPr="003350D0" w:rsidRDefault="00C83AC6" w:rsidP="003350D0">
      <w:pPr>
        <w:pStyle w:val="a3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3350D0">
        <w:rPr>
          <w:rFonts w:ascii="Times New Roman" w:hAnsi="Times New Roman" w:cs="Times New Roman"/>
          <w:b/>
          <w:sz w:val="24"/>
          <w:szCs w:val="24"/>
        </w:rPr>
        <w:t>Таблица 1. Оценка здоровья детей группы</w:t>
      </w:r>
    </w:p>
    <w:p w:rsidR="00C83AC6" w:rsidRPr="003350D0" w:rsidRDefault="00982843" w:rsidP="003350D0">
      <w:pPr>
        <w:pStyle w:val="a3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3350D0">
        <w:rPr>
          <w:rFonts w:ascii="Times New Roman" w:hAnsi="Times New Roman" w:cs="Times New Roman"/>
          <w:sz w:val="24"/>
          <w:szCs w:val="24"/>
        </w:rPr>
        <w:t>Общая численность детей — 16</w:t>
      </w:r>
      <w:r w:rsidR="00C83AC6" w:rsidRPr="003350D0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4"/>
        <w:tblW w:w="9464" w:type="dxa"/>
        <w:tblLayout w:type="fixed"/>
        <w:tblLook w:val="04A0"/>
      </w:tblPr>
      <w:tblGrid>
        <w:gridCol w:w="1242"/>
        <w:gridCol w:w="567"/>
        <w:gridCol w:w="567"/>
        <w:gridCol w:w="709"/>
        <w:gridCol w:w="851"/>
        <w:gridCol w:w="850"/>
        <w:gridCol w:w="1559"/>
        <w:gridCol w:w="1276"/>
        <w:gridCol w:w="1843"/>
      </w:tblGrid>
      <w:tr w:rsidR="009C101E" w:rsidRPr="003350D0" w:rsidTr="00D37290">
        <w:trPr>
          <w:trHeight w:val="521"/>
        </w:trPr>
        <w:tc>
          <w:tcPr>
            <w:tcW w:w="1242" w:type="dxa"/>
            <w:vMerge w:val="restart"/>
          </w:tcPr>
          <w:p w:rsidR="003F07AE" w:rsidRPr="003350D0" w:rsidRDefault="003F07AE" w:rsidP="003350D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0D0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  <w:p w:rsidR="003F07AE" w:rsidRPr="003350D0" w:rsidRDefault="003F07AE" w:rsidP="003350D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0D0">
              <w:rPr>
                <w:rFonts w:ascii="Times New Roman" w:hAnsi="Times New Roman" w:cs="Times New Roman"/>
                <w:b/>
                <w:sz w:val="24"/>
                <w:szCs w:val="24"/>
              </w:rPr>
              <w:t>(возраст)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</w:tcPr>
          <w:p w:rsidR="003F07AE" w:rsidRPr="003350D0" w:rsidRDefault="003F07AE" w:rsidP="003350D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0D0">
              <w:rPr>
                <w:rFonts w:ascii="Times New Roman" w:hAnsi="Times New Roman" w:cs="Times New Roman"/>
                <w:b/>
                <w:sz w:val="24"/>
                <w:szCs w:val="24"/>
              </w:rPr>
              <w:t>Группа здоровья</w:t>
            </w:r>
          </w:p>
        </w:tc>
        <w:tc>
          <w:tcPr>
            <w:tcW w:w="6379" w:type="dxa"/>
            <w:gridSpan w:val="5"/>
            <w:tcBorders>
              <w:bottom w:val="single" w:sz="4" w:space="0" w:color="auto"/>
            </w:tcBorders>
          </w:tcPr>
          <w:p w:rsidR="003F07AE" w:rsidRPr="003350D0" w:rsidRDefault="003F07AE" w:rsidP="003350D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0D0">
              <w:rPr>
                <w:rFonts w:ascii="Times New Roman" w:hAnsi="Times New Roman" w:cs="Times New Roman"/>
                <w:b/>
                <w:sz w:val="24"/>
                <w:szCs w:val="24"/>
              </w:rPr>
              <w:t>Заключение</w:t>
            </w:r>
          </w:p>
        </w:tc>
      </w:tr>
      <w:tr w:rsidR="00D37290" w:rsidRPr="003350D0" w:rsidTr="00D37290">
        <w:trPr>
          <w:trHeight w:val="444"/>
        </w:trPr>
        <w:tc>
          <w:tcPr>
            <w:tcW w:w="1242" w:type="dxa"/>
            <w:vMerge/>
          </w:tcPr>
          <w:p w:rsidR="00D37290" w:rsidRPr="003350D0" w:rsidRDefault="00D37290" w:rsidP="003350D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D37290" w:rsidRPr="003350D0" w:rsidRDefault="00D37290" w:rsidP="003350D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350D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7290" w:rsidRPr="003350D0" w:rsidRDefault="00D37290" w:rsidP="003350D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350D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D37290" w:rsidRPr="003350D0" w:rsidRDefault="00D37290" w:rsidP="003350D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350D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D37290" w:rsidRPr="003350D0" w:rsidRDefault="00D37290" w:rsidP="003350D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0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ОНР </w:t>
            </w:r>
            <w:r w:rsidRPr="003350D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D37290" w:rsidRPr="003350D0" w:rsidRDefault="00D37290" w:rsidP="003350D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350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ОНР </w:t>
            </w:r>
            <w:r w:rsidRPr="003350D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7290" w:rsidRPr="003350D0" w:rsidRDefault="00D37290" w:rsidP="003350D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0D0">
              <w:rPr>
                <w:rFonts w:ascii="Times New Roman" w:hAnsi="Times New Roman" w:cs="Times New Roman"/>
                <w:b/>
                <w:sz w:val="24"/>
                <w:szCs w:val="24"/>
              </w:rPr>
              <w:t>Моторная</w:t>
            </w:r>
          </w:p>
          <w:p w:rsidR="00D37290" w:rsidRPr="003350D0" w:rsidRDefault="00D37290" w:rsidP="003350D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0D0">
              <w:rPr>
                <w:rFonts w:ascii="Times New Roman" w:hAnsi="Times New Roman" w:cs="Times New Roman"/>
                <w:b/>
                <w:sz w:val="24"/>
                <w:szCs w:val="24"/>
              </w:rPr>
              <w:t>алалия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7290" w:rsidRPr="003350D0" w:rsidRDefault="00D37290" w:rsidP="003350D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0D0">
              <w:rPr>
                <w:rFonts w:ascii="Times New Roman" w:hAnsi="Times New Roman" w:cs="Times New Roman"/>
                <w:b/>
                <w:sz w:val="24"/>
                <w:szCs w:val="24"/>
              </w:rPr>
              <w:t>Стертая дизартрия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D37290" w:rsidRPr="003350D0" w:rsidRDefault="00D37290" w:rsidP="003350D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0D0">
              <w:rPr>
                <w:rFonts w:ascii="Times New Roman" w:hAnsi="Times New Roman" w:cs="Times New Roman"/>
                <w:b/>
                <w:sz w:val="24"/>
                <w:szCs w:val="24"/>
              </w:rPr>
              <w:t>Другие (ЗПР)</w:t>
            </w:r>
          </w:p>
        </w:tc>
      </w:tr>
      <w:tr w:rsidR="00D37290" w:rsidRPr="003350D0" w:rsidTr="00F83681">
        <w:tc>
          <w:tcPr>
            <w:tcW w:w="1242" w:type="dxa"/>
          </w:tcPr>
          <w:p w:rsidR="00D37290" w:rsidRPr="003350D0" w:rsidRDefault="00D37290" w:rsidP="003350D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350D0">
              <w:rPr>
                <w:rFonts w:ascii="Times New Roman" w:hAnsi="Times New Roman" w:cs="Times New Roman"/>
                <w:b/>
                <w:sz w:val="24"/>
                <w:szCs w:val="24"/>
              </w:rPr>
              <w:t>Старшая</w:t>
            </w:r>
            <w:proofErr w:type="gramEnd"/>
            <w:r w:rsidRPr="003350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(5 – 6 лет)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37290" w:rsidRPr="003350D0" w:rsidRDefault="00D37290" w:rsidP="003350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290" w:rsidRPr="003350D0" w:rsidRDefault="00D37290" w:rsidP="003350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0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37290" w:rsidRPr="003350D0" w:rsidRDefault="00D37290" w:rsidP="003350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290" w:rsidRPr="003350D0" w:rsidRDefault="00D37290" w:rsidP="003350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0D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D37290" w:rsidRPr="003350D0" w:rsidRDefault="00D37290" w:rsidP="003350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290" w:rsidRPr="003350D0" w:rsidRDefault="00D37290" w:rsidP="003350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0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37290" w:rsidRPr="003350D0" w:rsidRDefault="00D37290" w:rsidP="003350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290" w:rsidRPr="003350D0" w:rsidRDefault="00F83681" w:rsidP="003350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0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37290" w:rsidRPr="003350D0" w:rsidRDefault="00D37290" w:rsidP="003350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290" w:rsidRPr="003350D0" w:rsidRDefault="00F83681" w:rsidP="003350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0D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37290" w:rsidRPr="003350D0" w:rsidRDefault="00D37290" w:rsidP="003350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290" w:rsidRPr="003350D0" w:rsidRDefault="00F83681" w:rsidP="003350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0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37290" w:rsidRPr="003350D0" w:rsidRDefault="00D37290" w:rsidP="003350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290" w:rsidRPr="003350D0" w:rsidRDefault="00F83681" w:rsidP="003350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0D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D37290" w:rsidRPr="003350D0" w:rsidRDefault="00D37290" w:rsidP="003350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290" w:rsidRPr="003350D0" w:rsidRDefault="00F83681" w:rsidP="003350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0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C83AC6" w:rsidRPr="003350D0" w:rsidRDefault="00C83AC6" w:rsidP="003350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D5147" w:rsidRPr="003350D0" w:rsidRDefault="00C83AC6" w:rsidP="003350D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50D0">
        <w:rPr>
          <w:rFonts w:ascii="Times New Roman" w:hAnsi="Times New Roman" w:cs="Times New Roman"/>
          <w:sz w:val="24"/>
          <w:szCs w:val="24"/>
        </w:rPr>
        <w:t>Таким образом, у детей отмечается тяжелое нарушени</w:t>
      </w:r>
      <w:r w:rsidR="000364A9" w:rsidRPr="003350D0">
        <w:rPr>
          <w:rFonts w:ascii="Times New Roman" w:hAnsi="Times New Roman" w:cs="Times New Roman"/>
          <w:sz w:val="24"/>
          <w:szCs w:val="24"/>
        </w:rPr>
        <w:t>е ре</w:t>
      </w:r>
      <w:r w:rsidR="00C6683D" w:rsidRPr="003350D0">
        <w:rPr>
          <w:rFonts w:ascii="Times New Roman" w:hAnsi="Times New Roman" w:cs="Times New Roman"/>
          <w:sz w:val="24"/>
          <w:szCs w:val="24"/>
        </w:rPr>
        <w:t>чи (общее недоразвитие речи I</w:t>
      </w:r>
      <w:r w:rsidR="000364A9" w:rsidRPr="003350D0">
        <w:rPr>
          <w:rFonts w:ascii="Times New Roman" w:hAnsi="Times New Roman" w:cs="Times New Roman"/>
          <w:sz w:val="24"/>
          <w:szCs w:val="24"/>
        </w:rPr>
        <w:t>, II и III уровня</w:t>
      </w:r>
      <w:r w:rsidRPr="003350D0">
        <w:rPr>
          <w:rFonts w:ascii="Times New Roman" w:hAnsi="Times New Roman" w:cs="Times New Roman"/>
          <w:sz w:val="24"/>
          <w:szCs w:val="24"/>
        </w:rPr>
        <w:t xml:space="preserve"> речевого развития), моторная алалия, стерт</w:t>
      </w:r>
      <w:r w:rsidR="00CD5147" w:rsidRPr="003350D0">
        <w:rPr>
          <w:rFonts w:ascii="Times New Roman" w:hAnsi="Times New Roman" w:cs="Times New Roman"/>
          <w:sz w:val="24"/>
          <w:szCs w:val="24"/>
        </w:rPr>
        <w:t>ая дизартрия, задержка психиче</w:t>
      </w:r>
      <w:r w:rsidRPr="003350D0">
        <w:rPr>
          <w:rFonts w:ascii="Times New Roman" w:hAnsi="Times New Roman" w:cs="Times New Roman"/>
          <w:sz w:val="24"/>
          <w:szCs w:val="24"/>
        </w:rPr>
        <w:t>ского развития. Ни один из воспитанников не имеет</w:t>
      </w:r>
      <w:r w:rsidR="000364A9" w:rsidRPr="003350D0">
        <w:rPr>
          <w:rFonts w:ascii="Times New Roman" w:hAnsi="Times New Roman" w:cs="Times New Roman"/>
          <w:sz w:val="24"/>
          <w:szCs w:val="24"/>
        </w:rPr>
        <w:t xml:space="preserve"> первой группы здоровья. У пяти детей выявлено нар</w:t>
      </w:r>
      <w:r w:rsidR="00F83681" w:rsidRPr="003350D0">
        <w:rPr>
          <w:rFonts w:ascii="Times New Roman" w:hAnsi="Times New Roman" w:cs="Times New Roman"/>
          <w:sz w:val="24"/>
          <w:szCs w:val="24"/>
        </w:rPr>
        <w:t xml:space="preserve">ушение плоскостопие, у двоих </w:t>
      </w:r>
      <w:proofErr w:type="spellStart"/>
      <w:r w:rsidR="00F83681" w:rsidRPr="003350D0">
        <w:rPr>
          <w:rFonts w:ascii="Times New Roman" w:hAnsi="Times New Roman" w:cs="Times New Roman"/>
          <w:sz w:val="24"/>
          <w:szCs w:val="24"/>
        </w:rPr>
        <w:t>анги</w:t>
      </w:r>
      <w:bookmarkStart w:id="0" w:name="_GoBack"/>
      <w:bookmarkEnd w:id="0"/>
      <w:r w:rsidR="000364A9" w:rsidRPr="003350D0">
        <w:rPr>
          <w:rFonts w:ascii="Times New Roman" w:hAnsi="Times New Roman" w:cs="Times New Roman"/>
          <w:sz w:val="24"/>
          <w:szCs w:val="24"/>
        </w:rPr>
        <w:t>опатия</w:t>
      </w:r>
      <w:proofErr w:type="spellEnd"/>
      <w:r w:rsidR="000364A9" w:rsidRPr="003350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64A9" w:rsidRPr="003350D0">
        <w:rPr>
          <w:rFonts w:ascii="Times New Roman" w:hAnsi="Times New Roman" w:cs="Times New Roman"/>
          <w:sz w:val="24"/>
          <w:szCs w:val="24"/>
        </w:rPr>
        <w:t>сетчатки</w:t>
      </w:r>
      <w:proofErr w:type="gramStart"/>
      <w:r w:rsidR="00CD5147" w:rsidRPr="003350D0">
        <w:rPr>
          <w:rFonts w:ascii="Times New Roman" w:hAnsi="Times New Roman" w:cs="Times New Roman"/>
          <w:sz w:val="24"/>
          <w:szCs w:val="24"/>
        </w:rPr>
        <w:t>,</w:t>
      </w:r>
      <w:r w:rsidR="000364A9" w:rsidRPr="003350D0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0364A9" w:rsidRPr="003350D0">
        <w:rPr>
          <w:rFonts w:ascii="Times New Roman" w:hAnsi="Times New Roman" w:cs="Times New Roman"/>
          <w:sz w:val="24"/>
          <w:szCs w:val="24"/>
        </w:rPr>
        <w:t>ипердинамический</w:t>
      </w:r>
      <w:proofErr w:type="spellEnd"/>
      <w:r w:rsidR="000364A9" w:rsidRPr="003350D0">
        <w:rPr>
          <w:rFonts w:ascii="Times New Roman" w:hAnsi="Times New Roman" w:cs="Times New Roman"/>
          <w:sz w:val="24"/>
          <w:szCs w:val="24"/>
        </w:rPr>
        <w:t xml:space="preserve"> синдром с дефицитом внимания</w:t>
      </w:r>
      <w:r w:rsidR="005146FE" w:rsidRPr="003350D0">
        <w:rPr>
          <w:rFonts w:ascii="Times New Roman" w:hAnsi="Times New Roman" w:cs="Times New Roman"/>
          <w:sz w:val="24"/>
          <w:szCs w:val="24"/>
        </w:rPr>
        <w:t>, а</w:t>
      </w:r>
      <w:r w:rsidR="00F83681" w:rsidRPr="003350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3681" w:rsidRPr="003350D0">
        <w:rPr>
          <w:rFonts w:ascii="Times New Roman" w:hAnsi="Times New Roman" w:cs="Times New Roman"/>
          <w:sz w:val="24"/>
          <w:szCs w:val="24"/>
        </w:rPr>
        <w:t>также</w:t>
      </w:r>
      <w:r w:rsidR="004154AE" w:rsidRPr="003350D0">
        <w:rPr>
          <w:rFonts w:ascii="Times New Roman" w:hAnsi="Times New Roman" w:cs="Times New Roman"/>
          <w:sz w:val="24"/>
          <w:szCs w:val="24"/>
        </w:rPr>
        <w:t>аденойды</w:t>
      </w:r>
      <w:proofErr w:type="spellEnd"/>
      <w:r w:rsidR="004154AE" w:rsidRPr="003350D0">
        <w:rPr>
          <w:rFonts w:ascii="Times New Roman" w:hAnsi="Times New Roman" w:cs="Times New Roman"/>
          <w:sz w:val="24"/>
          <w:szCs w:val="24"/>
        </w:rPr>
        <w:t xml:space="preserve"> (1 воспитанник), пупочная грыжа (1 воспитанник)</w:t>
      </w:r>
      <w:r w:rsidRPr="003350D0">
        <w:rPr>
          <w:rFonts w:ascii="Times New Roman" w:hAnsi="Times New Roman" w:cs="Times New Roman"/>
          <w:sz w:val="24"/>
          <w:szCs w:val="24"/>
        </w:rPr>
        <w:t>. Полученные д</w:t>
      </w:r>
      <w:r w:rsidR="004154AE" w:rsidRPr="003350D0">
        <w:rPr>
          <w:rFonts w:ascii="Times New Roman" w:hAnsi="Times New Roman" w:cs="Times New Roman"/>
          <w:sz w:val="24"/>
          <w:szCs w:val="24"/>
        </w:rPr>
        <w:t>анные о состоянии здоровья детей</w:t>
      </w:r>
      <w:r w:rsidRPr="003350D0">
        <w:rPr>
          <w:rFonts w:ascii="Times New Roman" w:hAnsi="Times New Roman" w:cs="Times New Roman"/>
          <w:sz w:val="24"/>
          <w:szCs w:val="24"/>
        </w:rPr>
        <w:t xml:space="preserve"> определяют основные приоритеты в реализации обр</w:t>
      </w:r>
      <w:r w:rsidR="00CD5147" w:rsidRPr="003350D0">
        <w:rPr>
          <w:rFonts w:ascii="Times New Roman" w:hAnsi="Times New Roman" w:cs="Times New Roman"/>
          <w:sz w:val="24"/>
          <w:szCs w:val="24"/>
        </w:rPr>
        <w:t>азовательной программы — коррек</w:t>
      </w:r>
      <w:r w:rsidRPr="003350D0">
        <w:rPr>
          <w:rFonts w:ascii="Times New Roman" w:hAnsi="Times New Roman" w:cs="Times New Roman"/>
          <w:sz w:val="24"/>
          <w:szCs w:val="24"/>
        </w:rPr>
        <w:t>ция речевых и неречевых нарушений, физическое развитие и оздоровление воспитанников</w:t>
      </w:r>
      <w:r w:rsidR="00CD5147" w:rsidRPr="003350D0">
        <w:rPr>
          <w:rFonts w:ascii="Times New Roman" w:hAnsi="Times New Roman" w:cs="Times New Roman"/>
          <w:sz w:val="24"/>
          <w:szCs w:val="24"/>
        </w:rPr>
        <w:t>.</w:t>
      </w:r>
    </w:p>
    <w:p w:rsidR="00C039B6" w:rsidRPr="003350D0" w:rsidRDefault="00C039B6" w:rsidP="003350D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039B6" w:rsidRPr="003350D0" w:rsidRDefault="00C039B6" w:rsidP="003350D0">
      <w:pPr>
        <w:pStyle w:val="a3"/>
        <w:ind w:firstLine="567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350D0">
        <w:rPr>
          <w:rFonts w:ascii="Times New Roman" w:hAnsi="Times New Roman" w:cs="Times New Roman"/>
          <w:b/>
          <w:bCs/>
          <w:sz w:val="24"/>
          <w:szCs w:val="24"/>
        </w:rPr>
        <w:t>Целевые ориентиры, планируемые результаты освоения программы детьми с</w:t>
      </w:r>
      <w:r w:rsidRPr="003350D0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таршего дошкольного возраста </w:t>
      </w:r>
      <w:r w:rsidR="00C10C57" w:rsidRPr="003350D0">
        <w:rPr>
          <w:rFonts w:ascii="Times New Roman" w:hAnsi="Times New Roman" w:cs="Times New Roman"/>
          <w:b/>
          <w:bCs/>
          <w:iCs/>
          <w:sz w:val="24"/>
          <w:szCs w:val="24"/>
        </w:rPr>
        <w:t>(с 5 до 6</w:t>
      </w:r>
      <w:r w:rsidRPr="003350D0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лет)</w:t>
      </w:r>
    </w:p>
    <w:p w:rsidR="00C039B6" w:rsidRPr="003350D0" w:rsidRDefault="00C039B6" w:rsidP="003350D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50D0">
        <w:rPr>
          <w:rFonts w:ascii="Times New Roman" w:hAnsi="Times New Roman" w:cs="Times New Roman"/>
          <w:sz w:val="24"/>
          <w:szCs w:val="24"/>
        </w:rPr>
        <w:t xml:space="preserve">Как </w:t>
      </w:r>
      <w:r w:rsidRPr="003350D0">
        <w:rPr>
          <w:rFonts w:ascii="Times New Roman" w:hAnsi="Times New Roman" w:cs="Times New Roman"/>
          <w:spacing w:val="-3"/>
          <w:sz w:val="24"/>
          <w:szCs w:val="24"/>
        </w:rPr>
        <w:t xml:space="preserve">уже </w:t>
      </w:r>
      <w:r w:rsidRPr="003350D0">
        <w:rPr>
          <w:rFonts w:ascii="Times New Roman" w:hAnsi="Times New Roman" w:cs="Times New Roman"/>
          <w:sz w:val="24"/>
          <w:szCs w:val="24"/>
        </w:rPr>
        <w:t xml:space="preserve">отмечалось, главной идеей программы является реализация общеобразовательных задач дошкольного образования с привлечением синхронного </w:t>
      </w:r>
      <w:r w:rsidRPr="003350D0">
        <w:rPr>
          <w:rFonts w:ascii="Times New Roman" w:hAnsi="Times New Roman" w:cs="Times New Roman"/>
          <w:sz w:val="24"/>
          <w:szCs w:val="24"/>
        </w:rPr>
        <w:lastRenderedPageBreak/>
        <w:t xml:space="preserve">выравнивания речевого и психического развития детей с общим недоразвитием речи. Результаты освоения программы представлены в виде целевых ориентиров. </w:t>
      </w:r>
    </w:p>
    <w:p w:rsidR="00C10C57" w:rsidRPr="003350D0" w:rsidRDefault="00C10C57" w:rsidP="003350D0">
      <w:pPr>
        <w:pStyle w:val="a3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350D0">
        <w:rPr>
          <w:rFonts w:ascii="Times New Roman" w:hAnsi="Times New Roman" w:cs="Times New Roman"/>
          <w:b/>
          <w:i/>
          <w:sz w:val="24"/>
          <w:szCs w:val="24"/>
        </w:rPr>
        <w:t>Речевое развитие</w:t>
      </w:r>
    </w:p>
    <w:p w:rsidR="00C10C57" w:rsidRPr="003350D0" w:rsidRDefault="00C10C57" w:rsidP="003350D0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50D0">
        <w:rPr>
          <w:rFonts w:ascii="Times New Roman" w:hAnsi="Times New Roman" w:cs="Times New Roman"/>
          <w:sz w:val="24"/>
          <w:szCs w:val="24"/>
        </w:rPr>
        <w:t>Ребенок контактен, часто становится инициатором общения со сверстниками ивзрослыми; эмоциональные реакции адекватны и устойчивы, ребенок эмоциональностабилен; пассивный словарь ребенка соответствует возрастной норме; ребенок можетпоказать по просьбе взрослого несколько предметов или объектов, относящихся кодному понятию; показать на предложенных картинках названные взрослым действия</w:t>
      </w:r>
      <w:proofErr w:type="gramStart"/>
      <w:r w:rsidRPr="003350D0">
        <w:rPr>
          <w:rFonts w:ascii="Times New Roman" w:hAnsi="Times New Roman" w:cs="Times New Roman"/>
          <w:sz w:val="24"/>
          <w:szCs w:val="24"/>
        </w:rPr>
        <w:t>;п</w:t>
      </w:r>
      <w:proofErr w:type="gramEnd"/>
      <w:r w:rsidRPr="003350D0">
        <w:rPr>
          <w:rFonts w:ascii="Times New Roman" w:hAnsi="Times New Roman" w:cs="Times New Roman"/>
          <w:sz w:val="24"/>
          <w:szCs w:val="24"/>
        </w:rPr>
        <w:t>оказать по картинкам предметы определенной геометрической формы, обладающиеопределенными свойствами; понимает различные формы словоизменения; понимаетпредложно-падежные конструкции с простыми предлогами, уменьшительно-ласкательные суффиксы существительных, дифференцирует формы единственного имножественного числа глаголов, глаголы с приставками; понимает смысл отельныхпредложений, хорошо понимает связную речь; без ошибок дифференцирует какоппозиционные звуки, не смешиваемые в произношении, так и смешиваемые впроизношении; уровень развития экспрессивного словаря соответствует возрасту</w:t>
      </w:r>
      <w:proofErr w:type="gramStart"/>
      <w:r w:rsidRPr="003350D0">
        <w:rPr>
          <w:rFonts w:ascii="Times New Roman" w:hAnsi="Times New Roman" w:cs="Times New Roman"/>
          <w:sz w:val="24"/>
          <w:szCs w:val="24"/>
        </w:rPr>
        <w:t>;р</w:t>
      </w:r>
      <w:proofErr w:type="gramEnd"/>
      <w:r w:rsidRPr="003350D0">
        <w:rPr>
          <w:rFonts w:ascii="Times New Roman" w:hAnsi="Times New Roman" w:cs="Times New Roman"/>
          <w:sz w:val="24"/>
          <w:szCs w:val="24"/>
        </w:rPr>
        <w:t xml:space="preserve">ебенок безошибочно называет по картинкам предложенные предметы, части тела ипредметов; </w:t>
      </w:r>
      <w:proofErr w:type="gramStart"/>
      <w:r w:rsidRPr="003350D0">
        <w:rPr>
          <w:rFonts w:ascii="Times New Roman" w:hAnsi="Times New Roman" w:cs="Times New Roman"/>
          <w:sz w:val="24"/>
          <w:szCs w:val="24"/>
        </w:rPr>
        <w:t>обобщает предметы и объекты, изображенные на картинке; не допускаетошибок при назывании действий, изображенных на картинках; называет основные иоттеночные цвета, называет форму указанных предметов; уровень развитияграмматического строя речи практически соответствует возрастной норме; ребенокправильно употребляет имена существительные в именительном падеже единственногои множественного числа, имена существительные в косвенных падежах; именасуществительные множественного числа в родительном падеже;</w:t>
      </w:r>
      <w:proofErr w:type="gramEnd"/>
      <w:r w:rsidRPr="003350D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350D0">
        <w:rPr>
          <w:rFonts w:ascii="Times New Roman" w:hAnsi="Times New Roman" w:cs="Times New Roman"/>
          <w:sz w:val="24"/>
          <w:szCs w:val="24"/>
        </w:rPr>
        <w:t>согласовываетприлагательные с существительными единственного числа; без ошибок употребляетпредложно-падежные конструкции; согласовывает числительные 2 и 5 ссуществительными; образовывает существительные с уменьшительно-ласкательнымисуффиксами и названия детенышей животных; уровень развития связной речипрактически соответствует возрастной норме; без помощи взрослого пересказываетнебольшой текст с опорой на картинки, по предложенному или коллективносоставленному плану; составляет описательный рассказ по данному или коллективносоставленному плану;</w:t>
      </w:r>
      <w:proofErr w:type="gramEnd"/>
      <w:r w:rsidRPr="003350D0">
        <w:rPr>
          <w:rFonts w:ascii="Times New Roman" w:hAnsi="Times New Roman" w:cs="Times New Roman"/>
          <w:sz w:val="24"/>
          <w:szCs w:val="24"/>
        </w:rPr>
        <w:t xml:space="preserve"> составляет рассказ по картине по данному или коллективносоставленному плану; знает и умеет выразительно рассказывать стихи; не </w:t>
      </w:r>
      <w:proofErr w:type="spellStart"/>
      <w:r w:rsidRPr="003350D0">
        <w:rPr>
          <w:rFonts w:ascii="Times New Roman" w:hAnsi="Times New Roman" w:cs="Times New Roman"/>
          <w:sz w:val="24"/>
          <w:szCs w:val="24"/>
        </w:rPr>
        <w:t>нарушаетзвуконаполняемость</w:t>
      </w:r>
      <w:proofErr w:type="spellEnd"/>
      <w:r w:rsidRPr="003350D0">
        <w:rPr>
          <w:rFonts w:ascii="Times New Roman" w:hAnsi="Times New Roman" w:cs="Times New Roman"/>
          <w:sz w:val="24"/>
          <w:szCs w:val="24"/>
        </w:rPr>
        <w:t xml:space="preserve"> и слоговую структуру слов; объем дыхания достаточный</w:t>
      </w:r>
      <w:proofErr w:type="gramStart"/>
      <w:r w:rsidRPr="003350D0">
        <w:rPr>
          <w:rFonts w:ascii="Times New Roman" w:hAnsi="Times New Roman" w:cs="Times New Roman"/>
          <w:sz w:val="24"/>
          <w:szCs w:val="24"/>
        </w:rPr>
        <w:t>,п</w:t>
      </w:r>
      <w:proofErr w:type="gramEnd"/>
      <w:r w:rsidRPr="003350D0">
        <w:rPr>
          <w:rFonts w:ascii="Times New Roman" w:hAnsi="Times New Roman" w:cs="Times New Roman"/>
          <w:sz w:val="24"/>
          <w:szCs w:val="24"/>
        </w:rPr>
        <w:t xml:space="preserve">родолжительность выдоха нормальная, сила голоса и модуляция в норме. Темп и </w:t>
      </w:r>
      <w:proofErr w:type="spellStart"/>
      <w:r w:rsidRPr="003350D0">
        <w:rPr>
          <w:rFonts w:ascii="Times New Roman" w:hAnsi="Times New Roman" w:cs="Times New Roman"/>
          <w:sz w:val="24"/>
          <w:szCs w:val="24"/>
        </w:rPr>
        <w:t>ритмречи</w:t>
      </w:r>
      <w:proofErr w:type="spellEnd"/>
      <w:r w:rsidRPr="003350D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350D0">
        <w:rPr>
          <w:rFonts w:ascii="Times New Roman" w:hAnsi="Times New Roman" w:cs="Times New Roman"/>
          <w:sz w:val="24"/>
          <w:szCs w:val="24"/>
        </w:rPr>
        <w:t>паузация</w:t>
      </w:r>
      <w:proofErr w:type="spellEnd"/>
      <w:r w:rsidRPr="003350D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350D0">
        <w:rPr>
          <w:rFonts w:ascii="Times New Roman" w:hAnsi="Times New Roman" w:cs="Times New Roman"/>
          <w:sz w:val="24"/>
          <w:szCs w:val="24"/>
        </w:rPr>
        <w:t>нормальные</w:t>
      </w:r>
      <w:proofErr w:type="gramEnd"/>
      <w:r w:rsidRPr="003350D0">
        <w:rPr>
          <w:rFonts w:ascii="Times New Roman" w:hAnsi="Times New Roman" w:cs="Times New Roman"/>
          <w:sz w:val="24"/>
          <w:szCs w:val="24"/>
        </w:rPr>
        <w:t>. Ребенок употребляет основные виды интонации; ребенокбез ошибок повторяет слоги с оппозиционными звуками, выделяет начальный ударныйгласный из слов, у него сформированы навыки фонематического анализа и синтеза</w:t>
      </w:r>
      <w:proofErr w:type="gramStart"/>
      <w:r w:rsidRPr="003350D0">
        <w:rPr>
          <w:rFonts w:ascii="Times New Roman" w:hAnsi="Times New Roman" w:cs="Times New Roman"/>
          <w:sz w:val="24"/>
          <w:szCs w:val="24"/>
        </w:rPr>
        <w:t>,с</w:t>
      </w:r>
      <w:proofErr w:type="gramEnd"/>
      <w:r w:rsidRPr="003350D0">
        <w:rPr>
          <w:rFonts w:ascii="Times New Roman" w:hAnsi="Times New Roman" w:cs="Times New Roman"/>
          <w:sz w:val="24"/>
          <w:szCs w:val="24"/>
        </w:rPr>
        <w:t>логового анализа слов, анализа простых предложений.</w:t>
      </w:r>
    </w:p>
    <w:p w:rsidR="00C10C57" w:rsidRPr="003350D0" w:rsidRDefault="00C10C57" w:rsidP="003350D0">
      <w:pPr>
        <w:pStyle w:val="a3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350D0">
        <w:rPr>
          <w:rFonts w:ascii="Times New Roman" w:hAnsi="Times New Roman" w:cs="Times New Roman"/>
          <w:b/>
          <w:i/>
          <w:sz w:val="24"/>
          <w:szCs w:val="24"/>
        </w:rPr>
        <w:t>Познавательное развитие</w:t>
      </w:r>
    </w:p>
    <w:p w:rsidR="00C10C57" w:rsidRPr="003350D0" w:rsidRDefault="00C10C57" w:rsidP="003350D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50D0">
        <w:rPr>
          <w:rFonts w:ascii="Times New Roman" w:hAnsi="Times New Roman" w:cs="Times New Roman"/>
          <w:sz w:val="24"/>
          <w:szCs w:val="24"/>
        </w:rPr>
        <w:t>Ребенок различает и соотносит основные и оттеночные цвета, различаетпредложенные геометрические формы; хорошо ориентируется в пространстве и в схемесобственного тела, показывает по просьбе взрослого предметы, которые находятсявверху, внизу, впереди, сзади, слева, справа); показывает правый глаз, левый глаз, право ухо, левое ухо; без труда складывает картинку из 4—6 частей со всеми видами разреза</w:t>
      </w:r>
      <w:proofErr w:type="gramStart"/>
      <w:r w:rsidRPr="003350D0">
        <w:rPr>
          <w:rFonts w:ascii="Times New Roman" w:hAnsi="Times New Roman" w:cs="Times New Roman"/>
          <w:sz w:val="24"/>
          <w:szCs w:val="24"/>
        </w:rPr>
        <w:t>;с</w:t>
      </w:r>
      <w:proofErr w:type="gramEnd"/>
      <w:r w:rsidRPr="003350D0">
        <w:rPr>
          <w:rFonts w:ascii="Times New Roman" w:hAnsi="Times New Roman" w:cs="Times New Roman"/>
          <w:sz w:val="24"/>
          <w:szCs w:val="24"/>
        </w:rPr>
        <w:t>кладывает из палочек предложенные изображения; ребенок знает названия плоских иобъемных геометрических форм (круг, квадрат, треугольник, овал, прямоугольник, куб</w:t>
      </w:r>
      <w:proofErr w:type="gramStart"/>
      <w:r w:rsidRPr="003350D0">
        <w:rPr>
          <w:rFonts w:ascii="Times New Roman" w:hAnsi="Times New Roman" w:cs="Times New Roman"/>
          <w:sz w:val="24"/>
          <w:szCs w:val="24"/>
        </w:rPr>
        <w:t>,ш</w:t>
      </w:r>
      <w:proofErr w:type="gramEnd"/>
      <w:r w:rsidRPr="003350D0">
        <w:rPr>
          <w:rFonts w:ascii="Times New Roman" w:hAnsi="Times New Roman" w:cs="Times New Roman"/>
          <w:sz w:val="24"/>
          <w:szCs w:val="24"/>
        </w:rPr>
        <w:t xml:space="preserve">ар, цилиндр, кирпичик, конус) , различает их и использует в деятельности; знает иразличает основные и оттеночные цвета: красный, оранжевый, желтый, зеленый,голубой, синий, фиолетовый, коричневый, серый, белый, черный; различает параметрывеличины и владеет навыками сравнения предметов по величине; умеет проводитьанализ объектов, называя целое, а потом вычленяя его части, детали; </w:t>
      </w:r>
      <w:r w:rsidRPr="003350D0">
        <w:rPr>
          <w:rFonts w:ascii="Times New Roman" w:hAnsi="Times New Roman" w:cs="Times New Roman"/>
          <w:sz w:val="24"/>
          <w:szCs w:val="24"/>
        </w:rPr>
        <w:lastRenderedPageBreak/>
        <w:t>умеет соединятьдетали для создания постройки, владеет разными способами конструирования; хорошоориентируется в пространстве и определяет положение предметов относительно себя</w:t>
      </w:r>
      <w:proofErr w:type="gramStart"/>
      <w:r w:rsidRPr="003350D0">
        <w:rPr>
          <w:rFonts w:ascii="Times New Roman" w:hAnsi="Times New Roman" w:cs="Times New Roman"/>
          <w:sz w:val="24"/>
          <w:szCs w:val="24"/>
        </w:rPr>
        <w:t>;в</w:t>
      </w:r>
      <w:proofErr w:type="gramEnd"/>
      <w:r w:rsidRPr="003350D0">
        <w:rPr>
          <w:rFonts w:ascii="Times New Roman" w:hAnsi="Times New Roman" w:cs="Times New Roman"/>
          <w:sz w:val="24"/>
          <w:szCs w:val="24"/>
        </w:rPr>
        <w:t>ладеет навыками счета в пределах пяти; у ребенка сформированы обобщающиепонятия: деревья, овощи, фрукты, цветы, животные, птицы, рыбы, насекомые, транспорт,игрушки, одежда, обувь, посуда, мебель; ребенок умеет обобщать предметы поопределенным признакам и классифицировать их; умеет устанавливать некоторыепричинно-следственные связи между явлениями природы; знает и соблюдает некоторыеправила поведения в природе, знает, что нельзя разорять муравейники, доставатьптенцов из гнезд, ломать ветки деревьев и т. п.</w:t>
      </w:r>
    </w:p>
    <w:p w:rsidR="00C10C57" w:rsidRPr="003350D0" w:rsidRDefault="00C10C57" w:rsidP="003350D0">
      <w:pPr>
        <w:pStyle w:val="a3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350D0">
        <w:rPr>
          <w:rFonts w:ascii="Times New Roman" w:hAnsi="Times New Roman" w:cs="Times New Roman"/>
          <w:b/>
          <w:i/>
          <w:sz w:val="24"/>
          <w:szCs w:val="24"/>
        </w:rPr>
        <w:t>Социально-коммуникативное развитие</w:t>
      </w:r>
    </w:p>
    <w:p w:rsidR="00C10C57" w:rsidRPr="003350D0" w:rsidRDefault="00C10C57" w:rsidP="003350D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50D0">
        <w:rPr>
          <w:rFonts w:ascii="Times New Roman" w:hAnsi="Times New Roman" w:cs="Times New Roman"/>
          <w:sz w:val="24"/>
          <w:szCs w:val="24"/>
        </w:rPr>
        <w:t>Ребенок принимает активное участие в коллективных играх, изменяет ролевоеповедение в игре, проявляет инициативность в игровой деятельности, организует игрына бытовые и сказочные сюжеты; принимает участие в других видах совместнойдеятельности; умеет регулировать свое поведение на основе усвоенных норм и правил;</w:t>
      </w:r>
    </w:p>
    <w:p w:rsidR="00C10C57" w:rsidRPr="003350D0" w:rsidRDefault="00C10C57" w:rsidP="003350D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50D0">
        <w:rPr>
          <w:rFonts w:ascii="Times New Roman" w:hAnsi="Times New Roman" w:cs="Times New Roman"/>
          <w:sz w:val="24"/>
          <w:szCs w:val="24"/>
        </w:rPr>
        <w:t>положительно оценивает себя и свои возможности; владеет коммуникативныминавыками, умеет здороваться, прощаться, благодарить, спрашивать разрешения</w:t>
      </w:r>
      <w:proofErr w:type="gramStart"/>
      <w:r w:rsidRPr="003350D0">
        <w:rPr>
          <w:rFonts w:ascii="Times New Roman" w:hAnsi="Times New Roman" w:cs="Times New Roman"/>
          <w:sz w:val="24"/>
          <w:szCs w:val="24"/>
        </w:rPr>
        <w:t>,п</w:t>
      </w:r>
      <w:proofErr w:type="gramEnd"/>
      <w:r w:rsidRPr="003350D0">
        <w:rPr>
          <w:rFonts w:ascii="Times New Roman" w:hAnsi="Times New Roman" w:cs="Times New Roman"/>
          <w:sz w:val="24"/>
          <w:szCs w:val="24"/>
        </w:rPr>
        <w:t>оздравлять с праздником, умет выразить свои чувства словами; знает свои имя ифамилию, имена и отчества родителей и других членов семьи, имена и отчествапедагогов; знает, в какой стране и в каком населенном пункте он живет; с охотойвыполняет поручения взрослых, помогает готовить материалы и оборудование длясовместной деятельности, а потом помогает убирать их; убирает игровое оборудование</w:t>
      </w:r>
      <w:proofErr w:type="gramStart"/>
      <w:r w:rsidRPr="003350D0">
        <w:rPr>
          <w:rFonts w:ascii="Times New Roman" w:hAnsi="Times New Roman" w:cs="Times New Roman"/>
          <w:sz w:val="24"/>
          <w:szCs w:val="24"/>
        </w:rPr>
        <w:t>,з</w:t>
      </w:r>
      <w:proofErr w:type="gramEnd"/>
      <w:r w:rsidRPr="003350D0">
        <w:rPr>
          <w:rFonts w:ascii="Times New Roman" w:hAnsi="Times New Roman" w:cs="Times New Roman"/>
          <w:sz w:val="24"/>
          <w:szCs w:val="24"/>
        </w:rPr>
        <w:t>акончив игры; с удовольствием принимает участие в продуктивной трудовойдеятельности; имеет представления о труде взрослых, названиях профессий, трудовыхдействиях представителей этих профессий, понимает значимость труда взрослых.</w:t>
      </w:r>
    </w:p>
    <w:p w:rsidR="00C10C57" w:rsidRPr="003350D0" w:rsidRDefault="00C10C57" w:rsidP="003350D0">
      <w:pPr>
        <w:pStyle w:val="a3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350D0">
        <w:rPr>
          <w:rFonts w:ascii="Times New Roman" w:hAnsi="Times New Roman" w:cs="Times New Roman"/>
          <w:b/>
          <w:i/>
          <w:sz w:val="24"/>
          <w:szCs w:val="24"/>
        </w:rPr>
        <w:t>Художественно-эстетическое развитие</w:t>
      </w:r>
    </w:p>
    <w:p w:rsidR="00C10C57" w:rsidRPr="003350D0" w:rsidRDefault="00C10C57" w:rsidP="003350D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50D0">
        <w:rPr>
          <w:rFonts w:ascii="Times New Roman" w:hAnsi="Times New Roman" w:cs="Times New Roman"/>
          <w:sz w:val="24"/>
          <w:szCs w:val="24"/>
        </w:rPr>
        <w:t>Ребенок знаком с произведениями различной тематики, эмоционально реагируетна прочитанное, высказывает свое отношение к нему, может оценить поступки героев</w:t>
      </w:r>
      <w:proofErr w:type="gramStart"/>
      <w:r w:rsidRPr="003350D0">
        <w:rPr>
          <w:rFonts w:ascii="Times New Roman" w:hAnsi="Times New Roman" w:cs="Times New Roman"/>
          <w:sz w:val="24"/>
          <w:szCs w:val="24"/>
        </w:rPr>
        <w:t>,п</w:t>
      </w:r>
      <w:proofErr w:type="gramEnd"/>
      <w:r w:rsidRPr="003350D0">
        <w:rPr>
          <w:rFonts w:ascii="Times New Roman" w:hAnsi="Times New Roman" w:cs="Times New Roman"/>
          <w:sz w:val="24"/>
          <w:szCs w:val="24"/>
        </w:rPr>
        <w:t>ересказывает произведения по данному плану, участвует в их драматизации, читаетстихи; в рисовании может создавать образы знакомых предметов, передавая иххарактерные признаки; может создавать многофигурные композиции на бытовые исказочные сюжеты; использует цвет для передачи эмоционального состояния; в лепкесоздает образы знакомых предметов или персонажей; в аппликации создает композициииз вырезанных форм; знаком с произведениями народного прикладного искусства</w:t>
      </w:r>
      <w:proofErr w:type="gramStart"/>
      <w:r w:rsidRPr="003350D0">
        <w:rPr>
          <w:rFonts w:ascii="Times New Roman" w:hAnsi="Times New Roman" w:cs="Times New Roman"/>
          <w:sz w:val="24"/>
          <w:szCs w:val="24"/>
        </w:rPr>
        <w:t>,у</w:t>
      </w:r>
      <w:proofErr w:type="gramEnd"/>
      <w:r w:rsidRPr="003350D0">
        <w:rPr>
          <w:rFonts w:ascii="Times New Roman" w:hAnsi="Times New Roman" w:cs="Times New Roman"/>
          <w:sz w:val="24"/>
          <w:szCs w:val="24"/>
        </w:rPr>
        <w:t>знает их, эмоционально на них реагирует; умеет в движении передавать характермузыки, выразительно танцует, поет, участвует в музыкальных играх, может определитьжанр музыкального произведения; без ошибок дифференцирует звучание несколькихигрушек, музыкальных инструментов, определяет направление звука, воспроизводитпредложенные педагогом ритмы.</w:t>
      </w:r>
    </w:p>
    <w:p w:rsidR="00C10C57" w:rsidRPr="003350D0" w:rsidRDefault="00C10C57" w:rsidP="003350D0">
      <w:pPr>
        <w:pStyle w:val="a3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350D0">
        <w:rPr>
          <w:rFonts w:ascii="Times New Roman" w:hAnsi="Times New Roman" w:cs="Times New Roman"/>
          <w:b/>
          <w:i/>
          <w:sz w:val="24"/>
          <w:szCs w:val="24"/>
        </w:rPr>
        <w:t>Физическое развитие</w:t>
      </w:r>
    </w:p>
    <w:p w:rsidR="00C10C57" w:rsidRPr="003350D0" w:rsidRDefault="00C10C57" w:rsidP="003350D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50D0">
        <w:rPr>
          <w:rFonts w:ascii="Times New Roman" w:hAnsi="Times New Roman" w:cs="Times New Roman"/>
          <w:sz w:val="24"/>
          <w:szCs w:val="24"/>
        </w:rPr>
        <w:t>Общая и ручная моторика ребенка развиты в соответствии с возрастной нормой</w:t>
      </w:r>
      <w:proofErr w:type="gramStart"/>
      <w:r w:rsidRPr="003350D0">
        <w:rPr>
          <w:rFonts w:ascii="Times New Roman" w:hAnsi="Times New Roman" w:cs="Times New Roman"/>
          <w:sz w:val="24"/>
          <w:szCs w:val="24"/>
        </w:rPr>
        <w:t>,в</w:t>
      </w:r>
      <w:proofErr w:type="gramEnd"/>
      <w:r w:rsidRPr="003350D0">
        <w:rPr>
          <w:rFonts w:ascii="Times New Roman" w:hAnsi="Times New Roman" w:cs="Times New Roman"/>
          <w:sz w:val="24"/>
          <w:szCs w:val="24"/>
        </w:rPr>
        <w:t xml:space="preserve">се движения выполняются в полном объеме, нормальном темпе; координация движенийне нарушена; ребенок ходит прямо, свободно, не опуская голову, может пробежать вмедленном темпе 200 метров; может прыгнуть в длину с места на 60 сантиметров,отталкиваясь двумя ногами; умеет бросать мяч от груди, из-за головы и ловить его двумяруками; может ходить по гимнастической скамейке, удерживая равновесие; может лазатьпо гимнастической стенке верх и вниз; охотно выполняет гигиенические </w:t>
      </w:r>
      <w:proofErr w:type="spellStart"/>
      <w:r w:rsidRPr="003350D0">
        <w:rPr>
          <w:rFonts w:ascii="Times New Roman" w:hAnsi="Times New Roman" w:cs="Times New Roman"/>
          <w:sz w:val="24"/>
          <w:szCs w:val="24"/>
        </w:rPr>
        <w:t>процедуры</w:t>
      </w:r>
      <w:proofErr w:type="gramStart"/>
      <w:r w:rsidRPr="003350D0">
        <w:rPr>
          <w:rFonts w:ascii="Times New Roman" w:hAnsi="Times New Roman" w:cs="Times New Roman"/>
          <w:sz w:val="24"/>
          <w:szCs w:val="24"/>
        </w:rPr>
        <w:t>,т</w:t>
      </w:r>
      <w:proofErr w:type="gramEnd"/>
      <w:r w:rsidRPr="003350D0">
        <w:rPr>
          <w:rFonts w:ascii="Times New Roman" w:hAnsi="Times New Roman" w:cs="Times New Roman"/>
          <w:sz w:val="24"/>
          <w:szCs w:val="24"/>
        </w:rPr>
        <w:t>знает</w:t>
      </w:r>
      <w:proofErr w:type="spellEnd"/>
      <w:r w:rsidRPr="003350D0">
        <w:rPr>
          <w:rFonts w:ascii="Times New Roman" w:hAnsi="Times New Roman" w:cs="Times New Roman"/>
          <w:sz w:val="24"/>
          <w:szCs w:val="24"/>
        </w:rPr>
        <w:t xml:space="preserve">, что нужно ежедневно гулять, делать зарядку; у ребенка сформированы навыкибезопасного поведения дома, в детском саду, на улице, в транспорте; в мимическоймускулатуре движения выполняются в полном объеме и точно, </w:t>
      </w:r>
      <w:proofErr w:type="spellStart"/>
      <w:r w:rsidRPr="003350D0">
        <w:rPr>
          <w:rFonts w:ascii="Times New Roman" w:hAnsi="Times New Roman" w:cs="Times New Roman"/>
          <w:sz w:val="24"/>
          <w:szCs w:val="24"/>
        </w:rPr>
        <w:t>синкинезии</w:t>
      </w:r>
      <w:proofErr w:type="spellEnd"/>
      <w:r w:rsidRPr="003350D0">
        <w:rPr>
          <w:rFonts w:ascii="Times New Roman" w:hAnsi="Times New Roman" w:cs="Times New Roman"/>
          <w:sz w:val="24"/>
          <w:szCs w:val="24"/>
        </w:rPr>
        <w:t xml:space="preserve"> отсутствуют ;</w:t>
      </w:r>
    </w:p>
    <w:p w:rsidR="00C10C57" w:rsidRPr="003350D0" w:rsidRDefault="00C10C57" w:rsidP="003350D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50D0">
        <w:rPr>
          <w:rFonts w:ascii="Times New Roman" w:hAnsi="Times New Roman" w:cs="Times New Roman"/>
          <w:sz w:val="24"/>
          <w:szCs w:val="24"/>
        </w:rPr>
        <w:lastRenderedPageBreak/>
        <w:t>артикуляционная моторика в норме, движения выполняются в полном объеме и точно;</w:t>
      </w:r>
    </w:p>
    <w:p w:rsidR="00C10C57" w:rsidRPr="003350D0" w:rsidRDefault="00C10C57" w:rsidP="003350D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50D0">
        <w:rPr>
          <w:rFonts w:ascii="Times New Roman" w:hAnsi="Times New Roman" w:cs="Times New Roman"/>
          <w:sz w:val="24"/>
          <w:szCs w:val="24"/>
        </w:rPr>
        <w:t xml:space="preserve">переключаемость в норме; </w:t>
      </w:r>
      <w:proofErr w:type="spellStart"/>
      <w:r w:rsidRPr="003350D0">
        <w:rPr>
          <w:rFonts w:ascii="Times New Roman" w:hAnsi="Times New Roman" w:cs="Times New Roman"/>
          <w:sz w:val="24"/>
          <w:szCs w:val="24"/>
        </w:rPr>
        <w:t>синкинезии</w:t>
      </w:r>
      <w:proofErr w:type="spellEnd"/>
      <w:r w:rsidRPr="003350D0">
        <w:rPr>
          <w:rFonts w:ascii="Times New Roman" w:hAnsi="Times New Roman" w:cs="Times New Roman"/>
          <w:sz w:val="24"/>
          <w:szCs w:val="24"/>
        </w:rPr>
        <w:t xml:space="preserve"> и тремор отсутствуют; саливация в норме.</w:t>
      </w:r>
    </w:p>
    <w:p w:rsidR="00C10C57" w:rsidRPr="003350D0" w:rsidRDefault="00C10C57" w:rsidP="003350D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71A91" w:rsidRPr="003350D0" w:rsidRDefault="00571A91" w:rsidP="003350D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71A91" w:rsidRPr="003350D0" w:rsidRDefault="00571A91" w:rsidP="003350D0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350D0">
        <w:rPr>
          <w:rFonts w:ascii="Times New Roman" w:hAnsi="Times New Roman" w:cs="Times New Roman"/>
          <w:b/>
          <w:sz w:val="24"/>
          <w:szCs w:val="24"/>
        </w:rPr>
        <w:t>Педагогическая диагностика индивидуального развития ребенка дошкольного возраста с тяжелым нарушением реч</w:t>
      </w:r>
      <w:proofErr w:type="gramStart"/>
      <w:r w:rsidRPr="003350D0">
        <w:rPr>
          <w:rFonts w:ascii="Times New Roman" w:hAnsi="Times New Roman" w:cs="Times New Roman"/>
          <w:b/>
          <w:sz w:val="24"/>
          <w:szCs w:val="24"/>
        </w:rPr>
        <w:t>и(</w:t>
      </w:r>
      <w:proofErr w:type="gramEnd"/>
      <w:r w:rsidRPr="003350D0">
        <w:rPr>
          <w:rFonts w:ascii="Times New Roman" w:hAnsi="Times New Roman" w:cs="Times New Roman"/>
          <w:b/>
          <w:sz w:val="24"/>
          <w:szCs w:val="24"/>
        </w:rPr>
        <w:t>ОНР)</w:t>
      </w:r>
    </w:p>
    <w:p w:rsidR="00571A91" w:rsidRPr="003350D0" w:rsidRDefault="00571A91" w:rsidP="003350D0">
      <w:pPr>
        <w:pStyle w:val="a3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350D0">
        <w:rPr>
          <w:rFonts w:ascii="Times New Roman" w:hAnsi="Times New Roman" w:cs="Times New Roman"/>
          <w:bCs/>
          <w:sz w:val="24"/>
          <w:szCs w:val="24"/>
        </w:rPr>
        <w:t xml:space="preserve">Отслеживание результативности происходит с помощью </w:t>
      </w:r>
      <w:r w:rsidRPr="003350D0">
        <w:rPr>
          <w:rFonts w:ascii="Times New Roman" w:hAnsi="Times New Roman" w:cs="Times New Roman"/>
          <w:sz w:val="24"/>
          <w:szCs w:val="24"/>
        </w:rPr>
        <w:t>выполнения воспитанниками диагно</w:t>
      </w:r>
      <w:r w:rsidRPr="003350D0">
        <w:rPr>
          <w:rFonts w:ascii="Times New Roman" w:hAnsi="Times New Roman" w:cs="Times New Roman"/>
          <w:sz w:val="24"/>
          <w:szCs w:val="24"/>
        </w:rPr>
        <w:softHyphen/>
        <w:t>стических заданий по материалам речевой карты</w:t>
      </w:r>
      <w:r w:rsidR="0041244C" w:rsidRPr="003350D0">
        <w:rPr>
          <w:rFonts w:ascii="Times New Roman" w:hAnsi="Times New Roman" w:cs="Times New Roman"/>
          <w:sz w:val="24"/>
          <w:szCs w:val="24"/>
        </w:rPr>
        <w:t xml:space="preserve"> для детей с ОНР 5 - 7</w:t>
      </w:r>
      <w:r w:rsidRPr="003350D0">
        <w:rPr>
          <w:rFonts w:ascii="Times New Roman" w:hAnsi="Times New Roman" w:cs="Times New Roman"/>
          <w:sz w:val="24"/>
          <w:szCs w:val="24"/>
        </w:rPr>
        <w:t xml:space="preserve"> ле</w:t>
      </w:r>
      <w:proofErr w:type="gramStart"/>
      <w:r w:rsidRPr="003350D0">
        <w:rPr>
          <w:rFonts w:ascii="Times New Roman" w:hAnsi="Times New Roman" w:cs="Times New Roman"/>
          <w:sz w:val="24"/>
          <w:szCs w:val="24"/>
        </w:rPr>
        <w:t>т</w:t>
      </w:r>
      <w:r w:rsidR="008852E0" w:rsidRPr="003350D0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="008852E0" w:rsidRPr="003350D0">
        <w:rPr>
          <w:rFonts w:ascii="Times New Roman" w:hAnsi="Times New Roman" w:cs="Times New Roman"/>
          <w:i/>
          <w:sz w:val="24"/>
          <w:szCs w:val="24"/>
        </w:rPr>
        <w:t>см. Приложение 1)</w:t>
      </w:r>
      <w:r w:rsidRPr="003350D0">
        <w:rPr>
          <w:rFonts w:ascii="Times New Roman" w:hAnsi="Times New Roman" w:cs="Times New Roman"/>
          <w:bCs/>
          <w:sz w:val="24"/>
          <w:szCs w:val="24"/>
        </w:rPr>
        <w:t>:</w:t>
      </w:r>
    </w:p>
    <w:p w:rsidR="00991558" w:rsidRPr="003350D0" w:rsidRDefault="00571A91" w:rsidP="003350D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50D0">
        <w:rPr>
          <w:rFonts w:ascii="Times New Roman" w:hAnsi="Times New Roman" w:cs="Times New Roman"/>
          <w:bCs/>
          <w:sz w:val="24"/>
          <w:szCs w:val="24"/>
        </w:rPr>
        <w:t xml:space="preserve">в начале учебного года с целью </w:t>
      </w:r>
      <w:r w:rsidRPr="003350D0">
        <w:rPr>
          <w:rFonts w:ascii="Times New Roman" w:hAnsi="Times New Roman" w:cs="Times New Roman"/>
          <w:sz w:val="24"/>
          <w:szCs w:val="24"/>
        </w:rPr>
        <w:t>выявления</w:t>
      </w:r>
      <w:r w:rsidR="002B77C2" w:rsidRPr="003350D0">
        <w:rPr>
          <w:rFonts w:ascii="Times New Roman" w:hAnsi="Times New Roman" w:cs="Times New Roman"/>
          <w:sz w:val="24"/>
          <w:szCs w:val="24"/>
        </w:rPr>
        <w:t xml:space="preserve">особенностей общего и речевого развития детей: состояния компонентов речевой системы, соотношения развития различных  компонентов речи, сопоставление уровня развития языковых средств с </w:t>
      </w:r>
      <w:r w:rsidR="002B77C2" w:rsidRPr="003350D0">
        <w:rPr>
          <w:rFonts w:ascii="Times New Roman" w:hAnsi="Times New Roman" w:cs="Times New Roman"/>
          <w:spacing w:val="2"/>
          <w:sz w:val="24"/>
          <w:szCs w:val="24"/>
        </w:rPr>
        <w:t xml:space="preserve">их </w:t>
      </w:r>
      <w:r w:rsidR="002B77C2" w:rsidRPr="003350D0">
        <w:rPr>
          <w:rFonts w:ascii="Times New Roman" w:hAnsi="Times New Roman" w:cs="Times New Roman"/>
          <w:sz w:val="24"/>
          <w:szCs w:val="24"/>
        </w:rPr>
        <w:t>активизацией (использованием в речевой деятельности)</w:t>
      </w:r>
      <w:r w:rsidR="00991558" w:rsidRPr="003350D0">
        <w:rPr>
          <w:rFonts w:ascii="Times New Roman" w:hAnsi="Times New Roman" w:cs="Times New Roman"/>
          <w:sz w:val="24"/>
          <w:szCs w:val="24"/>
        </w:rPr>
        <w:t>, а также</w:t>
      </w:r>
      <w:r w:rsidR="002B77C2" w:rsidRPr="003350D0">
        <w:rPr>
          <w:rFonts w:ascii="Times New Roman" w:hAnsi="Times New Roman" w:cs="Times New Roman"/>
          <w:sz w:val="24"/>
          <w:szCs w:val="24"/>
        </w:rPr>
        <w:t xml:space="preserve"> позитивные симптомы, компенсаторные возможности, зон</w:t>
      </w:r>
      <w:r w:rsidR="004154AE" w:rsidRPr="003350D0">
        <w:rPr>
          <w:rFonts w:ascii="Times New Roman" w:hAnsi="Times New Roman" w:cs="Times New Roman"/>
          <w:sz w:val="24"/>
          <w:szCs w:val="24"/>
        </w:rPr>
        <w:t>а</w:t>
      </w:r>
      <w:r w:rsidR="002B77C2" w:rsidRPr="003350D0">
        <w:rPr>
          <w:rFonts w:ascii="Times New Roman" w:hAnsi="Times New Roman" w:cs="Times New Roman"/>
          <w:sz w:val="24"/>
          <w:szCs w:val="24"/>
        </w:rPr>
        <w:t>ближайшего развития</w:t>
      </w:r>
      <w:r w:rsidRPr="003350D0">
        <w:rPr>
          <w:rFonts w:ascii="Times New Roman" w:hAnsi="Times New Roman" w:cs="Times New Roman"/>
          <w:sz w:val="24"/>
          <w:szCs w:val="24"/>
        </w:rPr>
        <w:t>;</w:t>
      </w:r>
    </w:p>
    <w:p w:rsidR="00C039B6" w:rsidRPr="003350D0" w:rsidRDefault="00571A91" w:rsidP="003350D0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50D0">
        <w:rPr>
          <w:rFonts w:ascii="Times New Roman" w:hAnsi="Times New Roman" w:cs="Times New Roman"/>
          <w:sz w:val="24"/>
          <w:szCs w:val="24"/>
        </w:rPr>
        <w:t xml:space="preserve">в конце учебного года с целью </w:t>
      </w:r>
      <w:proofErr w:type="gramStart"/>
      <w:r w:rsidRPr="003350D0">
        <w:rPr>
          <w:rFonts w:ascii="Times New Roman" w:hAnsi="Times New Roman" w:cs="Times New Roman"/>
          <w:sz w:val="24"/>
          <w:szCs w:val="24"/>
        </w:rPr>
        <w:t>определения и</w:t>
      </w:r>
      <w:r w:rsidR="00991558" w:rsidRPr="003350D0">
        <w:rPr>
          <w:rFonts w:ascii="Times New Roman" w:hAnsi="Times New Roman" w:cs="Times New Roman"/>
          <w:sz w:val="24"/>
          <w:szCs w:val="24"/>
        </w:rPr>
        <w:t>змене</w:t>
      </w:r>
      <w:r w:rsidR="00991558" w:rsidRPr="003350D0">
        <w:rPr>
          <w:rFonts w:ascii="Times New Roman" w:hAnsi="Times New Roman" w:cs="Times New Roman"/>
          <w:sz w:val="24"/>
          <w:szCs w:val="24"/>
        </w:rPr>
        <w:softHyphen/>
        <w:t xml:space="preserve">ния уровня речевого развития </w:t>
      </w:r>
      <w:r w:rsidRPr="003350D0">
        <w:rPr>
          <w:rFonts w:ascii="Times New Roman" w:hAnsi="Times New Roman" w:cs="Times New Roman"/>
          <w:sz w:val="24"/>
          <w:szCs w:val="24"/>
        </w:rPr>
        <w:t>воспитанников</w:t>
      </w:r>
      <w:proofErr w:type="gramEnd"/>
      <w:r w:rsidRPr="003350D0">
        <w:rPr>
          <w:rFonts w:ascii="Times New Roman" w:hAnsi="Times New Roman" w:cs="Times New Roman"/>
          <w:sz w:val="24"/>
          <w:szCs w:val="24"/>
        </w:rPr>
        <w:t>. Опре</w:t>
      </w:r>
      <w:r w:rsidRPr="003350D0">
        <w:rPr>
          <w:rFonts w:ascii="Times New Roman" w:hAnsi="Times New Roman" w:cs="Times New Roman"/>
          <w:sz w:val="24"/>
          <w:szCs w:val="24"/>
        </w:rPr>
        <w:softHyphen/>
        <w:t>деление результатов обучения. Получение сведений для совер</w:t>
      </w:r>
      <w:r w:rsidRPr="003350D0">
        <w:rPr>
          <w:rFonts w:ascii="Times New Roman" w:hAnsi="Times New Roman" w:cs="Times New Roman"/>
          <w:sz w:val="24"/>
          <w:szCs w:val="24"/>
        </w:rPr>
        <w:softHyphen/>
        <w:t>шенствования программы и методов обучения</w:t>
      </w:r>
      <w:r w:rsidR="00991558" w:rsidRPr="003350D0">
        <w:rPr>
          <w:rFonts w:ascii="Times New Roman" w:hAnsi="Times New Roman" w:cs="Times New Roman"/>
          <w:sz w:val="24"/>
          <w:szCs w:val="24"/>
        </w:rPr>
        <w:t>.</w:t>
      </w:r>
    </w:p>
    <w:p w:rsidR="006143B5" w:rsidRPr="003350D0" w:rsidRDefault="00F14D33" w:rsidP="003350D0">
      <w:pPr>
        <w:pStyle w:val="a3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350D0">
        <w:rPr>
          <w:rFonts w:ascii="Times New Roman" w:hAnsi="Times New Roman" w:cs="Times New Roman"/>
          <w:sz w:val="24"/>
          <w:szCs w:val="24"/>
        </w:rPr>
        <w:t>Педагогическая диагностика индивидуального развития ребенка старшего дошкольного возраста с ОНР</w:t>
      </w:r>
      <w:r w:rsidR="006143B5" w:rsidRPr="003350D0">
        <w:rPr>
          <w:rFonts w:ascii="Times New Roman" w:hAnsi="Times New Roman" w:cs="Times New Roman"/>
          <w:sz w:val="24"/>
          <w:szCs w:val="24"/>
        </w:rPr>
        <w:t>выявляет</w:t>
      </w:r>
      <w:r w:rsidRPr="003350D0">
        <w:rPr>
          <w:rFonts w:ascii="Times New Roman" w:hAnsi="Times New Roman" w:cs="Times New Roman"/>
          <w:sz w:val="24"/>
          <w:szCs w:val="24"/>
        </w:rPr>
        <w:t xml:space="preserve"> уровень</w:t>
      </w:r>
      <w:r w:rsidR="006143B5" w:rsidRPr="003350D0">
        <w:rPr>
          <w:rFonts w:ascii="Times New Roman" w:hAnsi="Times New Roman" w:cs="Times New Roman"/>
          <w:sz w:val="24"/>
          <w:szCs w:val="24"/>
        </w:rPr>
        <w:t xml:space="preserve"> сформированности основных факторов речи по следующим параметрам:</w:t>
      </w:r>
    </w:p>
    <w:p w:rsidR="006143B5" w:rsidRPr="003350D0" w:rsidRDefault="006143B5" w:rsidP="003350D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50D0">
        <w:rPr>
          <w:rFonts w:ascii="Times New Roman" w:hAnsi="Times New Roman" w:cs="Times New Roman"/>
          <w:sz w:val="24"/>
          <w:szCs w:val="24"/>
        </w:rPr>
        <w:t>1. Фонематическое восприятие.</w:t>
      </w:r>
    </w:p>
    <w:p w:rsidR="006143B5" w:rsidRPr="003350D0" w:rsidRDefault="006143B5" w:rsidP="003350D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50D0">
        <w:rPr>
          <w:rFonts w:ascii="Times New Roman" w:hAnsi="Times New Roman" w:cs="Times New Roman"/>
          <w:sz w:val="24"/>
          <w:szCs w:val="24"/>
        </w:rPr>
        <w:t>2. Звукопроизношение.</w:t>
      </w:r>
    </w:p>
    <w:p w:rsidR="006143B5" w:rsidRPr="003350D0" w:rsidRDefault="006143B5" w:rsidP="003350D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50D0">
        <w:rPr>
          <w:rFonts w:ascii="Times New Roman" w:hAnsi="Times New Roman" w:cs="Times New Roman"/>
          <w:sz w:val="24"/>
          <w:szCs w:val="24"/>
        </w:rPr>
        <w:t>3. Слоговая структура.</w:t>
      </w:r>
    </w:p>
    <w:p w:rsidR="006143B5" w:rsidRPr="003350D0" w:rsidRDefault="006143B5" w:rsidP="003350D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50D0">
        <w:rPr>
          <w:rFonts w:ascii="Times New Roman" w:hAnsi="Times New Roman" w:cs="Times New Roman"/>
          <w:sz w:val="24"/>
          <w:szCs w:val="24"/>
        </w:rPr>
        <w:t>4. Словарь.</w:t>
      </w:r>
    </w:p>
    <w:p w:rsidR="006143B5" w:rsidRPr="003350D0" w:rsidRDefault="006143B5" w:rsidP="003350D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50D0">
        <w:rPr>
          <w:rFonts w:ascii="Times New Roman" w:hAnsi="Times New Roman" w:cs="Times New Roman"/>
          <w:sz w:val="24"/>
          <w:szCs w:val="24"/>
        </w:rPr>
        <w:t>5. Грамматический строй.</w:t>
      </w:r>
    </w:p>
    <w:p w:rsidR="006143B5" w:rsidRPr="003350D0" w:rsidRDefault="006143B5" w:rsidP="003350D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50D0">
        <w:rPr>
          <w:rFonts w:ascii="Times New Roman" w:hAnsi="Times New Roman" w:cs="Times New Roman"/>
          <w:sz w:val="24"/>
          <w:szCs w:val="24"/>
        </w:rPr>
        <w:t>6. Связная речь.</w:t>
      </w:r>
    </w:p>
    <w:p w:rsidR="006143B5" w:rsidRPr="003350D0" w:rsidRDefault="00F14D33" w:rsidP="003350D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50D0">
        <w:rPr>
          <w:rFonts w:ascii="Times New Roman" w:hAnsi="Times New Roman" w:cs="Times New Roman"/>
          <w:sz w:val="24"/>
          <w:szCs w:val="24"/>
        </w:rPr>
        <w:t xml:space="preserve">За основу </w:t>
      </w:r>
      <w:r w:rsidR="006143B5" w:rsidRPr="003350D0">
        <w:rPr>
          <w:rFonts w:ascii="Times New Roman" w:hAnsi="Times New Roman" w:cs="Times New Roman"/>
          <w:sz w:val="24"/>
          <w:szCs w:val="24"/>
        </w:rPr>
        <w:t xml:space="preserve">взята методика </w:t>
      </w:r>
      <w:proofErr w:type="spellStart"/>
      <w:r w:rsidR="006143B5" w:rsidRPr="003350D0">
        <w:rPr>
          <w:rFonts w:ascii="Times New Roman" w:hAnsi="Times New Roman" w:cs="Times New Roman"/>
          <w:sz w:val="24"/>
          <w:szCs w:val="24"/>
        </w:rPr>
        <w:t>Переслини</w:t>
      </w:r>
      <w:proofErr w:type="spellEnd"/>
      <w:r w:rsidR="006143B5" w:rsidRPr="003350D0">
        <w:rPr>
          <w:rFonts w:ascii="Times New Roman" w:hAnsi="Times New Roman" w:cs="Times New Roman"/>
          <w:sz w:val="24"/>
          <w:szCs w:val="24"/>
        </w:rPr>
        <w:t xml:space="preserve"> Р.Л. и </w:t>
      </w:r>
      <w:proofErr w:type="spellStart"/>
      <w:r w:rsidR="006143B5" w:rsidRPr="003350D0">
        <w:rPr>
          <w:rFonts w:ascii="Times New Roman" w:hAnsi="Times New Roman" w:cs="Times New Roman"/>
          <w:sz w:val="24"/>
          <w:szCs w:val="24"/>
        </w:rPr>
        <w:t>Фотековой</w:t>
      </w:r>
      <w:proofErr w:type="spellEnd"/>
      <w:r w:rsidR="006143B5" w:rsidRPr="003350D0">
        <w:rPr>
          <w:rFonts w:ascii="Times New Roman" w:hAnsi="Times New Roman" w:cs="Times New Roman"/>
          <w:sz w:val="24"/>
          <w:szCs w:val="24"/>
        </w:rPr>
        <w:t xml:space="preserve"> Т.А., предложенная авторами для исследования состояния речевой сферы дошкольников. Представленная методика дополнена в соответ</w:t>
      </w:r>
      <w:r w:rsidRPr="003350D0">
        <w:rPr>
          <w:rFonts w:ascii="Times New Roman" w:hAnsi="Times New Roman" w:cs="Times New Roman"/>
          <w:sz w:val="24"/>
          <w:szCs w:val="24"/>
        </w:rPr>
        <w:t>ствии с речевой картой. Диагностика состоит</w:t>
      </w:r>
      <w:r w:rsidR="006143B5" w:rsidRPr="003350D0">
        <w:rPr>
          <w:rFonts w:ascii="Times New Roman" w:hAnsi="Times New Roman" w:cs="Times New Roman"/>
          <w:sz w:val="24"/>
          <w:szCs w:val="24"/>
        </w:rPr>
        <w:t xml:space="preserve"> из 6-ти проб. Максимальное количество за выполнение каждой пр</w:t>
      </w:r>
      <w:r w:rsidRPr="003350D0">
        <w:rPr>
          <w:rFonts w:ascii="Times New Roman" w:hAnsi="Times New Roman" w:cs="Times New Roman"/>
          <w:sz w:val="24"/>
          <w:szCs w:val="24"/>
        </w:rPr>
        <w:t>обы составляет 100 баллов, что соответствует</w:t>
      </w:r>
      <w:r w:rsidR="006143B5" w:rsidRPr="003350D0">
        <w:rPr>
          <w:rFonts w:ascii="Times New Roman" w:hAnsi="Times New Roman" w:cs="Times New Roman"/>
          <w:sz w:val="24"/>
          <w:szCs w:val="24"/>
        </w:rPr>
        <w:t xml:space="preserve"> 100 % успешности (за исключением грамматического строя, где 200 баллов = 100 %).</w:t>
      </w:r>
    </w:p>
    <w:p w:rsidR="006143B5" w:rsidRPr="003350D0" w:rsidRDefault="006143B5" w:rsidP="003350D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D5147" w:rsidRPr="003350D0" w:rsidRDefault="00CD5147" w:rsidP="003350D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039B6" w:rsidRPr="003350D0" w:rsidRDefault="00C039B6" w:rsidP="003350D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350D0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C83AC6" w:rsidRPr="003350D0" w:rsidRDefault="00C83AC6" w:rsidP="003350D0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50D0">
        <w:rPr>
          <w:rFonts w:ascii="Times New Roman" w:hAnsi="Times New Roman" w:cs="Times New Roman"/>
          <w:b/>
          <w:sz w:val="24"/>
          <w:szCs w:val="24"/>
        </w:rPr>
        <w:lastRenderedPageBreak/>
        <w:t>Проектирование образовательного процесса</w:t>
      </w:r>
    </w:p>
    <w:p w:rsidR="00CD5147" w:rsidRPr="003350D0" w:rsidRDefault="00CD5147" w:rsidP="003350D0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703A" w:rsidRPr="003350D0" w:rsidRDefault="00C10C57" w:rsidP="003350D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50D0">
        <w:rPr>
          <w:rFonts w:ascii="Times New Roman" w:hAnsi="Times New Roman" w:cs="Times New Roman"/>
          <w:sz w:val="24"/>
          <w:szCs w:val="24"/>
        </w:rPr>
        <w:t>В старшей</w:t>
      </w:r>
      <w:r w:rsidR="00C83AC6" w:rsidRPr="003350D0">
        <w:rPr>
          <w:rFonts w:ascii="Times New Roman" w:hAnsi="Times New Roman" w:cs="Times New Roman"/>
          <w:sz w:val="24"/>
          <w:szCs w:val="24"/>
        </w:rPr>
        <w:t>группе для детей с ОНР с октяб</w:t>
      </w:r>
      <w:r w:rsidR="00CD5147" w:rsidRPr="003350D0">
        <w:rPr>
          <w:rFonts w:ascii="Times New Roman" w:hAnsi="Times New Roman" w:cs="Times New Roman"/>
          <w:sz w:val="24"/>
          <w:szCs w:val="24"/>
        </w:rPr>
        <w:t>ря по май (включительно) прово</w:t>
      </w:r>
      <w:r w:rsidR="00C83AC6" w:rsidRPr="003350D0">
        <w:rPr>
          <w:rFonts w:ascii="Times New Roman" w:hAnsi="Times New Roman" w:cs="Times New Roman"/>
          <w:sz w:val="24"/>
          <w:szCs w:val="24"/>
        </w:rPr>
        <w:t>дится в неде</w:t>
      </w:r>
      <w:r w:rsidR="00CD5147" w:rsidRPr="003350D0">
        <w:rPr>
          <w:rFonts w:ascii="Times New Roman" w:hAnsi="Times New Roman" w:cs="Times New Roman"/>
          <w:sz w:val="24"/>
          <w:szCs w:val="24"/>
        </w:rPr>
        <w:t>лю 17 за</w:t>
      </w:r>
      <w:r w:rsidR="00284AD9" w:rsidRPr="003350D0">
        <w:rPr>
          <w:rFonts w:ascii="Times New Roman" w:hAnsi="Times New Roman" w:cs="Times New Roman"/>
          <w:sz w:val="24"/>
          <w:szCs w:val="24"/>
        </w:rPr>
        <w:t xml:space="preserve">нятий продолжительностью </w:t>
      </w:r>
      <w:r w:rsidRPr="003350D0">
        <w:rPr>
          <w:rFonts w:ascii="Times New Roman" w:hAnsi="Times New Roman" w:cs="Times New Roman"/>
          <w:sz w:val="24"/>
          <w:szCs w:val="24"/>
        </w:rPr>
        <w:t>25</w:t>
      </w:r>
      <w:r w:rsidR="00C83AC6" w:rsidRPr="003350D0">
        <w:rPr>
          <w:rFonts w:ascii="Times New Roman" w:hAnsi="Times New Roman" w:cs="Times New Roman"/>
          <w:sz w:val="24"/>
          <w:szCs w:val="24"/>
        </w:rPr>
        <w:t xml:space="preserve"> минут каждое, что не превышает рекомендованную СанПиНом недельную нагрузку. Каждый ребенок не м</w:t>
      </w:r>
      <w:r w:rsidR="00CD5147" w:rsidRPr="003350D0">
        <w:rPr>
          <w:rFonts w:ascii="Times New Roman" w:hAnsi="Times New Roman" w:cs="Times New Roman"/>
          <w:sz w:val="24"/>
          <w:szCs w:val="24"/>
        </w:rPr>
        <w:t>енее двух</w:t>
      </w:r>
      <w:r w:rsidR="00C83AC6" w:rsidRPr="003350D0">
        <w:rPr>
          <w:rFonts w:ascii="Times New Roman" w:hAnsi="Times New Roman" w:cs="Times New Roman"/>
          <w:sz w:val="24"/>
          <w:szCs w:val="24"/>
        </w:rPr>
        <w:t xml:space="preserve"> раз в неделю занимается индивидуально с </w:t>
      </w:r>
      <w:r w:rsidR="00CD5147" w:rsidRPr="003350D0">
        <w:rPr>
          <w:rFonts w:ascii="Times New Roman" w:hAnsi="Times New Roman" w:cs="Times New Roman"/>
          <w:sz w:val="24"/>
          <w:szCs w:val="24"/>
        </w:rPr>
        <w:t>учителем-</w:t>
      </w:r>
      <w:r w:rsidR="00C83AC6" w:rsidRPr="003350D0">
        <w:rPr>
          <w:rFonts w:ascii="Times New Roman" w:hAnsi="Times New Roman" w:cs="Times New Roman"/>
          <w:sz w:val="24"/>
          <w:szCs w:val="24"/>
        </w:rPr>
        <w:t>логопедом и воспитателем</w:t>
      </w:r>
      <w:r w:rsidR="00CD5147" w:rsidRPr="003350D0">
        <w:rPr>
          <w:rFonts w:ascii="Times New Roman" w:hAnsi="Times New Roman" w:cs="Times New Roman"/>
          <w:sz w:val="24"/>
          <w:szCs w:val="24"/>
        </w:rPr>
        <w:t>.</w:t>
      </w:r>
    </w:p>
    <w:p w:rsidR="0002703A" w:rsidRPr="003350D0" w:rsidRDefault="0002703A" w:rsidP="003350D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50D0">
        <w:rPr>
          <w:rFonts w:ascii="Times New Roman" w:hAnsi="Times New Roman" w:cs="Times New Roman"/>
          <w:sz w:val="24"/>
          <w:szCs w:val="24"/>
        </w:rPr>
        <w:t xml:space="preserve">В середине каждого коррекционно-развивающего занятия педагоги проводят физкультминутку. Перерывы между коррекционно-развивающими занятиями не менее </w:t>
      </w:r>
      <w:r w:rsidR="00CD5147" w:rsidRPr="003350D0">
        <w:rPr>
          <w:rFonts w:ascii="Times New Roman" w:hAnsi="Times New Roman" w:cs="Times New Roman"/>
          <w:sz w:val="24"/>
          <w:szCs w:val="24"/>
        </w:rPr>
        <w:t xml:space="preserve">10 минут. В середине подгруппового </w:t>
      </w:r>
      <w:r w:rsidRPr="003350D0">
        <w:rPr>
          <w:rFonts w:ascii="Times New Roman" w:hAnsi="Times New Roman" w:cs="Times New Roman"/>
          <w:sz w:val="24"/>
          <w:szCs w:val="24"/>
        </w:rPr>
        <w:t>занятия учитель-логопед проводит релаксационную паузу.</w:t>
      </w:r>
    </w:p>
    <w:p w:rsidR="0002703A" w:rsidRPr="003350D0" w:rsidRDefault="0002703A" w:rsidP="003350D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50D0">
        <w:rPr>
          <w:rFonts w:ascii="Times New Roman" w:hAnsi="Times New Roman" w:cs="Times New Roman"/>
          <w:sz w:val="24"/>
          <w:szCs w:val="24"/>
        </w:rPr>
        <w:t>В июне коррекционн</w:t>
      </w:r>
      <w:r w:rsidR="00CD5147" w:rsidRPr="003350D0">
        <w:rPr>
          <w:rFonts w:ascii="Times New Roman" w:hAnsi="Times New Roman" w:cs="Times New Roman"/>
          <w:sz w:val="24"/>
          <w:szCs w:val="24"/>
        </w:rPr>
        <w:t>о-развивающие занятия не прово</w:t>
      </w:r>
      <w:r w:rsidRPr="003350D0">
        <w:rPr>
          <w:rFonts w:ascii="Times New Roman" w:hAnsi="Times New Roman" w:cs="Times New Roman"/>
          <w:sz w:val="24"/>
          <w:szCs w:val="24"/>
        </w:rPr>
        <w:t>дятся. Предпочтение отдается спортивным и подвижным играм, спортивным праздникам, музыкальным занятиям на свежем воздухе, экскурси</w:t>
      </w:r>
      <w:r w:rsidR="00CD5147" w:rsidRPr="003350D0">
        <w:rPr>
          <w:rFonts w:ascii="Times New Roman" w:hAnsi="Times New Roman" w:cs="Times New Roman"/>
          <w:sz w:val="24"/>
          <w:szCs w:val="24"/>
        </w:rPr>
        <w:t>ям, увеличивается продолжитель</w:t>
      </w:r>
      <w:r w:rsidRPr="003350D0">
        <w:rPr>
          <w:rFonts w:ascii="Times New Roman" w:hAnsi="Times New Roman" w:cs="Times New Roman"/>
          <w:sz w:val="24"/>
          <w:szCs w:val="24"/>
        </w:rPr>
        <w:t>ность прогулок, на которых учитель-логопед организует индивидуальные занятия с детьми.</w:t>
      </w:r>
    </w:p>
    <w:p w:rsidR="0002703A" w:rsidRPr="003350D0" w:rsidRDefault="003372D8" w:rsidP="003350D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50D0">
        <w:rPr>
          <w:rFonts w:ascii="Times New Roman" w:hAnsi="Times New Roman" w:cs="Times New Roman"/>
          <w:b/>
          <w:sz w:val="24"/>
          <w:szCs w:val="24"/>
        </w:rPr>
        <w:t>Календарно-тематическ</w:t>
      </w:r>
      <w:r w:rsidR="00416198" w:rsidRPr="003350D0">
        <w:rPr>
          <w:rFonts w:ascii="Times New Roman" w:hAnsi="Times New Roman" w:cs="Times New Roman"/>
          <w:b/>
          <w:sz w:val="24"/>
          <w:szCs w:val="24"/>
        </w:rPr>
        <w:t>ое планировани</w:t>
      </w:r>
      <w:proofErr w:type="gramStart"/>
      <w:r w:rsidR="00416198" w:rsidRPr="003350D0">
        <w:rPr>
          <w:rFonts w:ascii="Times New Roman" w:hAnsi="Times New Roman" w:cs="Times New Roman"/>
          <w:b/>
          <w:sz w:val="24"/>
          <w:szCs w:val="24"/>
        </w:rPr>
        <w:t>е</w:t>
      </w:r>
      <w:r w:rsidR="00EB5D7C" w:rsidRPr="003350D0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EB5D7C" w:rsidRPr="003350D0">
        <w:rPr>
          <w:rFonts w:ascii="Times New Roman" w:hAnsi="Times New Roman" w:cs="Times New Roman"/>
          <w:sz w:val="24"/>
          <w:szCs w:val="24"/>
        </w:rPr>
        <w:t>см. КТП)</w:t>
      </w:r>
      <w:r w:rsidR="00960FC6" w:rsidRPr="003350D0">
        <w:rPr>
          <w:rFonts w:ascii="Times New Roman" w:hAnsi="Times New Roman" w:cs="Times New Roman"/>
          <w:sz w:val="24"/>
          <w:szCs w:val="24"/>
        </w:rPr>
        <w:t xml:space="preserve">, цель которого распределить намеченные темы на учебный год, определить объем изучаемого материала по каждой теме, определить лексический материл в зависимости от речевого дефекта и возрастных особенностей воспитанников, </w:t>
      </w:r>
      <w:r w:rsidR="00416198" w:rsidRPr="003350D0">
        <w:rPr>
          <w:rFonts w:ascii="Times New Roman" w:hAnsi="Times New Roman" w:cs="Times New Roman"/>
          <w:sz w:val="24"/>
          <w:szCs w:val="24"/>
        </w:rPr>
        <w:t>составляется после первичного обследования устной речи детей.</w:t>
      </w:r>
      <w:r w:rsidR="00960FC6" w:rsidRPr="003350D0">
        <w:rPr>
          <w:rFonts w:ascii="Times New Roman" w:hAnsi="Times New Roman" w:cs="Times New Roman"/>
          <w:sz w:val="24"/>
          <w:szCs w:val="24"/>
        </w:rPr>
        <w:t xml:space="preserve"> В планировании учитываются все направления работы по преодолению ОНР: развитие фонематических процессов, работа по слоговой структуре, развитие звукопроизношения, лексико-грамматиче</w:t>
      </w:r>
      <w:r w:rsidR="00481D5C" w:rsidRPr="003350D0">
        <w:rPr>
          <w:rFonts w:ascii="Times New Roman" w:hAnsi="Times New Roman" w:cs="Times New Roman"/>
          <w:sz w:val="24"/>
          <w:szCs w:val="24"/>
        </w:rPr>
        <w:t>ского уровня речи, связной речи, а также задания на развитие мелкой и артикуляционной моторики, различных видов внимания, восприятия, памяти и оптико-пространственных представлений, моторной координации.</w:t>
      </w:r>
    </w:p>
    <w:p w:rsidR="008F4596" w:rsidRPr="003350D0" w:rsidRDefault="008F4596" w:rsidP="003350D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350D0">
        <w:rPr>
          <w:rFonts w:ascii="Times New Roman" w:hAnsi="Times New Roman" w:cs="Times New Roman"/>
          <w:sz w:val="24"/>
          <w:szCs w:val="24"/>
        </w:rPr>
        <w:br w:type="page"/>
      </w:r>
    </w:p>
    <w:p w:rsidR="008F4596" w:rsidRPr="003350D0" w:rsidRDefault="0002703A" w:rsidP="003350D0">
      <w:pPr>
        <w:pStyle w:val="a3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3350D0">
        <w:rPr>
          <w:rFonts w:ascii="Times New Roman" w:hAnsi="Times New Roman" w:cs="Times New Roman"/>
          <w:b/>
          <w:sz w:val="24"/>
          <w:szCs w:val="24"/>
        </w:rPr>
        <w:lastRenderedPageBreak/>
        <w:t>Информационно-методическо</w:t>
      </w:r>
      <w:r w:rsidR="008F4596" w:rsidRPr="003350D0">
        <w:rPr>
          <w:rFonts w:ascii="Times New Roman" w:hAnsi="Times New Roman" w:cs="Times New Roman"/>
          <w:b/>
          <w:sz w:val="24"/>
          <w:szCs w:val="24"/>
        </w:rPr>
        <w:t>е обеспечение рабочей программы</w:t>
      </w:r>
    </w:p>
    <w:p w:rsidR="008F4596" w:rsidRPr="003350D0" w:rsidRDefault="008F4596" w:rsidP="003350D0">
      <w:pPr>
        <w:pStyle w:val="a3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172730" w:rsidRPr="003350D0" w:rsidRDefault="00172730" w:rsidP="003350D0">
      <w:pPr>
        <w:pStyle w:val="a3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350D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Специальная литература</w:t>
      </w:r>
    </w:p>
    <w:p w:rsidR="00172730" w:rsidRPr="003350D0" w:rsidRDefault="00172730" w:rsidP="003350D0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350D0">
        <w:rPr>
          <w:rFonts w:ascii="Times New Roman" w:hAnsi="Times New Roman" w:cs="Times New Roman"/>
          <w:color w:val="000000" w:themeColor="text1"/>
          <w:sz w:val="24"/>
          <w:szCs w:val="24"/>
        </w:rPr>
        <w:t>1. Иншакова О.Б. Альбом для логопеда. – М., 2000.</w:t>
      </w:r>
    </w:p>
    <w:p w:rsidR="00172730" w:rsidRPr="003350D0" w:rsidRDefault="00172730" w:rsidP="003350D0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350D0">
        <w:rPr>
          <w:rFonts w:ascii="Times New Roman" w:hAnsi="Times New Roman" w:cs="Times New Roman"/>
          <w:color w:val="000000" w:themeColor="text1"/>
          <w:sz w:val="24"/>
          <w:szCs w:val="24"/>
        </w:rPr>
        <w:t>2. Узнаем цвета. – М., 1991.</w:t>
      </w:r>
    </w:p>
    <w:p w:rsidR="00172730" w:rsidRPr="003350D0" w:rsidRDefault="00172730" w:rsidP="003350D0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350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Развитие монологической речи детей 6 – 7 лет: занятия на основе сказок / авт.-сост. А.А. </w:t>
      </w:r>
      <w:proofErr w:type="spellStart"/>
      <w:r w:rsidRPr="003350D0">
        <w:rPr>
          <w:rFonts w:ascii="Times New Roman" w:hAnsi="Times New Roman" w:cs="Times New Roman"/>
          <w:color w:val="000000" w:themeColor="text1"/>
          <w:sz w:val="24"/>
          <w:szCs w:val="24"/>
        </w:rPr>
        <w:t>Гуськова</w:t>
      </w:r>
      <w:proofErr w:type="spellEnd"/>
      <w:r w:rsidRPr="003350D0">
        <w:rPr>
          <w:rFonts w:ascii="Times New Roman" w:hAnsi="Times New Roman" w:cs="Times New Roman"/>
          <w:color w:val="000000" w:themeColor="text1"/>
          <w:sz w:val="24"/>
          <w:szCs w:val="24"/>
        </w:rPr>
        <w:t>. – Волгоград,2010.</w:t>
      </w:r>
    </w:p>
    <w:p w:rsidR="00172730" w:rsidRPr="003350D0" w:rsidRDefault="00172730" w:rsidP="003350D0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350D0">
        <w:rPr>
          <w:rFonts w:ascii="Times New Roman" w:hAnsi="Times New Roman" w:cs="Times New Roman"/>
          <w:color w:val="000000" w:themeColor="text1"/>
          <w:sz w:val="24"/>
          <w:szCs w:val="24"/>
        </w:rPr>
        <w:t>4. Коноваленко В.В., Коноваленко С.В. Артикуляционная и пальчиковая гимнастика. – М., 1998.</w:t>
      </w:r>
    </w:p>
    <w:p w:rsidR="00172730" w:rsidRPr="003350D0" w:rsidRDefault="00172730" w:rsidP="003350D0">
      <w:pPr>
        <w:pStyle w:val="a3"/>
        <w:widowControl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350D0">
        <w:rPr>
          <w:rFonts w:ascii="Times New Roman" w:hAnsi="Times New Roman" w:cs="Times New Roman"/>
          <w:color w:val="000000" w:themeColor="text1"/>
          <w:sz w:val="24"/>
          <w:szCs w:val="24"/>
        </w:rPr>
        <w:t>5. Куликовская Т.А. Артикуляционная гимнастика в стихах и картинках. – М., 2005.</w:t>
      </w:r>
    </w:p>
    <w:p w:rsidR="00172730" w:rsidRPr="003350D0" w:rsidRDefault="00172730" w:rsidP="003350D0">
      <w:pPr>
        <w:pStyle w:val="a3"/>
        <w:widowControl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350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6. </w:t>
      </w:r>
      <w:proofErr w:type="spellStart"/>
      <w:r w:rsidRPr="003350D0">
        <w:rPr>
          <w:rFonts w:ascii="Times New Roman" w:hAnsi="Times New Roman" w:cs="Times New Roman"/>
          <w:color w:val="000000" w:themeColor="text1"/>
          <w:sz w:val="24"/>
          <w:szCs w:val="24"/>
        </w:rPr>
        <w:t>Гербова</w:t>
      </w:r>
      <w:proofErr w:type="spellEnd"/>
      <w:r w:rsidRPr="003350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В.В. Занятия по развитию речи в старшей группе детского сада. – М., 1984.</w:t>
      </w:r>
    </w:p>
    <w:p w:rsidR="00172730" w:rsidRPr="003350D0" w:rsidRDefault="00172730" w:rsidP="003350D0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350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7. Зуева Л.Н. Логопедия для дошкольников: Звуки </w:t>
      </w:r>
      <w:proofErr w:type="gramStart"/>
      <w:r w:rsidRPr="003350D0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proofErr w:type="gramEnd"/>
      <w:r w:rsidRPr="003350D0">
        <w:rPr>
          <w:rFonts w:ascii="Times New Roman" w:hAnsi="Times New Roman" w:cs="Times New Roman"/>
          <w:color w:val="000000" w:themeColor="text1"/>
          <w:sz w:val="24"/>
          <w:szCs w:val="24"/>
        </w:rPr>
        <w:t>, Л: Альбом 3/ Л.Н. Зуева, Н.Ю. Костылева, О.П. Солошенко. – М., 2001.</w:t>
      </w:r>
    </w:p>
    <w:p w:rsidR="00172730" w:rsidRPr="003350D0" w:rsidRDefault="00172730" w:rsidP="003350D0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350D0">
        <w:rPr>
          <w:rFonts w:ascii="Times New Roman" w:hAnsi="Times New Roman" w:cs="Times New Roman"/>
          <w:color w:val="000000" w:themeColor="text1"/>
          <w:sz w:val="24"/>
          <w:szCs w:val="24"/>
        </w:rPr>
        <w:t>8. Скворцова И.В. Логопедические игры. – М., 2008.</w:t>
      </w:r>
    </w:p>
    <w:p w:rsidR="00172730" w:rsidRPr="003350D0" w:rsidRDefault="00172730" w:rsidP="003350D0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350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9. </w:t>
      </w:r>
      <w:proofErr w:type="spellStart"/>
      <w:r w:rsidRPr="003350D0">
        <w:rPr>
          <w:rFonts w:ascii="Times New Roman" w:hAnsi="Times New Roman" w:cs="Times New Roman"/>
          <w:color w:val="000000" w:themeColor="text1"/>
          <w:sz w:val="24"/>
          <w:szCs w:val="24"/>
        </w:rPr>
        <w:t>Нищева</w:t>
      </w:r>
      <w:proofErr w:type="spellEnd"/>
      <w:r w:rsidRPr="003350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Н.В. Система коррекционной работы в логопедической группе для детей с ОНР. – СПб, 2004.</w:t>
      </w:r>
    </w:p>
    <w:p w:rsidR="00172730" w:rsidRPr="003350D0" w:rsidRDefault="00172730" w:rsidP="003350D0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350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10. </w:t>
      </w:r>
      <w:proofErr w:type="spellStart"/>
      <w:r w:rsidRPr="003350D0">
        <w:rPr>
          <w:rFonts w:ascii="Times New Roman" w:hAnsi="Times New Roman" w:cs="Times New Roman"/>
          <w:color w:val="000000" w:themeColor="text1"/>
          <w:sz w:val="24"/>
          <w:szCs w:val="24"/>
        </w:rPr>
        <w:t>Шафеева</w:t>
      </w:r>
      <w:proofErr w:type="spellEnd"/>
      <w:r w:rsidRPr="003350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А.А. Логопедический массаж: методическое пособие. – М., 2009.</w:t>
      </w:r>
    </w:p>
    <w:p w:rsidR="00172730" w:rsidRPr="003350D0" w:rsidRDefault="00172730" w:rsidP="003350D0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350D0">
        <w:rPr>
          <w:rFonts w:ascii="Times New Roman" w:hAnsi="Times New Roman" w:cs="Times New Roman"/>
          <w:color w:val="000000" w:themeColor="text1"/>
          <w:sz w:val="24"/>
          <w:szCs w:val="24"/>
        </w:rPr>
        <w:t>11. Абелева И.Ю., Синицына Н.</w:t>
      </w:r>
      <w:proofErr w:type="gramStart"/>
      <w:r w:rsidRPr="003350D0">
        <w:rPr>
          <w:rFonts w:ascii="Times New Roman" w:hAnsi="Times New Roman" w:cs="Times New Roman"/>
          <w:color w:val="000000" w:themeColor="text1"/>
          <w:sz w:val="24"/>
          <w:szCs w:val="24"/>
        </w:rPr>
        <w:t>Ф.</w:t>
      </w:r>
      <w:proofErr w:type="gramEnd"/>
      <w:r w:rsidRPr="003350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Если ребенок заикается. – М., 1969.</w:t>
      </w:r>
    </w:p>
    <w:p w:rsidR="00172730" w:rsidRPr="003350D0" w:rsidRDefault="00172730" w:rsidP="003350D0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350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12. Практикум по детской логопедии: </w:t>
      </w:r>
      <w:proofErr w:type="spellStart"/>
      <w:r w:rsidRPr="003350D0">
        <w:rPr>
          <w:rFonts w:ascii="Times New Roman" w:hAnsi="Times New Roman" w:cs="Times New Roman"/>
          <w:color w:val="000000" w:themeColor="text1"/>
          <w:sz w:val="24"/>
          <w:szCs w:val="24"/>
        </w:rPr>
        <w:t>Учеб</w:t>
      </w:r>
      <w:proofErr w:type="gramStart"/>
      <w:r w:rsidRPr="003350D0">
        <w:rPr>
          <w:rFonts w:ascii="Times New Roman" w:hAnsi="Times New Roman" w:cs="Times New Roman"/>
          <w:color w:val="000000" w:themeColor="text1"/>
          <w:sz w:val="24"/>
          <w:szCs w:val="24"/>
        </w:rPr>
        <w:t>.п</w:t>
      </w:r>
      <w:proofErr w:type="gramEnd"/>
      <w:r w:rsidRPr="003350D0">
        <w:rPr>
          <w:rFonts w:ascii="Times New Roman" w:hAnsi="Times New Roman" w:cs="Times New Roman"/>
          <w:color w:val="000000" w:themeColor="text1"/>
          <w:sz w:val="24"/>
          <w:szCs w:val="24"/>
        </w:rPr>
        <w:t>особие</w:t>
      </w:r>
      <w:proofErr w:type="spellEnd"/>
      <w:r w:rsidRPr="003350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для студентов </w:t>
      </w:r>
      <w:proofErr w:type="spellStart"/>
      <w:r w:rsidRPr="003350D0">
        <w:rPr>
          <w:rFonts w:ascii="Times New Roman" w:hAnsi="Times New Roman" w:cs="Times New Roman"/>
          <w:color w:val="000000" w:themeColor="text1"/>
          <w:sz w:val="24"/>
          <w:szCs w:val="24"/>
        </w:rPr>
        <w:t>пед</w:t>
      </w:r>
      <w:proofErr w:type="spellEnd"/>
      <w:r w:rsidRPr="003350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3350D0">
        <w:rPr>
          <w:rFonts w:ascii="Times New Roman" w:hAnsi="Times New Roman" w:cs="Times New Roman"/>
          <w:color w:val="000000" w:themeColor="text1"/>
          <w:sz w:val="24"/>
          <w:szCs w:val="24"/>
        </w:rPr>
        <w:t>ин-тов</w:t>
      </w:r>
      <w:proofErr w:type="spellEnd"/>
      <w:r w:rsidRPr="003350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/ В.И. Селиверстов, С.Н. Шаховская, Т.Н. Воронцова, Ю.Г. </w:t>
      </w:r>
      <w:proofErr w:type="spellStart"/>
      <w:r w:rsidRPr="003350D0">
        <w:rPr>
          <w:rFonts w:ascii="Times New Roman" w:hAnsi="Times New Roman" w:cs="Times New Roman"/>
          <w:color w:val="000000" w:themeColor="text1"/>
          <w:sz w:val="24"/>
          <w:szCs w:val="24"/>
        </w:rPr>
        <w:t>Гаубих</w:t>
      </w:r>
      <w:proofErr w:type="spellEnd"/>
      <w:r w:rsidRPr="003350D0">
        <w:rPr>
          <w:rFonts w:ascii="Times New Roman" w:hAnsi="Times New Roman" w:cs="Times New Roman"/>
          <w:color w:val="000000" w:themeColor="text1"/>
          <w:sz w:val="24"/>
          <w:szCs w:val="24"/>
        </w:rPr>
        <w:t>; Под ред. В.И. Селиверстова. – М., 1995.</w:t>
      </w:r>
    </w:p>
    <w:p w:rsidR="00172730" w:rsidRPr="003350D0" w:rsidRDefault="00172730" w:rsidP="003350D0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350D0">
        <w:rPr>
          <w:rFonts w:ascii="Times New Roman" w:hAnsi="Times New Roman" w:cs="Times New Roman"/>
          <w:color w:val="000000" w:themeColor="text1"/>
          <w:sz w:val="24"/>
          <w:szCs w:val="24"/>
        </w:rPr>
        <w:t>13. Изучение лингвистической терминологии по разделу «Морфология» (имена, местоимения): Методическая разработка для студентов филологического факультета</w:t>
      </w:r>
      <w:proofErr w:type="gramStart"/>
      <w:r w:rsidRPr="003350D0">
        <w:rPr>
          <w:rFonts w:ascii="Times New Roman" w:hAnsi="Times New Roman" w:cs="Times New Roman"/>
          <w:color w:val="000000" w:themeColor="text1"/>
          <w:sz w:val="24"/>
          <w:szCs w:val="24"/>
        </w:rPr>
        <w:t>/С</w:t>
      </w:r>
      <w:proofErr w:type="gramEnd"/>
      <w:r w:rsidRPr="003350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ост. М.Н. </w:t>
      </w:r>
      <w:proofErr w:type="spellStart"/>
      <w:r w:rsidRPr="003350D0">
        <w:rPr>
          <w:rFonts w:ascii="Times New Roman" w:hAnsi="Times New Roman" w:cs="Times New Roman"/>
          <w:color w:val="000000" w:themeColor="text1"/>
          <w:sz w:val="24"/>
          <w:szCs w:val="24"/>
        </w:rPr>
        <w:t>Везерова</w:t>
      </w:r>
      <w:proofErr w:type="spellEnd"/>
      <w:r w:rsidRPr="003350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Е.Г. </w:t>
      </w:r>
      <w:proofErr w:type="spellStart"/>
      <w:r w:rsidRPr="003350D0">
        <w:rPr>
          <w:rFonts w:ascii="Times New Roman" w:hAnsi="Times New Roman" w:cs="Times New Roman"/>
          <w:color w:val="000000" w:themeColor="text1"/>
          <w:sz w:val="24"/>
          <w:szCs w:val="24"/>
        </w:rPr>
        <w:t>Сиверина</w:t>
      </w:r>
      <w:proofErr w:type="spellEnd"/>
      <w:r w:rsidRPr="003350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Е.П. Пронина, О.И. </w:t>
      </w:r>
      <w:proofErr w:type="spellStart"/>
      <w:r w:rsidRPr="003350D0">
        <w:rPr>
          <w:rFonts w:ascii="Times New Roman" w:hAnsi="Times New Roman" w:cs="Times New Roman"/>
          <w:color w:val="000000" w:themeColor="text1"/>
          <w:sz w:val="24"/>
          <w:szCs w:val="24"/>
        </w:rPr>
        <w:t>Кальнова</w:t>
      </w:r>
      <w:proofErr w:type="spellEnd"/>
      <w:r w:rsidRPr="003350D0">
        <w:rPr>
          <w:rFonts w:ascii="Times New Roman" w:hAnsi="Times New Roman" w:cs="Times New Roman"/>
          <w:color w:val="000000" w:themeColor="text1"/>
          <w:sz w:val="24"/>
          <w:szCs w:val="24"/>
        </w:rPr>
        <w:t>. Самара, 1996.</w:t>
      </w:r>
    </w:p>
    <w:p w:rsidR="00172730" w:rsidRPr="003350D0" w:rsidRDefault="00172730" w:rsidP="003350D0">
      <w:pPr>
        <w:pStyle w:val="a3"/>
        <w:widowControl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350D0">
        <w:rPr>
          <w:rFonts w:ascii="Times New Roman" w:hAnsi="Times New Roman" w:cs="Times New Roman"/>
          <w:color w:val="000000" w:themeColor="text1"/>
          <w:sz w:val="24"/>
          <w:szCs w:val="24"/>
        </w:rPr>
        <w:t>14. Выгодская И.Г. и др. Устранение заикания у дошкольников в игре. – М., 1984.</w:t>
      </w:r>
    </w:p>
    <w:p w:rsidR="00172730" w:rsidRPr="003350D0" w:rsidRDefault="00172730" w:rsidP="003350D0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350D0">
        <w:rPr>
          <w:rFonts w:ascii="Times New Roman" w:hAnsi="Times New Roman" w:cs="Times New Roman"/>
          <w:color w:val="000000" w:themeColor="text1"/>
          <w:sz w:val="24"/>
          <w:szCs w:val="24"/>
        </w:rPr>
        <w:t>15. Ермакова И.А. Психологические игры и упражнения для детей дошкольного и младшего школьного возраста: Развитие общительности. Преодоление застенчивости. – СПб, 2006.</w:t>
      </w:r>
    </w:p>
    <w:p w:rsidR="00172730" w:rsidRPr="003350D0" w:rsidRDefault="00172730" w:rsidP="003350D0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350D0">
        <w:rPr>
          <w:rFonts w:ascii="Times New Roman" w:hAnsi="Times New Roman" w:cs="Times New Roman"/>
          <w:color w:val="000000" w:themeColor="text1"/>
          <w:sz w:val="24"/>
          <w:szCs w:val="24"/>
        </w:rPr>
        <w:t>16. Зуева Л.Н., Костылева Н.Ю. Логопедия для дошкольников: Альбом 1. – М., 2000.</w:t>
      </w:r>
    </w:p>
    <w:p w:rsidR="00172730" w:rsidRPr="003350D0" w:rsidRDefault="00172730" w:rsidP="003350D0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350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17. </w:t>
      </w:r>
      <w:proofErr w:type="spellStart"/>
      <w:r w:rsidRPr="003350D0">
        <w:rPr>
          <w:rFonts w:ascii="Times New Roman" w:hAnsi="Times New Roman" w:cs="Times New Roman"/>
          <w:color w:val="000000" w:themeColor="text1"/>
          <w:sz w:val="24"/>
          <w:szCs w:val="24"/>
        </w:rPr>
        <w:t>Крупенчук</w:t>
      </w:r>
      <w:proofErr w:type="spellEnd"/>
      <w:r w:rsidRPr="003350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О.И. Пальчиковые игры. – СПб, 2006.</w:t>
      </w:r>
    </w:p>
    <w:p w:rsidR="00172730" w:rsidRPr="003350D0" w:rsidRDefault="00172730" w:rsidP="003350D0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350D0">
        <w:rPr>
          <w:rFonts w:ascii="Times New Roman" w:hAnsi="Times New Roman" w:cs="Times New Roman"/>
          <w:color w:val="000000" w:themeColor="text1"/>
          <w:sz w:val="24"/>
          <w:szCs w:val="24"/>
        </w:rPr>
        <w:t>18. Загадки. – Минск, 1999.</w:t>
      </w:r>
    </w:p>
    <w:p w:rsidR="00172730" w:rsidRPr="003350D0" w:rsidRDefault="00172730" w:rsidP="003350D0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350D0">
        <w:rPr>
          <w:rFonts w:ascii="Times New Roman" w:hAnsi="Times New Roman" w:cs="Times New Roman"/>
          <w:color w:val="000000" w:themeColor="text1"/>
          <w:sz w:val="24"/>
          <w:szCs w:val="24"/>
        </w:rPr>
        <w:t>19. Горецкий В.Г. и др. Букварь. – М., 1990.</w:t>
      </w:r>
    </w:p>
    <w:p w:rsidR="00172730" w:rsidRPr="003350D0" w:rsidRDefault="00172730" w:rsidP="003350D0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350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20. Загадки для </w:t>
      </w:r>
      <w:proofErr w:type="gramStart"/>
      <w:r w:rsidRPr="003350D0">
        <w:rPr>
          <w:rFonts w:ascii="Times New Roman" w:hAnsi="Times New Roman" w:cs="Times New Roman"/>
          <w:color w:val="000000" w:themeColor="text1"/>
          <w:sz w:val="24"/>
          <w:szCs w:val="24"/>
        </w:rPr>
        <w:t>малюсеньких</w:t>
      </w:r>
      <w:proofErr w:type="gramEnd"/>
      <w:r w:rsidRPr="003350D0">
        <w:rPr>
          <w:rFonts w:ascii="Times New Roman" w:hAnsi="Times New Roman" w:cs="Times New Roman"/>
          <w:color w:val="000000" w:themeColor="text1"/>
          <w:sz w:val="24"/>
          <w:szCs w:val="24"/>
        </w:rPr>
        <w:t>. Стихи. – М., 2000.</w:t>
      </w:r>
    </w:p>
    <w:p w:rsidR="00172730" w:rsidRPr="003350D0" w:rsidRDefault="00172730" w:rsidP="003350D0">
      <w:pPr>
        <w:pStyle w:val="a3"/>
        <w:widowControl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350D0">
        <w:rPr>
          <w:rFonts w:ascii="Times New Roman" w:hAnsi="Times New Roman" w:cs="Times New Roman"/>
          <w:color w:val="000000" w:themeColor="text1"/>
          <w:sz w:val="24"/>
          <w:szCs w:val="24"/>
        </w:rPr>
        <w:t>21. Тренируем память. Рабочая тетрадь. – М., 2004.</w:t>
      </w:r>
    </w:p>
    <w:p w:rsidR="00172730" w:rsidRPr="003350D0" w:rsidRDefault="00172730" w:rsidP="003350D0">
      <w:pPr>
        <w:pStyle w:val="a3"/>
        <w:widowControl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350D0">
        <w:rPr>
          <w:rFonts w:ascii="Times New Roman" w:hAnsi="Times New Roman" w:cs="Times New Roman"/>
          <w:color w:val="000000" w:themeColor="text1"/>
          <w:sz w:val="24"/>
          <w:szCs w:val="24"/>
        </w:rPr>
        <w:t>22. Покровская М., Константинова Н. Программа развития и обучения дошкольника 4 – 6 лет. Нотная азбука. – М., 2002.</w:t>
      </w:r>
    </w:p>
    <w:p w:rsidR="00172730" w:rsidRPr="003350D0" w:rsidRDefault="00172730" w:rsidP="003350D0">
      <w:pPr>
        <w:pStyle w:val="a3"/>
        <w:widowControl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350D0">
        <w:rPr>
          <w:rFonts w:ascii="Times New Roman" w:hAnsi="Times New Roman" w:cs="Times New Roman"/>
          <w:color w:val="000000" w:themeColor="text1"/>
          <w:sz w:val="24"/>
          <w:szCs w:val="24"/>
        </w:rPr>
        <w:t>23. Нечаева Н.В., Андрианова Т.М., Остроумова А.В. Букварь. – Самара, 1999.</w:t>
      </w:r>
    </w:p>
    <w:p w:rsidR="00172730" w:rsidRPr="003350D0" w:rsidRDefault="00172730" w:rsidP="003350D0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350D0">
        <w:rPr>
          <w:rFonts w:ascii="Times New Roman" w:hAnsi="Times New Roman" w:cs="Times New Roman"/>
          <w:color w:val="000000" w:themeColor="text1"/>
          <w:sz w:val="24"/>
          <w:szCs w:val="24"/>
        </w:rPr>
        <w:t>24. Информационно-деловое оснащение ДОУ. Родителям о речи ребенка. – М., 2010.</w:t>
      </w:r>
    </w:p>
    <w:p w:rsidR="00172730" w:rsidRPr="003350D0" w:rsidRDefault="00172730" w:rsidP="003350D0">
      <w:pPr>
        <w:pStyle w:val="a3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350D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Материал для обследования детей</w:t>
      </w:r>
    </w:p>
    <w:p w:rsidR="00172730" w:rsidRPr="003350D0" w:rsidRDefault="00172730" w:rsidP="003350D0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350D0">
        <w:rPr>
          <w:rFonts w:ascii="Times New Roman" w:hAnsi="Times New Roman" w:cs="Times New Roman"/>
          <w:color w:val="000000" w:themeColor="text1"/>
          <w:sz w:val="24"/>
          <w:szCs w:val="24"/>
        </w:rPr>
        <w:t>1. Материал на обследование интеллекта:</w:t>
      </w:r>
    </w:p>
    <w:p w:rsidR="00172730" w:rsidRPr="003350D0" w:rsidRDefault="00172730" w:rsidP="003350D0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350D0">
        <w:rPr>
          <w:rFonts w:ascii="Times New Roman" w:hAnsi="Times New Roman" w:cs="Times New Roman"/>
          <w:color w:val="000000" w:themeColor="text1"/>
          <w:sz w:val="24"/>
          <w:szCs w:val="24"/>
        </w:rPr>
        <w:t>• счетный материал;</w:t>
      </w:r>
    </w:p>
    <w:p w:rsidR="00172730" w:rsidRPr="003350D0" w:rsidRDefault="00172730" w:rsidP="003350D0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350D0">
        <w:rPr>
          <w:rFonts w:ascii="Times New Roman" w:hAnsi="Times New Roman" w:cs="Times New Roman"/>
          <w:color w:val="000000" w:themeColor="text1"/>
          <w:sz w:val="24"/>
          <w:szCs w:val="24"/>
        </w:rPr>
        <w:t>• разрезные картинки из 4 – 6 частей;</w:t>
      </w:r>
    </w:p>
    <w:p w:rsidR="00172730" w:rsidRPr="003350D0" w:rsidRDefault="00172730" w:rsidP="003350D0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350D0">
        <w:rPr>
          <w:rFonts w:ascii="Times New Roman" w:hAnsi="Times New Roman" w:cs="Times New Roman"/>
          <w:color w:val="000000" w:themeColor="text1"/>
          <w:sz w:val="24"/>
          <w:szCs w:val="24"/>
        </w:rPr>
        <w:t>• пирамидка;</w:t>
      </w:r>
    </w:p>
    <w:p w:rsidR="00172730" w:rsidRPr="003350D0" w:rsidRDefault="00172730" w:rsidP="003350D0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350D0">
        <w:rPr>
          <w:rFonts w:ascii="Times New Roman" w:hAnsi="Times New Roman" w:cs="Times New Roman"/>
          <w:color w:val="000000" w:themeColor="text1"/>
          <w:sz w:val="24"/>
          <w:szCs w:val="24"/>
        </w:rPr>
        <w:t>• исключение 4 лишнего предмета;</w:t>
      </w:r>
    </w:p>
    <w:p w:rsidR="00172730" w:rsidRPr="003350D0" w:rsidRDefault="00172730" w:rsidP="003350D0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350D0">
        <w:rPr>
          <w:rFonts w:ascii="Times New Roman" w:hAnsi="Times New Roman" w:cs="Times New Roman"/>
          <w:color w:val="000000" w:themeColor="text1"/>
          <w:sz w:val="24"/>
          <w:szCs w:val="24"/>
        </w:rPr>
        <w:t>• картинки-шутки / «нелепицы»/;</w:t>
      </w:r>
    </w:p>
    <w:p w:rsidR="00172730" w:rsidRPr="003350D0" w:rsidRDefault="00172730" w:rsidP="003350D0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350D0">
        <w:rPr>
          <w:rFonts w:ascii="Times New Roman" w:hAnsi="Times New Roman" w:cs="Times New Roman"/>
          <w:color w:val="000000" w:themeColor="text1"/>
          <w:sz w:val="24"/>
          <w:szCs w:val="24"/>
        </w:rPr>
        <w:t>• предметы для группировки их по цвету, форме, величине, общей принадлежности к одной из групп;</w:t>
      </w:r>
    </w:p>
    <w:p w:rsidR="00172730" w:rsidRPr="003350D0" w:rsidRDefault="00172730" w:rsidP="003350D0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350D0">
        <w:rPr>
          <w:rFonts w:ascii="Times New Roman" w:hAnsi="Times New Roman" w:cs="Times New Roman"/>
          <w:color w:val="000000" w:themeColor="text1"/>
          <w:sz w:val="24"/>
          <w:szCs w:val="24"/>
        </w:rPr>
        <w:t>• почтовый ящик с геометрическими фигурами.</w:t>
      </w:r>
    </w:p>
    <w:p w:rsidR="00172730" w:rsidRPr="003350D0" w:rsidRDefault="00172730" w:rsidP="003350D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50D0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3350D0">
        <w:rPr>
          <w:rFonts w:ascii="Times New Roman" w:hAnsi="Times New Roman" w:cs="Times New Roman"/>
          <w:sz w:val="24"/>
          <w:szCs w:val="24"/>
        </w:rPr>
        <w:t xml:space="preserve">Материал на обследование всех компонентов языка (см. </w:t>
      </w:r>
      <w:r w:rsidRPr="003350D0">
        <w:rPr>
          <w:rFonts w:ascii="Times New Roman" w:hAnsi="Times New Roman" w:cs="Times New Roman"/>
          <w:color w:val="000000" w:themeColor="text1"/>
          <w:sz w:val="24"/>
          <w:szCs w:val="24"/>
        </w:rPr>
        <w:t>Иншакова О.Б. Альбом для логопеда.</w:t>
      </w:r>
      <w:proofErr w:type="gramEnd"/>
      <w:r w:rsidRPr="003350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proofErr w:type="gramStart"/>
      <w:r w:rsidRPr="003350D0">
        <w:rPr>
          <w:rFonts w:ascii="Times New Roman" w:hAnsi="Times New Roman" w:cs="Times New Roman"/>
          <w:color w:val="000000" w:themeColor="text1"/>
          <w:sz w:val="24"/>
          <w:szCs w:val="24"/>
        </w:rPr>
        <w:t>М., 2000).</w:t>
      </w:r>
      <w:proofErr w:type="gramEnd"/>
    </w:p>
    <w:p w:rsidR="00172730" w:rsidRPr="003350D0" w:rsidRDefault="00172730" w:rsidP="003350D0">
      <w:pPr>
        <w:pStyle w:val="a3"/>
        <w:widowControl w:val="0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350D0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Дидактические пособия</w:t>
      </w:r>
    </w:p>
    <w:p w:rsidR="00172730" w:rsidRPr="003350D0" w:rsidRDefault="00172730" w:rsidP="003350D0">
      <w:pPr>
        <w:pStyle w:val="a3"/>
        <w:widowControl w:val="0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350D0">
        <w:rPr>
          <w:rFonts w:ascii="Times New Roman" w:hAnsi="Times New Roman" w:cs="Times New Roman"/>
          <w:color w:val="000000" w:themeColor="text1"/>
          <w:sz w:val="24"/>
          <w:szCs w:val="24"/>
        </w:rPr>
        <w:t>1. Мой дом. Наглядно-дидактическое пособие. Рассказы по картинкам. – М., 2003.</w:t>
      </w:r>
    </w:p>
    <w:p w:rsidR="00172730" w:rsidRPr="003350D0" w:rsidRDefault="00172730" w:rsidP="003350D0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350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</w:t>
      </w:r>
      <w:proofErr w:type="spellStart"/>
      <w:r w:rsidRPr="003350D0">
        <w:rPr>
          <w:rFonts w:ascii="Times New Roman" w:hAnsi="Times New Roman" w:cs="Times New Roman"/>
          <w:color w:val="000000" w:themeColor="text1"/>
          <w:sz w:val="24"/>
          <w:szCs w:val="24"/>
        </w:rPr>
        <w:t>Профессии</w:t>
      </w:r>
      <w:proofErr w:type="gramStart"/>
      <w:r w:rsidRPr="003350D0">
        <w:rPr>
          <w:rFonts w:ascii="Times New Roman" w:hAnsi="Times New Roman" w:cs="Times New Roman"/>
          <w:color w:val="000000" w:themeColor="text1"/>
          <w:sz w:val="24"/>
          <w:szCs w:val="24"/>
        </w:rPr>
        <w:t>.Н</w:t>
      </w:r>
      <w:proofErr w:type="gramEnd"/>
      <w:r w:rsidRPr="003350D0">
        <w:rPr>
          <w:rFonts w:ascii="Times New Roman" w:hAnsi="Times New Roman" w:cs="Times New Roman"/>
          <w:color w:val="000000" w:themeColor="text1"/>
          <w:sz w:val="24"/>
          <w:szCs w:val="24"/>
        </w:rPr>
        <w:t>аглядно-дидактическое</w:t>
      </w:r>
      <w:proofErr w:type="spellEnd"/>
      <w:r w:rsidRPr="003350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пособие.  – М., 2005.</w:t>
      </w:r>
    </w:p>
    <w:p w:rsidR="00172730" w:rsidRPr="003350D0" w:rsidRDefault="00172730" w:rsidP="003350D0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350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Деревья и </w:t>
      </w:r>
      <w:proofErr w:type="spellStart"/>
      <w:r w:rsidRPr="003350D0">
        <w:rPr>
          <w:rFonts w:ascii="Times New Roman" w:hAnsi="Times New Roman" w:cs="Times New Roman"/>
          <w:color w:val="000000" w:themeColor="text1"/>
          <w:sz w:val="24"/>
          <w:szCs w:val="24"/>
        </w:rPr>
        <w:t>листья</w:t>
      </w:r>
      <w:proofErr w:type="gramStart"/>
      <w:r w:rsidRPr="003350D0">
        <w:rPr>
          <w:rFonts w:ascii="Times New Roman" w:hAnsi="Times New Roman" w:cs="Times New Roman"/>
          <w:color w:val="000000" w:themeColor="text1"/>
          <w:sz w:val="24"/>
          <w:szCs w:val="24"/>
        </w:rPr>
        <w:t>.Н</w:t>
      </w:r>
      <w:proofErr w:type="gramEnd"/>
      <w:r w:rsidRPr="003350D0">
        <w:rPr>
          <w:rFonts w:ascii="Times New Roman" w:hAnsi="Times New Roman" w:cs="Times New Roman"/>
          <w:color w:val="000000" w:themeColor="text1"/>
          <w:sz w:val="24"/>
          <w:szCs w:val="24"/>
        </w:rPr>
        <w:t>аглядно-дидактическое</w:t>
      </w:r>
      <w:proofErr w:type="spellEnd"/>
      <w:r w:rsidRPr="003350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пособие. – М., 2003.</w:t>
      </w:r>
    </w:p>
    <w:p w:rsidR="00172730" w:rsidRPr="003350D0" w:rsidRDefault="00172730" w:rsidP="003350D0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350D0">
        <w:rPr>
          <w:rFonts w:ascii="Times New Roman" w:hAnsi="Times New Roman" w:cs="Times New Roman"/>
          <w:color w:val="000000" w:themeColor="text1"/>
          <w:sz w:val="24"/>
          <w:szCs w:val="24"/>
        </w:rPr>
        <w:t>4. Насекомые. Наглядно-дидактическое пособие. – М., 2004.</w:t>
      </w:r>
    </w:p>
    <w:p w:rsidR="00172730" w:rsidRPr="003350D0" w:rsidRDefault="00172730" w:rsidP="003350D0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350D0">
        <w:rPr>
          <w:rFonts w:ascii="Times New Roman" w:hAnsi="Times New Roman" w:cs="Times New Roman"/>
          <w:color w:val="000000" w:themeColor="text1"/>
          <w:sz w:val="24"/>
          <w:szCs w:val="24"/>
        </w:rPr>
        <w:t>5. Домашние птицы и их птенцы. Демонстрационный материал для фронтальных занятий. – М., 2004.</w:t>
      </w:r>
    </w:p>
    <w:p w:rsidR="00172730" w:rsidRPr="003350D0" w:rsidRDefault="00172730" w:rsidP="003350D0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350D0">
        <w:rPr>
          <w:rFonts w:ascii="Times New Roman" w:hAnsi="Times New Roman" w:cs="Times New Roman"/>
          <w:color w:val="000000" w:themeColor="text1"/>
          <w:sz w:val="24"/>
          <w:szCs w:val="24"/>
        </w:rPr>
        <w:t>6. Цветы. Наглядно-дидактическое пособие. – М., 2004.</w:t>
      </w:r>
    </w:p>
    <w:p w:rsidR="00172730" w:rsidRPr="003350D0" w:rsidRDefault="00172730" w:rsidP="003350D0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350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7. Животные средней </w:t>
      </w:r>
      <w:proofErr w:type="spellStart"/>
      <w:r w:rsidRPr="003350D0">
        <w:rPr>
          <w:rFonts w:ascii="Times New Roman" w:hAnsi="Times New Roman" w:cs="Times New Roman"/>
          <w:color w:val="000000" w:themeColor="text1"/>
          <w:sz w:val="24"/>
          <w:szCs w:val="24"/>
        </w:rPr>
        <w:t>полосы</w:t>
      </w:r>
      <w:proofErr w:type="gramStart"/>
      <w:r w:rsidRPr="003350D0">
        <w:rPr>
          <w:rFonts w:ascii="Times New Roman" w:hAnsi="Times New Roman" w:cs="Times New Roman"/>
          <w:color w:val="000000" w:themeColor="text1"/>
          <w:sz w:val="24"/>
          <w:szCs w:val="24"/>
        </w:rPr>
        <w:t>.Н</w:t>
      </w:r>
      <w:proofErr w:type="gramEnd"/>
      <w:r w:rsidRPr="003350D0">
        <w:rPr>
          <w:rFonts w:ascii="Times New Roman" w:hAnsi="Times New Roman" w:cs="Times New Roman"/>
          <w:color w:val="000000" w:themeColor="text1"/>
          <w:sz w:val="24"/>
          <w:szCs w:val="24"/>
        </w:rPr>
        <w:t>аглядно-дидактическое</w:t>
      </w:r>
      <w:proofErr w:type="spellEnd"/>
      <w:r w:rsidRPr="003350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пособие. – М., 2004.</w:t>
      </w:r>
    </w:p>
    <w:p w:rsidR="00172730" w:rsidRPr="003350D0" w:rsidRDefault="00172730" w:rsidP="003350D0">
      <w:pPr>
        <w:pStyle w:val="a3"/>
        <w:widowControl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350D0">
        <w:rPr>
          <w:rFonts w:ascii="Times New Roman" w:hAnsi="Times New Roman" w:cs="Times New Roman"/>
          <w:color w:val="000000" w:themeColor="text1"/>
          <w:sz w:val="24"/>
          <w:szCs w:val="24"/>
        </w:rPr>
        <w:t>8. Курочка ряба. Наглядно-дидактическое пособие. Рассказы по картинкам.  – М., 2009.</w:t>
      </w:r>
    </w:p>
    <w:p w:rsidR="00172730" w:rsidRPr="003350D0" w:rsidRDefault="00172730" w:rsidP="003350D0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350D0">
        <w:rPr>
          <w:rFonts w:ascii="Times New Roman" w:hAnsi="Times New Roman" w:cs="Times New Roman"/>
          <w:color w:val="000000" w:themeColor="text1"/>
          <w:sz w:val="24"/>
          <w:szCs w:val="24"/>
        </w:rPr>
        <w:t>9. Животные жарких стран. Наглядно-дидактическое пособие. – М., 2004.</w:t>
      </w:r>
    </w:p>
    <w:p w:rsidR="00172730" w:rsidRPr="003350D0" w:rsidRDefault="00172730" w:rsidP="003350D0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350D0">
        <w:rPr>
          <w:rFonts w:ascii="Times New Roman" w:hAnsi="Times New Roman" w:cs="Times New Roman"/>
          <w:color w:val="000000" w:themeColor="text1"/>
          <w:sz w:val="24"/>
          <w:szCs w:val="24"/>
        </w:rPr>
        <w:t>10. Цветы. Демонстрационный материал для фронтальных занятий. – М., 2004.</w:t>
      </w:r>
    </w:p>
    <w:p w:rsidR="00172730" w:rsidRPr="003350D0" w:rsidRDefault="00172730" w:rsidP="003350D0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350D0">
        <w:rPr>
          <w:rFonts w:ascii="Times New Roman" w:hAnsi="Times New Roman" w:cs="Times New Roman"/>
          <w:color w:val="000000" w:themeColor="text1"/>
          <w:sz w:val="24"/>
          <w:szCs w:val="24"/>
        </w:rPr>
        <w:t>11. Первоцветы. Демонстрационный материал для фронтальных занятий. – М., 2004.</w:t>
      </w:r>
    </w:p>
    <w:p w:rsidR="00172730" w:rsidRPr="003350D0" w:rsidRDefault="00172730" w:rsidP="003350D0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350D0">
        <w:rPr>
          <w:rFonts w:ascii="Times New Roman" w:hAnsi="Times New Roman" w:cs="Times New Roman"/>
          <w:color w:val="000000" w:themeColor="text1"/>
          <w:sz w:val="24"/>
          <w:szCs w:val="24"/>
        </w:rPr>
        <w:t>12. Мебель. Демонстрационный материал для фронтальных занятий. – М., 2004.</w:t>
      </w:r>
    </w:p>
    <w:p w:rsidR="00172730" w:rsidRPr="003350D0" w:rsidRDefault="00172730" w:rsidP="003350D0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350D0">
        <w:rPr>
          <w:rFonts w:ascii="Times New Roman" w:hAnsi="Times New Roman" w:cs="Times New Roman"/>
          <w:color w:val="000000" w:themeColor="text1"/>
          <w:sz w:val="24"/>
          <w:szCs w:val="24"/>
        </w:rPr>
        <w:t>13. Головные уборы. Демонстрационный материал для фронтальных занятий. – М., 2004.</w:t>
      </w:r>
    </w:p>
    <w:p w:rsidR="00172730" w:rsidRPr="003350D0" w:rsidRDefault="00172730" w:rsidP="003350D0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350D0">
        <w:rPr>
          <w:rFonts w:ascii="Times New Roman" w:hAnsi="Times New Roman" w:cs="Times New Roman"/>
          <w:color w:val="000000" w:themeColor="text1"/>
          <w:sz w:val="24"/>
          <w:szCs w:val="24"/>
        </w:rPr>
        <w:t>14. Авиация. Наглядно-дидактическое пособие. – М., 2004.</w:t>
      </w:r>
    </w:p>
    <w:p w:rsidR="00172730" w:rsidRPr="003350D0" w:rsidRDefault="00172730" w:rsidP="003350D0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350D0">
        <w:rPr>
          <w:rFonts w:ascii="Times New Roman" w:hAnsi="Times New Roman" w:cs="Times New Roman"/>
          <w:color w:val="000000" w:themeColor="text1"/>
          <w:sz w:val="24"/>
          <w:szCs w:val="24"/>
        </w:rPr>
        <w:t>15. Весна. Наглядно-дидактическое пособие. Рассказы по картинкам.  – М., 2009.</w:t>
      </w:r>
    </w:p>
    <w:p w:rsidR="00172730" w:rsidRPr="003350D0" w:rsidRDefault="00172730" w:rsidP="003350D0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350D0">
        <w:rPr>
          <w:rFonts w:ascii="Times New Roman" w:hAnsi="Times New Roman" w:cs="Times New Roman"/>
          <w:color w:val="000000" w:themeColor="text1"/>
          <w:sz w:val="24"/>
          <w:szCs w:val="24"/>
        </w:rPr>
        <w:t>16. Перелетные птицы. Демонстрационный материал для фронтальных занятий. – М., 2004.</w:t>
      </w:r>
    </w:p>
    <w:p w:rsidR="00172730" w:rsidRPr="003350D0" w:rsidRDefault="00172730" w:rsidP="003350D0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350D0">
        <w:rPr>
          <w:rFonts w:ascii="Times New Roman" w:hAnsi="Times New Roman" w:cs="Times New Roman"/>
          <w:color w:val="000000" w:themeColor="text1"/>
          <w:sz w:val="24"/>
          <w:szCs w:val="24"/>
        </w:rPr>
        <w:t>17. Игрушки. Демонстрационный материал для фронтальных занятий. – М., 2004.</w:t>
      </w:r>
    </w:p>
    <w:p w:rsidR="00172730" w:rsidRPr="003350D0" w:rsidRDefault="00172730" w:rsidP="003350D0">
      <w:pPr>
        <w:pStyle w:val="a3"/>
        <w:widowControl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350D0">
        <w:rPr>
          <w:rFonts w:ascii="Times New Roman" w:hAnsi="Times New Roman" w:cs="Times New Roman"/>
          <w:color w:val="000000" w:themeColor="text1"/>
          <w:sz w:val="24"/>
          <w:szCs w:val="24"/>
        </w:rPr>
        <w:t>18. Инструменты. Наглядно-дидактическое пособие. – М., 2004.</w:t>
      </w:r>
    </w:p>
    <w:p w:rsidR="00172730" w:rsidRPr="003350D0" w:rsidRDefault="00172730" w:rsidP="003350D0">
      <w:pPr>
        <w:pStyle w:val="a3"/>
        <w:widowControl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350D0">
        <w:rPr>
          <w:rFonts w:ascii="Times New Roman" w:hAnsi="Times New Roman" w:cs="Times New Roman"/>
          <w:color w:val="000000" w:themeColor="text1"/>
          <w:sz w:val="24"/>
          <w:szCs w:val="24"/>
        </w:rPr>
        <w:t>19. Зимующие и кочующие птицы. Демонстрационный материал для фронтальных занятий. – М., 2004.</w:t>
      </w:r>
    </w:p>
    <w:p w:rsidR="00172730" w:rsidRPr="003350D0" w:rsidRDefault="00172730" w:rsidP="003350D0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350D0">
        <w:rPr>
          <w:rFonts w:ascii="Times New Roman" w:hAnsi="Times New Roman" w:cs="Times New Roman"/>
          <w:color w:val="000000" w:themeColor="text1"/>
          <w:sz w:val="24"/>
          <w:szCs w:val="24"/>
        </w:rPr>
        <w:t>20. Автомобильный транспорт. Наглядно-дидактическое пособие. – М., 2004.</w:t>
      </w:r>
    </w:p>
    <w:p w:rsidR="00172730" w:rsidRPr="003350D0" w:rsidRDefault="00172730" w:rsidP="003350D0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350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21. Водный </w:t>
      </w:r>
      <w:proofErr w:type="spellStart"/>
      <w:r w:rsidRPr="003350D0">
        <w:rPr>
          <w:rFonts w:ascii="Times New Roman" w:hAnsi="Times New Roman" w:cs="Times New Roman"/>
          <w:color w:val="000000" w:themeColor="text1"/>
          <w:sz w:val="24"/>
          <w:szCs w:val="24"/>
        </w:rPr>
        <w:t>транспорт</w:t>
      </w:r>
      <w:proofErr w:type="gramStart"/>
      <w:r w:rsidRPr="003350D0">
        <w:rPr>
          <w:rFonts w:ascii="Times New Roman" w:hAnsi="Times New Roman" w:cs="Times New Roman"/>
          <w:color w:val="000000" w:themeColor="text1"/>
          <w:sz w:val="24"/>
          <w:szCs w:val="24"/>
        </w:rPr>
        <w:t>.Н</w:t>
      </w:r>
      <w:proofErr w:type="gramEnd"/>
      <w:r w:rsidRPr="003350D0">
        <w:rPr>
          <w:rFonts w:ascii="Times New Roman" w:hAnsi="Times New Roman" w:cs="Times New Roman"/>
          <w:color w:val="000000" w:themeColor="text1"/>
          <w:sz w:val="24"/>
          <w:szCs w:val="24"/>
        </w:rPr>
        <w:t>аглядно-дидактическое</w:t>
      </w:r>
      <w:proofErr w:type="spellEnd"/>
      <w:r w:rsidRPr="003350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пособие. – М., 2004.</w:t>
      </w:r>
    </w:p>
    <w:p w:rsidR="00172730" w:rsidRPr="003350D0" w:rsidRDefault="00172730" w:rsidP="003350D0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350D0">
        <w:rPr>
          <w:rFonts w:ascii="Times New Roman" w:hAnsi="Times New Roman" w:cs="Times New Roman"/>
          <w:color w:val="000000" w:themeColor="text1"/>
          <w:sz w:val="24"/>
          <w:szCs w:val="24"/>
        </w:rPr>
        <w:t>22. Арктика и Антарктика. Наглядно-дидактическое пособие. – М., 2008.</w:t>
      </w:r>
    </w:p>
    <w:p w:rsidR="00172730" w:rsidRPr="003350D0" w:rsidRDefault="00172730" w:rsidP="003350D0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350D0">
        <w:rPr>
          <w:rFonts w:ascii="Times New Roman" w:hAnsi="Times New Roman" w:cs="Times New Roman"/>
          <w:color w:val="000000" w:themeColor="text1"/>
          <w:sz w:val="24"/>
          <w:szCs w:val="24"/>
        </w:rPr>
        <w:t>23. Зима. Наглядно-дидактическое пособие. Рассказы по картинкам.  – М., 2009.</w:t>
      </w:r>
    </w:p>
    <w:p w:rsidR="00172730" w:rsidRPr="003350D0" w:rsidRDefault="00172730" w:rsidP="003350D0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350D0">
        <w:rPr>
          <w:rFonts w:ascii="Times New Roman" w:hAnsi="Times New Roman" w:cs="Times New Roman"/>
          <w:color w:val="000000" w:themeColor="text1"/>
          <w:sz w:val="24"/>
          <w:szCs w:val="24"/>
        </w:rPr>
        <w:t>24. Осень. Наглядно-дидактическое пособие. Рассказы по картинкам.  – М., 2009.</w:t>
      </w:r>
    </w:p>
    <w:p w:rsidR="00172730" w:rsidRPr="003350D0" w:rsidRDefault="00172730" w:rsidP="003350D0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350D0">
        <w:rPr>
          <w:rFonts w:ascii="Times New Roman" w:hAnsi="Times New Roman" w:cs="Times New Roman"/>
          <w:color w:val="000000" w:themeColor="text1"/>
          <w:sz w:val="24"/>
          <w:szCs w:val="24"/>
        </w:rPr>
        <w:t>25. Филичева Т.Б., Соболева А.В. Развитие речи дошкольника.</w:t>
      </w:r>
    </w:p>
    <w:p w:rsidR="00172730" w:rsidRPr="003350D0" w:rsidRDefault="00172730" w:rsidP="003350D0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350D0">
        <w:rPr>
          <w:rFonts w:ascii="Times New Roman" w:hAnsi="Times New Roman" w:cs="Times New Roman"/>
          <w:color w:val="000000" w:themeColor="text1"/>
          <w:sz w:val="24"/>
          <w:szCs w:val="24"/>
        </w:rPr>
        <w:t>26. Лето. Детские забавы. Демонстрационный материал для фронтальных занятий. Комплект сюжетных картин. – М., 2008.</w:t>
      </w:r>
    </w:p>
    <w:p w:rsidR="00172730" w:rsidRPr="003350D0" w:rsidRDefault="00172730" w:rsidP="003350D0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350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27. Забавные </w:t>
      </w:r>
      <w:proofErr w:type="gramStart"/>
      <w:r w:rsidRPr="003350D0">
        <w:rPr>
          <w:rFonts w:ascii="Times New Roman" w:hAnsi="Times New Roman" w:cs="Times New Roman"/>
          <w:color w:val="000000" w:themeColor="text1"/>
          <w:sz w:val="24"/>
          <w:szCs w:val="24"/>
        </w:rPr>
        <w:t>зверюшки</w:t>
      </w:r>
      <w:proofErr w:type="gramEnd"/>
      <w:r w:rsidRPr="003350D0">
        <w:rPr>
          <w:rFonts w:ascii="Times New Roman" w:hAnsi="Times New Roman" w:cs="Times New Roman"/>
          <w:color w:val="000000" w:themeColor="text1"/>
          <w:sz w:val="24"/>
          <w:szCs w:val="24"/>
        </w:rPr>
        <w:t>. – М., 2006.</w:t>
      </w:r>
    </w:p>
    <w:p w:rsidR="00172730" w:rsidRPr="003350D0" w:rsidRDefault="00172730" w:rsidP="003350D0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350D0">
        <w:rPr>
          <w:rFonts w:ascii="Times New Roman" w:hAnsi="Times New Roman" w:cs="Times New Roman"/>
          <w:color w:val="000000" w:themeColor="text1"/>
          <w:sz w:val="24"/>
          <w:szCs w:val="24"/>
        </w:rPr>
        <w:t>28. Игрушки. – М., 2003.</w:t>
      </w:r>
    </w:p>
    <w:p w:rsidR="00172730" w:rsidRPr="003350D0" w:rsidRDefault="00172730" w:rsidP="003350D0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350D0">
        <w:rPr>
          <w:rFonts w:ascii="Times New Roman" w:hAnsi="Times New Roman" w:cs="Times New Roman"/>
          <w:color w:val="000000" w:themeColor="text1"/>
          <w:sz w:val="24"/>
          <w:szCs w:val="24"/>
        </w:rPr>
        <w:t>29. Галанов А.С. Мир растений и грибов. Игровой разрезной материал. Овощи. Фрукты. – М., 2005.</w:t>
      </w:r>
    </w:p>
    <w:p w:rsidR="00172730" w:rsidRPr="003350D0" w:rsidRDefault="00172730" w:rsidP="003350D0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350D0">
        <w:rPr>
          <w:rFonts w:ascii="Times New Roman" w:hAnsi="Times New Roman" w:cs="Times New Roman"/>
          <w:color w:val="000000" w:themeColor="text1"/>
          <w:sz w:val="24"/>
          <w:szCs w:val="24"/>
        </w:rPr>
        <w:t>30. Наглядный и раздаточный материал для дошкольников (карточки). Пособие к тетрадям «По дороге к Азбуке» и «Здравствуйте, мир!». Часть 9. Рыбы. Насекомые</w:t>
      </w:r>
      <w:proofErr w:type="gramStart"/>
      <w:r w:rsidRPr="003350D0">
        <w:rPr>
          <w:rFonts w:ascii="Times New Roman" w:hAnsi="Times New Roman" w:cs="Times New Roman"/>
          <w:color w:val="000000" w:themeColor="text1"/>
          <w:sz w:val="24"/>
          <w:szCs w:val="24"/>
        </w:rPr>
        <w:t>/С</w:t>
      </w:r>
      <w:proofErr w:type="gramEnd"/>
      <w:r w:rsidRPr="003350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ост. Р.Н. </w:t>
      </w:r>
      <w:proofErr w:type="spellStart"/>
      <w:r w:rsidRPr="003350D0">
        <w:rPr>
          <w:rFonts w:ascii="Times New Roman" w:hAnsi="Times New Roman" w:cs="Times New Roman"/>
          <w:color w:val="000000" w:themeColor="text1"/>
          <w:sz w:val="24"/>
          <w:szCs w:val="24"/>
        </w:rPr>
        <w:t>Бунеев</w:t>
      </w:r>
      <w:proofErr w:type="spellEnd"/>
      <w:r w:rsidRPr="003350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Е.В. </w:t>
      </w:r>
      <w:proofErr w:type="spellStart"/>
      <w:r w:rsidRPr="003350D0">
        <w:rPr>
          <w:rFonts w:ascii="Times New Roman" w:hAnsi="Times New Roman" w:cs="Times New Roman"/>
          <w:color w:val="000000" w:themeColor="text1"/>
          <w:sz w:val="24"/>
          <w:szCs w:val="24"/>
        </w:rPr>
        <w:t>Бунеева</w:t>
      </w:r>
      <w:proofErr w:type="spellEnd"/>
      <w:r w:rsidRPr="003350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А.А. Вахрушев, Е.Е. </w:t>
      </w:r>
      <w:proofErr w:type="spellStart"/>
      <w:r w:rsidRPr="003350D0">
        <w:rPr>
          <w:rFonts w:ascii="Times New Roman" w:hAnsi="Times New Roman" w:cs="Times New Roman"/>
          <w:color w:val="000000" w:themeColor="text1"/>
          <w:sz w:val="24"/>
          <w:szCs w:val="24"/>
        </w:rPr>
        <w:t>Кочемасова</w:t>
      </w:r>
      <w:proofErr w:type="spellEnd"/>
      <w:r w:rsidRPr="003350D0">
        <w:rPr>
          <w:rFonts w:ascii="Times New Roman" w:hAnsi="Times New Roman" w:cs="Times New Roman"/>
          <w:color w:val="000000" w:themeColor="text1"/>
          <w:sz w:val="24"/>
          <w:szCs w:val="24"/>
        </w:rPr>
        <w:t>. – М., 2006.</w:t>
      </w:r>
    </w:p>
    <w:p w:rsidR="00172730" w:rsidRPr="003350D0" w:rsidRDefault="00172730" w:rsidP="003350D0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350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31. Васильева С.А., </w:t>
      </w:r>
      <w:proofErr w:type="spellStart"/>
      <w:r w:rsidRPr="003350D0">
        <w:rPr>
          <w:rFonts w:ascii="Times New Roman" w:hAnsi="Times New Roman" w:cs="Times New Roman"/>
          <w:color w:val="000000" w:themeColor="text1"/>
          <w:sz w:val="24"/>
          <w:szCs w:val="24"/>
        </w:rPr>
        <w:t>Мирясова</w:t>
      </w:r>
      <w:proofErr w:type="spellEnd"/>
      <w:r w:rsidRPr="003350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В.И. Тематический словарь в картинках: Мир животных: В 4 книгах. Кн. 1.Домашние и дикие животные средней полосы. – М., 2009.</w:t>
      </w:r>
    </w:p>
    <w:p w:rsidR="00172730" w:rsidRPr="003350D0" w:rsidRDefault="00172730" w:rsidP="003350D0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350D0">
        <w:rPr>
          <w:rFonts w:ascii="Times New Roman" w:hAnsi="Times New Roman" w:cs="Times New Roman"/>
          <w:color w:val="000000" w:themeColor="text1"/>
          <w:sz w:val="24"/>
          <w:szCs w:val="24"/>
        </w:rPr>
        <w:t>32. Козлова С.А. Тематический словарь в картинках. Я и мое тело: Тело человека (части тела). – М., 2005.</w:t>
      </w:r>
    </w:p>
    <w:p w:rsidR="00172730" w:rsidRPr="003350D0" w:rsidRDefault="00172730" w:rsidP="003350D0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350D0">
        <w:rPr>
          <w:rFonts w:ascii="Times New Roman" w:hAnsi="Times New Roman" w:cs="Times New Roman"/>
          <w:color w:val="000000" w:themeColor="text1"/>
          <w:sz w:val="24"/>
          <w:szCs w:val="24"/>
        </w:rPr>
        <w:t>33. Животные и их детеныши./Сост. Н.Л. Шестернина. – М., 2005.</w:t>
      </w:r>
    </w:p>
    <w:p w:rsidR="00172730" w:rsidRPr="003350D0" w:rsidRDefault="00172730" w:rsidP="003350D0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350D0">
        <w:rPr>
          <w:rFonts w:ascii="Times New Roman" w:hAnsi="Times New Roman" w:cs="Times New Roman"/>
          <w:color w:val="000000" w:themeColor="text1"/>
          <w:sz w:val="24"/>
          <w:szCs w:val="24"/>
        </w:rPr>
        <w:t>34. Кустарники в картинках. Наглядное пособие для педагогов, логопедов, воспитателей и родителей.</w:t>
      </w:r>
    </w:p>
    <w:p w:rsidR="00172730" w:rsidRPr="003350D0" w:rsidRDefault="00172730" w:rsidP="003350D0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350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35. Васильева С.А., </w:t>
      </w:r>
      <w:proofErr w:type="spellStart"/>
      <w:r w:rsidRPr="003350D0">
        <w:rPr>
          <w:rFonts w:ascii="Times New Roman" w:hAnsi="Times New Roman" w:cs="Times New Roman"/>
          <w:color w:val="000000" w:themeColor="text1"/>
          <w:sz w:val="24"/>
          <w:szCs w:val="24"/>
        </w:rPr>
        <w:t>Мирясова</w:t>
      </w:r>
      <w:proofErr w:type="spellEnd"/>
      <w:r w:rsidRPr="003350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В.И. Тематический словарь в картинках: Мир человека: Посуда. Продукты питания. – М., 2006.</w:t>
      </w:r>
    </w:p>
    <w:p w:rsidR="00172730" w:rsidRPr="003350D0" w:rsidRDefault="00172730" w:rsidP="003350D0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350D0">
        <w:rPr>
          <w:rFonts w:ascii="Times New Roman" w:hAnsi="Times New Roman" w:cs="Times New Roman"/>
          <w:color w:val="000000" w:themeColor="text1"/>
          <w:sz w:val="24"/>
          <w:szCs w:val="24"/>
        </w:rPr>
        <w:t>36. Васильева С.А. Тематический словарь в картинках: Мир растений и грибов. Грибы. Ягоды. – М., 2004.</w:t>
      </w:r>
    </w:p>
    <w:p w:rsidR="00172730" w:rsidRPr="003350D0" w:rsidRDefault="00172730" w:rsidP="003350D0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350D0">
        <w:rPr>
          <w:rFonts w:ascii="Times New Roman" w:hAnsi="Times New Roman" w:cs="Times New Roman"/>
          <w:color w:val="000000" w:themeColor="text1"/>
          <w:sz w:val="24"/>
          <w:szCs w:val="24"/>
        </w:rPr>
        <w:t>37. Кто самый сильный? Для чтения взрослыми детям. – М., 2003.</w:t>
      </w:r>
    </w:p>
    <w:p w:rsidR="00172730" w:rsidRPr="003350D0" w:rsidRDefault="00172730" w:rsidP="003350D0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350D0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38. Контрасты. Развиваем логику.</w:t>
      </w:r>
    </w:p>
    <w:p w:rsidR="00172730" w:rsidRPr="003350D0" w:rsidRDefault="00172730" w:rsidP="003350D0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350D0">
        <w:rPr>
          <w:rFonts w:ascii="Times New Roman" w:hAnsi="Times New Roman" w:cs="Times New Roman"/>
          <w:color w:val="000000" w:themeColor="text1"/>
          <w:sz w:val="24"/>
          <w:szCs w:val="24"/>
        </w:rPr>
        <w:t>39. Сравни. Для чтения взрослыми детям. – М., 2006.</w:t>
      </w:r>
    </w:p>
    <w:p w:rsidR="00172730" w:rsidRPr="003350D0" w:rsidRDefault="00172730" w:rsidP="003350D0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350D0">
        <w:rPr>
          <w:rFonts w:ascii="Times New Roman" w:hAnsi="Times New Roman" w:cs="Times New Roman"/>
          <w:color w:val="000000" w:themeColor="text1"/>
          <w:sz w:val="24"/>
          <w:szCs w:val="24"/>
        </w:rPr>
        <w:t>40. Светлова И. Звук. – М., 2004.</w:t>
      </w:r>
    </w:p>
    <w:p w:rsidR="00172730" w:rsidRPr="003350D0" w:rsidRDefault="00172730" w:rsidP="003350D0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350D0">
        <w:rPr>
          <w:rFonts w:ascii="Times New Roman" w:hAnsi="Times New Roman" w:cs="Times New Roman"/>
          <w:color w:val="000000" w:themeColor="text1"/>
          <w:sz w:val="24"/>
          <w:szCs w:val="24"/>
        </w:rPr>
        <w:t>41. Лото «Цветы».</w:t>
      </w:r>
    </w:p>
    <w:p w:rsidR="00172730" w:rsidRPr="003350D0" w:rsidRDefault="00172730" w:rsidP="003350D0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350D0">
        <w:rPr>
          <w:rFonts w:ascii="Times New Roman" w:hAnsi="Times New Roman" w:cs="Times New Roman"/>
          <w:color w:val="000000" w:themeColor="text1"/>
          <w:sz w:val="24"/>
          <w:szCs w:val="24"/>
        </w:rPr>
        <w:t>42. Раскраска «Птицы». – М., 2004.</w:t>
      </w:r>
    </w:p>
    <w:p w:rsidR="00172730" w:rsidRPr="003350D0" w:rsidRDefault="00172730" w:rsidP="003350D0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350D0">
        <w:rPr>
          <w:rFonts w:ascii="Times New Roman" w:hAnsi="Times New Roman" w:cs="Times New Roman"/>
          <w:color w:val="000000" w:themeColor="text1"/>
          <w:sz w:val="24"/>
          <w:szCs w:val="24"/>
        </w:rPr>
        <w:t>43. Цвет. Серия «Уроки для крохи». – СПб, 2005.</w:t>
      </w:r>
    </w:p>
    <w:p w:rsidR="00172730" w:rsidRPr="003350D0" w:rsidRDefault="00172730" w:rsidP="003350D0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350D0">
        <w:rPr>
          <w:rFonts w:ascii="Times New Roman" w:hAnsi="Times New Roman" w:cs="Times New Roman"/>
          <w:color w:val="000000" w:themeColor="text1"/>
          <w:sz w:val="24"/>
          <w:szCs w:val="24"/>
        </w:rPr>
        <w:t>44. Зоологическое лото. – М., 1982.</w:t>
      </w:r>
    </w:p>
    <w:p w:rsidR="00172730" w:rsidRPr="003350D0" w:rsidRDefault="00172730" w:rsidP="003350D0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350D0">
        <w:rPr>
          <w:rFonts w:ascii="Times New Roman" w:hAnsi="Times New Roman" w:cs="Times New Roman"/>
          <w:color w:val="000000" w:themeColor="text1"/>
          <w:sz w:val="24"/>
          <w:szCs w:val="24"/>
        </w:rPr>
        <w:t>45. Что как звучит? Игра для детей 1 – 3 лет. – М., 2004.</w:t>
      </w:r>
    </w:p>
    <w:p w:rsidR="00172730" w:rsidRPr="003350D0" w:rsidRDefault="00172730" w:rsidP="003350D0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350D0">
        <w:rPr>
          <w:rFonts w:ascii="Times New Roman" w:hAnsi="Times New Roman" w:cs="Times New Roman"/>
          <w:color w:val="000000" w:themeColor="text1"/>
          <w:sz w:val="24"/>
          <w:szCs w:val="24"/>
        </w:rPr>
        <w:t>46. «Искатели» раскраска. – М., 2005.</w:t>
      </w:r>
    </w:p>
    <w:p w:rsidR="00172730" w:rsidRPr="003350D0" w:rsidRDefault="00172730" w:rsidP="003350D0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350D0">
        <w:rPr>
          <w:rFonts w:ascii="Times New Roman" w:hAnsi="Times New Roman" w:cs="Times New Roman"/>
          <w:color w:val="000000" w:themeColor="text1"/>
          <w:sz w:val="24"/>
          <w:szCs w:val="24"/>
        </w:rPr>
        <w:t>47. Богдан Л. Кто это? – Минск, 2001.</w:t>
      </w:r>
    </w:p>
    <w:p w:rsidR="00172730" w:rsidRPr="003350D0" w:rsidRDefault="00172730" w:rsidP="003350D0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350D0">
        <w:rPr>
          <w:rFonts w:ascii="Times New Roman" w:hAnsi="Times New Roman" w:cs="Times New Roman"/>
          <w:color w:val="000000" w:themeColor="text1"/>
          <w:sz w:val="24"/>
          <w:szCs w:val="24"/>
        </w:rPr>
        <w:t>48. Играем в слова. М., 1999.</w:t>
      </w:r>
    </w:p>
    <w:p w:rsidR="00172730" w:rsidRPr="003350D0" w:rsidRDefault="00172730" w:rsidP="003350D0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350D0">
        <w:rPr>
          <w:rFonts w:ascii="Times New Roman" w:hAnsi="Times New Roman" w:cs="Times New Roman"/>
          <w:color w:val="000000" w:themeColor="text1"/>
          <w:sz w:val="24"/>
          <w:szCs w:val="24"/>
        </w:rPr>
        <w:t>49. Сапгир Г.В. Букварь. – М., 2000.</w:t>
      </w:r>
    </w:p>
    <w:p w:rsidR="00172730" w:rsidRPr="003350D0" w:rsidRDefault="00172730" w:rsidP="003350D0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350D0">
        <w:rPr>
          <w:rFonts w:ascii="Times New Roman" w:hAnsi="Times New Roman" w:cs="Times New Roman"/>
          <w:color w:val="000000" w:themeColor="text1"/>
          <w:sz w:val="24"/>
          <w:szCs w:val="24"/>
        </w:rPr>
        <w:t>50. Четвертый лишний. Развивающий материал для детей 5 – 7 лет. – Киров, 2004.</w:t>
      </w:r>
    </w:p>
    <w:p w:rsidR="00172730" w:rsidRPr="003350D0" w:rsidRDefault="00172730" w:rsidP="003350D0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350D0">
        <w:rPr>
          <w:rFonts w:ascii="Times New Roman" w:hAnsi="Times New Roman" w:cs="Times New Roman"/>
          <w:color w:val="000000" w:themeColor="text1"/>
          <w:sz w:val="24"/>
          <w:szCs w:val="24"/>
        </w:rPr>
        <w:t>51. Двойняшки. Лото для детей и родителей. – СПб, 2004.</w:t>
      </w:r>
    </w:p>
    <w:p w:rsidR="00172730" w:rsidRPr="003350D0" w:rsidRDefault="00172730" w:rsidP="003350D0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350D0">
        <w:rPr>
          <w:rFonts w:ascii="Times New Roman" w:hAnsi="Times New Roman" w:cs="Times New Roman"/>
          <w:color w:val="000000" w:themeColor="text1"/>
          <w:sz w:val="24"/>
          <w:szCs w:val="24"/>
        </w:rPr>
        <w:t>52. Контур. Развивающая игра для детей дошкольного возраста. 2003г.</w:t>
      </w:r>
    </w:p>
    <w:p w:rsidR="00172730" w:rsidRPr="003350D0" w:rsidRDefault="00172730" w:rsidP="003350D0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350D0">
        <w:rPr>
          <w:rFonts w:ascii="Times New Roman" w:hAnsi="Times New Roman" w:cs="Times New Roman"/>
          <w:color w:val="000000" w:themeColor="text1"/>
          <w:sz w:val="24"/>
          <w:szCs w:val="24"/>
        </w:rPr>
        <w:t>53. Таинственные лабиринты.</w:t>
      </w:r>
    </w:p>
    <w:p w:rsidR="00172730" w:rsidRPr="003350D0" w:rsidRDefault="00172730" w:rsidP="003350D0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350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54. </w:t>
      </w:r>
      <w:proofErr w:type="spellStart"/>
      <w:r w:rsidRPr="003350D0">
        <w:rPr>
          <w:rFonts w:ascii="Times New Roman" w:hAnsi="Times New Roman" w:cs="Times New Roman"/>
          <w:color w:val="000000" w:themeColor="text1"/>
          <w:sz w:val="24"/>
          <w:szCs w:val="24"/>
        </w:rPr>
        <w:t>Поиграйка</w:t>
      </w:r>
      <w:proofErr w:type="spellEnd"/>
      <w:r w:rsidRPr="003350D0">
        <w:rPr>
          <w:rFonts w:ascii="Times New Roman" w:hAnsi="Times New Roman" w:cs="Times New Roman"/>
          <w:color w:val="000000" w:themeColor="text1"/>
          <w:sz w:val="24"/>
          <w:szCs w:val="24"/>
        </w:rPr>
        <w:t>. Игра-занятие.</w:t>
      </w:r>
    </w:p>
    <w:p w:rsidR="00172730" w:rsidRPr="003350D0" w:rsidRDefault="00172730" w:rsidP="003350D0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350D0">
        <w:rPr>
          <w:rFonts w:ascii="Times New Roman" w:hAnsi="Times New Roman" w:cs="Times New Roman"/>
          <w:color w:val="000000" w:themeColor="text1"/>
          <w:sz w:val="24"/>
          <w:szCs w:val="24"/>
        </w:rPr>
        <w:t>55. Развивающая игра «Что не подходит?» - 2007г.</w:t>
      </w:r>
    </w:p>
    <w:p w:rsidR="00172730" w:rsidRPr="003350D0" w:rsidRDefault="00172730" w:rsidP="003350D0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350D0">
        <w:rPr>
          <w:rFonts w:ascii="Times New Roman" w:hAnsi="Times New Roman" w:cs="Times New Roman"/>
          <w:color w:val="000000" w:themeColor="text1"/>
          <w:sz w:val="24"/>
          <w:szCs w:val="24"/>
        </w:rPr>
        <w:t>56. Кубики со слогами. – М., 2003.</w:t>
      </w:r>
    </w:p>
    <w:p w:rsidR="00172730" w:rsidRPr="003350D0" w:rsidRDefault="00172730" w:rsidP="003350D0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350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57. Логопедическая раскраска. </w:t>
      </w:r>
      <w:proofErr w:type="gramStart"/>
      <w:r w:rsidRPr="003350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Звук </w:t>
      </w:r>
      <w:r w:rsidRPr="003350D0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ж</w:t>
      </w:r>
      <w:proofErr w:type="gramEnd"/>
      <w:r w:rsidRPr="003350D0">
        <w:rPr>
          <w:rFonts w:ascii="Times New Roman" w:hAnsi="Times New Roman" w:cs="Times New Roman"/>
          <w:color w:val="000000" w:themeColor="text1"/>
          <w:sz w:val="24"/>
          <w:szCs w:val="24"/>
        </w:rPr>
        <w:t>. – М., 2006.</w:t>
      </w:r>
    </w:p>
    <w:p w:rsidR="00172730" w:rsidRPr="003350D0" w:rsidRDefault="00172730" w:rsidP="003350D0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350D0">
        <w:rPr>
          <w:rFonts w:ascii="Times New Roman" w:hAnsi="Times New Roman" w:cs="Times New Roman"/>
          <w:color w:val="000000" w:themeColor="text1"/>
          <w:sz w:val="24"/>
          <w:szCs w:val="24"/>
        </w:rPr>
        <w:t>58.Азбука и счет. – Екатеринбург, 2004.</w:t>
      </w:r>
    </w:p>
    <w:p w:rsidR="00172730" w:rsidRPr="003350D0" w:rsidRDefault="00172730" w:rsidP="003350D0">
      <w:pPr>
        <w:pStyle w:val="a3"/>
        <w:widowControl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2703A" w:rsidRPr="003350D0" w:rsidRDefault="0002703A" w:rsidP="003350D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852E0" w:rsidRPr="003350D0" w:rsidRDefault="008852E0" w:rsidP="003350D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350D0">
        <w:rPr>
          <w:rFonts w:ascii="Times New Roman" w:hAnsi="Times New Roman" w:cs="Times New Roman"/>
          <w:sz w:val="24"/>
          <w:szCs w:val="24"/>
        </w:rPr>
        <w:br w:type="page"/>
      </w:r>
    </w:p>
    <w:sectPr w:rsidR="008852E0" w:rsidRPr="003350D0" w:rsidSect="00FC3A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8D5BA9"/>
    <w:multiLevelType w:val="hybridMultilevel"/>
    <w:tmpl w:val="25DE3F92"/>
    <w:lvl w:ilvl="0" w:tplc="428C7068">
      <w:start w:val="1"/>
      <w:numFmt w:val="decimal"/>
      <w:lvlText w:val="%1"/>
      <w:lvlJc w:val="left"/>
      <w:pPr>
        <w:ind w:left="3632" w:hanging="423"/>
      </w:pPr>
      <w:rPr>
        <w:rFonts w:hint="default"/>
      </w:rPr>
    </w:lvl>
    <w:lvl w:ilvl="1" w:tplc="B76ACF28">
      <w:numFmt w:val="none"/>
      <w:lvlText w:val=""/>
      <w:lvlJc w:val="left"/>
      <w:pPr>
        <w:tabs>
          <w:tab w:val="num" w:pos="360"/>
        </w:tabs>
      </w:pPr>
    </w:lvl>
    <w:lvl w:ilvl="2" w:tplc="C2D64068">
      <w:start w:val="1"/>
      <w:numFmt w:val="bullet"/>
      <w:lvlText w:val="•"/>
      <w:lvlJc w:val="left"/>
      <w:pPr>
        <w:ind w:left="117" w:hanging="226"/>
      </w:pPr>
      <w:rPr>
        <w:rFonts w:ascii="Times New Roman" w:eastAsia="Times New Roman" w:hAnsi="Times New Roman" w:hint="default"/>
        <w:w w:val="99"/>
      </w:rPr>
    </w:lvl>
    <w:lvl w:ilvl="3" w:tplc="6B807A46">
      <w:start w:val="1"/>
      <w:numFmt w:val="bullet"/>
      <w:lvlText w:val="•"/>
      <w:lvlJc w:val="left"/>
      <w:pPr>
        <w:ind w:left="4366" w:hanging="226"/>
      </w:pPr>
      <w:rPr>
        <w:rFonts w:hint="default"/>
      </w:rPr>
    </w:lvl>
    <w:lvl w:ilvl="4" w:tplc="72F21E6A">
      <w:start w:val="1"/>
      <w:numFmt w:val="bullet"/>
      <w:lvlText w:val="•"/>
      <w:lvlJc w:val="left"/>
      <w:pPr>
        <w:ind w:left="5092" w:hanging="226"/>
      </w:pPr>
      <w:rPr>
        <w:rFonts w:hint="default"/>
      </w:rPr>
    </w:lvl>
    <w:lvl w:ilvl="5" w:tplc="4A261498">
      <w:start w:val="1"/>
      <w:numFmt w:val="bullet"/>
      <w:lvlText w:val="•"/>
      <w:lvlJc w:val="left"/>
      <w:pPr>
        <w:ind w:left="5818" w:hanging="226"/>
      </w:pPr>
      <w:rPr>
        <w:rFonts w:hint="default"/>
      </w:rPr>
    </w:lvl>
    <w:lvl w:ilvl="6" w:tplc="571A151C">
      <w:start w:val="1"/>
      <w:numFmt w:val="bullet"/>
      <w:lvlText w:val="•"/>
      <w:lvlJc w:val="left"/>
      <w:pPr>
        <w:ind w:left="6544" w:hanging="226"/>
      </w:pPr>
      <w:rPr>
        <w:rFonts w:hint="default"/>
      </w:rPr>
    </w:lvl>
    <w:lvl w:ilvl="7" w:tplc="159AFF3C">
      <w:start w:val="1"/>
      <w:numFmt w:val="bullet"/>
      <w:lvlText w:val="•"/>
      <w:lvlJc w:val="left"/>
      <w:pPr>
        <w:ind w:left="7270" w:hanging="226"/>
      </w:pPr>
      <w:rPr>
        <w:rFonts w:hint="default"/>
      </w:rPr>
    </w:lvl>
    <w:lvl w:ilvl="8" w:tplc="2688B044">
      <w:start w:val="1"/>
      <w:numFmt w:val="bullet"/>
      <w:lvlText w:val="•"/>
      <w:lvlJc w:val="left"/>
      <w:pPr>
        <w:ind w:left="7996" w:hanging="22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077D2C"/>
    <w:rsid w:val="0002703A"/>
    <w:rsid w:val="000364A9"/>
    <w:rsid w:val="00067922"/>
    <w:rsid w:val="00077D2C"/>
    <w:rsid w:val="000E423C"/>
    <w:rsid w:val="000E567B"/>
    <w:rsid w:val="001542D9"/>
    <w:rsid w:val="00172730"/>
    <w:rsid w:val="001D3757"/>
    <w:rsid w:val="00254DEE"/>
    <w:rsid w:val="00284AD9"/>
    <w:rsid w:val="002B77C2"/>
    <w:rsid w:val="002C77D1"/>
    <w:rsid w:val="003350D0"/>
    <w:rsid w:val="003372D8"/>
    <w:rsid w:val="003F07AE"/>
    <w:rsid w:val="0041244C"/>
    <w:rsid w:val="004154AE"/>
    <w:rsid w:val="00416198"/>
    <w:rsid w:val="004501D5"/>
    <w:rsid w:val="00481D5C"/>
    <w:rsid w:val="004A171C"/>
    <w:rsid w:val="005146FE"/>
    <w:rsid w:val="0055120E"/>
    <w:rsid w:val="00571A91"/>
    <w:rsid w:val="00575B81"/>
    <w:rsid w:val="005853A6"/>
    <w:rsid w:val="006143B5"/>
    <w:rsid w:val="008852E0"/>
    <w:rsid w:val="008F4596"/>
    <w:rsid w:val="00927163"/>
    <w:rsid w:val="00960FC6"/>
    <w:rsid w:val="00982843"/>
    <w:rsid w:val="00991558"/>
    <w:rsid w:val="009C101E"/>
    <w:rsid w:val="00AF0111"/>
    <w:rsid w:val="00B12434"/>
    <w:rsid w:val="00B3354F"/>
    <w:rsid w:val="00BA5733"/>
    <w:rsid w:val="00C039B6"/>
    <w:rsid w:val="00C10C57"/>
    <w:rsid w:val="00C6683D"/>
    <w:rsid w:val="00C741D0"/>
    <w:rsid w:val="00C83AC6"/>
    <w:rsid w:val="00C875C6"/>
    <w:rsid w:val="00C960F5"/>
    <w:rsid w:val="00CD5147"/>
    <w:rsid w:val="00CF1DB9"/>
    <w:rsid w:val="00D37290"/>
    <w:rsid w:val="00D50730"/>
    <w:rsid w:val="00DB26C3"/>
    <w:rsid w:val="00DE1BFB"/>
    <w:rsid w:val="00DF318D"/>
    <w:rsid w:val="00E92023"/>
    <w:rsid w:val="00E94435"/>
    <w:rsid w:val="00EB5D7C"/>
    <w:rsid w:val="00EE3862"/>
    <w:rsid w:val="00F043D5"/>
    <w:rsid w:val="00F14D33"/>
    <w:rsid w:val="00F26E30"/>
    <w:rsid w:val="00F83681"/>
    <w:rsid w:val="00F83B96"/>
    <w:rsid w:val="00FC3A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A7D"/>
  </w:style>
  <w:style w:type="paragraph" w:styleId="5">
    <w:name w:val="heading 5"/>
    <w:basedOn w:val="a"/>
    <w:next w:val="a"/>
    <w:link w:val="50"/>
    <w:qFormat/>
    <w:rsid w:val="008852E0"/>
    <w:pPr>
      <w:keepNext/>
      <w:spacing w:after="0" w:line="240" w:lineRule="auto"/>
      <w:ind w:left="113" w:right="113"/>
      <w:jc w:val="center"/>
      <w:outlineLvl w:val="4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7D2C"/>
    <w:pPr>
      <w:spacing w:after="0" w:line="240" w:lineRule="auto"/>
    </w:pPr>
  </w:style>
  <w:style w:type="table" w:styleId="a4">
    <w:name w:val="Table Grid"/>
    <w:basedOn w:val="a1"/>
    <w:uiPriority w:val="59"/>
    <w:rsid w:val="003F07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1"/>
    <w:qFormat/>
    <w:rsid w:val="00C039B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styleId="a6">
    <w:name w:val="Body Text"/>
    <w:basedOn w:val="a"/>
    <w:link w:val="a7"/>
    <w:uiPriority w:val="1"/>
    <w:qFormat/>
    <w:rsid w:val="00C039B6"/>
    <w:pPr>
      <w:widowControl w:val="0"/>
      <w:spacing w:after="0" w:line="240" w:lineRule="auto"/>
      <w:ind w:left="117"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a7">
    <w:name w:val="Основной текст Знак"/>
    <w:basedOn w:val="a0"/>
    <w:link w:val="a6"/>
    <w:uiPriority w:val="1"/>
    <w:rsid w:val="00C039B6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11">
    <w:name w:val="Заголовок 11"/>
    <w:basedOn w:val="a"/>
    <w:uiPriority w:val="1"/>
    <w:qFormat/>
    <w:rsid w:val="00571A91"/>
    <w:pPr>
      <w:widowControl w:val="0"/>
      <w:spacing w:after="0" w:line="240" w:lineRule="auto"/>
      <w:ind w:left="828"/>
      <w:outlineLvl w:val="1"/>
    </w:pPr>
    <w:rPr>
      <w:rFonts w:ascii="Times New Roman" w:eastAsia="Times New Roman" w:hAnsi="Times New Roman"/>
      <w:b/>
      <w:bCs/>
      <w:sz w:val="24"/>
      <w:szCs w:val="24"/>
      <w:lang w:val="en-US" w:eastAsia="en-US"/>
    </w:rPr>
  </w:style>
  <w:style w:type="character" w:styleId="a8">
    <w:name w:val="Strong"/>
    <w:basedOn w:val="a0"/>
    <w:uiPriority w:val="22"/>
    <w:qFormat/>
    <w:rsid w:val="00571A91"/>
    <w:rPr>
      <w:b/>
      <w:bCs/>
    </w:rPr>
  </w:style>
  <w:style w:type="character" w:customStyle="1" w:styleId="50">
    <w:name w:val="Заголовок 5 Знак"/>
    <w:basedOn w:val="a0"/>
    <w:link w:val="5"/>
    <w:rsid w:val="008852E0"/>
    <w:rPr>
      <w:rFonts w:ascii="Times New Roman" w:eastAsia="Times New Roman" w:hAnsi="Times New Roman" w:cs="Times New Roman"/>
      <w:b/>
      <w:sz w:val="28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284A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84A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457</TotalTime>
  <Pages>1</Pages>
  <Words>3987</Words>
  <Characters>22730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Татьяна Головина</cp:lastModifiedBy>
  <cp:revision>46</cp:revision>
  <cp:lastPrinted>2017-09-05T10:36:00Z</cp:lastPrinted>
  <dcterms:created xsi:type="dcterms:W3CDTF">2016-10-29T11:30:00Z</dcterms:created>
  <dcterms:modified xsi:type="dcterms:W3CDTF">2021-10-15T17:46:00Z</dcterms:modified>
</cp:coreProperties>
</file>