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2" w:rsidRDefault="00092A52" w:rsidP="00092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0B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детей.</w:t>
      </w:r>
    </w:p>
    <w:p w:rsidR="00092A52" w:rsidRPr="0076191B" w:rsidRDefault="00092A52" w:rsidP="00092A52">
      <w:pPr>
        <w:spacing w:after="0" w:line="240" w:lineRule="auto"/>
        <w:jc w:val="both"/>
      </w:pPr>
    </w:p>
    <w:p w:rsidR="00092A52" w:rsidRPr="00A943F9" w:rsidRDefault="00092A52" w:rsidP="00092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 xml:space="preserve">а) специальные условия для получения образования детьми с ограниченными возможностями здоровья: </w:t>
      </w:r>
    </w:p>
    <w:p w:rsidR="00092A52" w:rsidRDefault="00092A52" w:rsidP="00092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18</w:t>
      </w:r>
      <w:r w:rsidRPr="00A943F9">
        <w:rPr>
          <w:rFonts w:ascii="Times New Roman" w:hAnsi="Times New Roman" w:cs="Times New Roman"/>
          <w:sz w:val="24"/>
          <w:szCs w:val="24"/>
        </w:rPr>
        <w:t xml:space="preserve">» г.о. Самара созданы условия для проведения коррекционно-развивающей работы с детьми, оборудованы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 в каждом корпусе, функционируют группы компенсирующей направленности для детей с тяжелыми нарушениями речи:</w:t>
      </w:r>
    </w:p>
    <w:p w:rsidR="00092A52" w:rsidRDefault="00092A52" w:rsidP="00DE6560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Старшая логопедическая группа для детей от 5 до 6 лет;</w:t>
      </w:r>
    </w:p>
    <w:p w:rsidR="00092A52" w:rsidRPr="00A943F9" w:rsidRDefault="00092A52" w:rsidP="00DE6560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Подготовительная к школе логопедическая группа для детей от 6 до 7 лет.</w:t>
      </w:r>
    </w:p>
    <w:p w:rsidR="00092A52" w:rsidRDefault="00092A52" w:rsidP="00092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</w:t>
      </w:r>
      <w:r w:rsidRPr="00A943F9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43F9">
        <w:rPr>
          <w:rFonts w:ascii="Times New Roman" w:hAnsi="Times New Roman" w:cs="Times New Roman"/>
          <w:sz w:val="24"/>
          <w:szCs w:val="24"/>
        </w:rPr>
        <w:t>, учитель-дефектолог и педагог-психолог проводят подгрупповые и индивидуальные коррекционные занятия. Организована деятельность психолого-педагогического консилиума (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>) как форма взаимодействия специалистов учреждения, объединяющихся для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F9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воспитанников с отклонениями в развитии. </w:t>
      </w:r>
    </w:p>
    <w:p w:rsidR="00092A52" w:rsidRDefault="00092A52" w:rsidP="00092A52">
      <w:pPr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A943F9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: обеспечение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 с отклонениями в развитии и состояниями декомпенсации, исходя из реальных возможностей Бюджетного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092A52" w:rsidRDefault="00092A52" w:rsidP="00092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proofErr w:type="spellStart"/>
      <w:r w:rsidRPr="00A943F9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A52" w:rsidRDefault="00092A52" w:rsidP="00DE656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A943F9">
        <w:t>выявление и ранняя (с первых дней пребывания ребенка в МБДОУ) диагностика отклонений в развит</w:t>
      </w:r>
      <w:r>
        <w:t xml:space="preserve">ии и состоянии декомпенсации; </w:t>
      </w:r>
    </w:p>
    <w:p w:rsidR="00092A52" w:rsidRDefault="00092A52" w:rsidP="00DE656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A943F9">
        <w:t>профилактика физических, интеллектуальных и эмоционально-ли</w:t>
      </w:r>
      <w:r>
        <w:t>чностных перегрузок и срывов;</w:t>
      </w:r>
    </w:p>
    <w:p w:rsidR="00092A52" w:rsidRDefault="00092A52" w:rsidP="00DE656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A943F9">
        <w:t>выявление резерв</w:t>
      </w:r>
      <w:r>
        <w:t xml:space="preserve">ных возможностей развития; </w:t>
      </w:r>
    </w:p>
    <w:p w:rsidR="00092A52" w:rsidRDefault="00092A52" w:rsidP="00DE656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A943F9">
        <w:t>определение характера, продолжительности и эффективности специальной (коррекционной</w:t>
      </w:r>
      <w:r>
        <w:t xml:space="preserve">) помощи ребенку и его семье; </w:t>
      </w:r>
    </w:p>
    <w:p w:rsidR="00092A52" w:rsidRDefault="00092A52" w:rsidP="00DE656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A943F9">
        <w:t>подготовка и ведение документации, отражающей актуальное развитие ребенка, динамику его состояния.</w:t>
      </w:r>
    </w:p>
    <w:p w:rsidR="00092A52" w:rsidRPr="00CD75BF" w:rsidRDefault="00092A52" w:rsidP="00092A52">
      <w:pPr>
        <w:rPr>
          <w:rFonts w:ascii="Times New Roman" w:hAnsi="Times New Roman" w:cs="Times New Roman"/>
          <w:b/>
          <w:sz w:val="24"/>
          <w:szCs w:val="24"/>
        </w:rPr>
      </w:pPr>
      <w:r w:rsidRPr="00CD7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и подходы организации </w:t>
      </w:r>
      <w:r w:rsidRPr="00CD75BF">
        <w:rPr>
          <w:rFonts w:ascii="Times New Roman" w:hAnsi="Times New Roman" w:cs="Times New Roman"/>
          <w:b/>
          <w:sz w:val="24"/>
          <w:szCs w:val="24"/>
        </w:rPr>
        <w:t>образовательной деятельности  по профессиональной коррекции нарушений развития детей.</w:t>
      </w:r>
    </w:p>
    <w:p w:rsidR="00092A52" w:rsidRPr="00CD75BF" w:rsidRDefault="00092A52" w:rsidP="00092A52">
      <w:pPr>
        <w:pStyle w:val="a3"/>
        <w:shd w:val="clear" w:color="auto" w:fill="FFFFFF"/>
        <w:spacing w:before="180"/>
        <w:jc w:val="both"/>
        <w:rPr>
          <w:color w:val="000000"/>
        </w:rPr>
      </w:pPr>
      <w:r w:rsidRPr="00CD75BF">
        <w:rPr>
          <w:color w:val="000000"/>
        </w:rPr>
        <w:t>1. Учет общих, специфических и индивидуальных особенностей развития детей с ограниченными возможностями здоровья (с тяжелыми нарушениями речи).</w:t>
      </w:r>
    </w:p>
    <w:p w:rsidR="00092A52" w:rsidRPr="00CD75BF" w:rsidRDefault="00092A52" w:rsidP="00092A52">
      <w:pPr>
        <w:pStyle w:val="a3"/>
        <w:shd w:val="clear" w:color="auto" w:fill="FFFFFF"/>
        <w:spacing w:before="180"/>
        <w:jc w:val="both"/>
        <w:rPr>
          <w:color w:val="000000"/>
        </w:rPr>
      </w:pPr>
      <w:r w:rsidRPr="00CD75BF">
        <w:rPr>
          <w:color w:val="000000"/>
        </w:rPr>
        <w:t xml:space="preserve">2. </w:t>
      </w:r>
      <w:proofErr w:type="gramStart"/>
      <w:r w:rsidRPr="00CD75BF">
        <w:rPr>
          <w:color w:val="000000"/>
        </w:rPr>
        <w:t>Комплексный подход к диагностике и коррекционной помощи детям с ограниченными возможностями здоровья) нарушением речи.</w:t>
      </w:r>
      <w:proofErr w:type="gramEnd"/>
    </w:p>
    <w:p w:rsidR="00092A52" w:rsidRPr="00CD75BF" w:rsidRDefault="00092A52" w:rsidP="00092A52">
      <w:pPr>
        <w:pStyle w:val="a3"/>
        <w:shd w:val="clear" w:color="auto" w:fill="FFFFFF"/>
        <w:spacing w:before="180"/>
        <w:jc w:val="both"/>
        <w:rPr>
          <w:color w:val="000000"/>
        </w:rPr>
      </w:pPr>
      <w:r w:rsidRPr="00CD75BF">
        <w:rPr>
          <w:color w:val="000000"/>
        </w:rPr>
        <w:t xml:space="preserve">3. Корректировка учебных планов и программ, увеличение сроков обучения, перераспределение учебного материала и изменения темпа его прохождения при </w:t>
      </w:r>
      <w:r w:rsidRPr="00CD75BF">
        <w:rPr>
          <w:color w:val="000000"/>
        </w:rPr>
        <w:lastRenderedPageBreak/>
        <w:t>соблюдении дидактических требований соответствия и содержания обучения познавательным возможностям детей.</w:t>
      </w:r>
    </w:p>
    <w:p w:rsidR="00092A52" w:rsidRPr="00CD75BF" w:rsidRDefault="00092A52" w:rsidP="00092A52">
      <w:pPr>
        <w:pStyle w:val="a3"/>
        <w:shd w:val="clear" w:color="auto" w:fill="FFFFFF"/>
        <w:spacing w:before="180"/>
        <w:jc w:val="both"/>
        <w:rPr>
          <w:color w:val="000000"/>
        </w:rPr>
      </w:pPr>
      <w:r w:rsidRPr="00CD75BF">
        <w:rPr>
          <w:color w:val="000000"/>
        </w:rPr>
        <w:t>4. Дифференцированный подход к детям в зависимости от уровня общего и речевого развития, включая применение специальных форм и методов работы с детьми, наглядных пособий, а также уменьшения наполняемости групп и методики индивидуально-подгруппового обучения.</w:t>
      </w:r>
    </w:p>
    <w:p w:rsidR="00092A52" w:rsidRPr="00CD75BF" w:rsidRDefault="00092A52" w:rsidP="00092A52">
      <w:pPr>
        <w:pStyle w:val="a3"/>
        <w:shd w:val="clear" w:color="auto" w:fill="FFFFFF"/>
        <w:spacing w:before="180"/>
        <w:jc w:val="both"/>
        <w:rPr>
          <w:color w:val="000000"/>
        </w:rPr>
      </w:pPr>
      <w:r w:rsidRPr="00CD75BF">
        <w:rPr>
          <w:color w:val="000000"/>
        </w:rPr>
        <w:t>5. Вариативность парциальных программ и средств воздействия, адаптивных возможностей воспитательно-образовательных форм и методов.</w:t>
      </w:r>
    </w:p>
    <w:p w:rsidR="00092A52" w:rsidRPr="00CD75BF" w:rsidRDefault="00092A52" w:rsidP="00092A52">
      <w:pPr>
        <w:pStyle w:val="a3"/>
        <w:shd w:val="clear" w:color="auto" w:fill="FFFFFF"/>
        <w:spacing w:before="180"/>
        <w:jc w:val="both"/>
      </w:pPr>
      <w:r w:rsidRPr="00CD75BF">
        <w:rPr>
          <w:color w:val="000000"/>
        </w:rPr>
        <w:t xml:space="preserve">6.  </w:t>
      </w:r>
      <w:proofErr w:type="spellStart"/>
      <w:r w:rsidRPr="00CD75BF">
        <w:t>Деятельностный</w:t>
      </w:r>
      <w:proofErr w:type="spellEnd"/>
      <w:r w:rsidRPr="00CD75BF">
        <w:t xml:space="preserve"> подход, определяющий ведущую деятельность, стимулирующую психическое и личностное развитие ребенка с ОВЗ. </w:t>
      </w:r>
    </w:p>
    <w:p w:rsidR="00092A52" w:rsidRPr="00CD75BF" w:rsidRDefault="00092A52" w:rsidP="00092A52">
      <w:pPr>
        <w:pStyle w:val="a3"/>
        <w:shd w:val="clear" w:color="auto" w:fill="FFFFFF"/>
        <w:jc w:val="both"/>
        <w:rPr>
          <w:color w:val="1E0B16"/>
        </w:rPr>
      </w:pPr>
    </w:p>
    <w:p w:rsidR="00092A52" w:rsidRPr="00CD75BF" w:rsidRDefault="00092A52" w:rsidP="00DE6560">
      <w:pPr>
        <w:pStyle w:val="a3"/>
        <w:numPr>
          <w:ilvl w:val="0"/>
          <w:numId w:val="16"/>
        </w:numPr>
        <w:jc w:val="both"/>
        <w:rPr>
          <w:rFonts w:eastAsiaTheme="minorEastAsia"/>
        </w:rPr>
      </w:pPr>
      <w:r w:rsidRPr="00CD75BF">
        <w:rPr>
          <w:rFonts w:eastAsiaTheme="minorEastAsia"/>
          <w:b/>
        </w:rPr>
        <w:t>Психолого-педагогические  условия</w:t>
      </w:r>
      <w:r w:rsidRPr="00CD75BF">
        <w:rPr>
          <w:rFonts w:eastAsiaTheme="minorEastAsia"/>
        </w:rPr>
        <w:t>: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 коррекционная направленность образовательно-воспитательного процесса;  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  учёт индивидуальных особенностей ребёнка с ОВЗ;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 соблюдение комфортного </w:t>
      </w:r>
      <w:proofErr w:type="spellStart"/>
      <w:r w:rsidRPr="00CD75BF">
        <w:rPr>
          <w:rFonts w:eastAsiaTheme="minorEastAsia"/>
        </w:rPr>
        <w:t>психоэмоционального</w:t>
      </w:r>
      <w:proofErr w:type="spellEnd"/>
      <w:r w:rsidRPr="00CD75BF">
        <w:rPr>
          <w:rFonts w:eastAsiaTheme="minorEastAsia"/>
        </w:rPr>
        <w:t xml:space="preserve"> режима;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 система комплексного </w:t>
      </w:r>
      <w:proofErr w:type="spellStart"/>
      <w:proofErr w:type="gramStart"/>
      <w:r w:rsidRPr="00CD75BF">
        <w:rPr>
          <w:rFonts w:eastAsiaTheme="minorEastAsia"/>
        </w:rPr>
        <w:t>психолого-медико</w:t>
      </w:r>
      <w:proofErr w:type="spellEnd"/>
      <w:proofErr w:type="gramEnd"/>
      <w:r w:rsidRPr="00CD75BF">
        <w:rPr>
          <w:rFonts w:eastAsiaTheme="minorEastAsia"/>
        </w:rPr>
        <w:t xml:space="preserve"> педагогического сопровождения детей с ОВЗ;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 тесное взаимодействие  в разработке  и реализации коррекционных мероприятий воспитателей и специалистов ДОО, специалистов  в области коррекционной педагогики и медицинских работников других организаций, специализирующихся  в области оказания поддержки детям с ОВЗ. </w:t>
      </w:r>
    </w:p>
    <w:p w:rsidR="00092A52" w:rsidRPr="00CD75BF" w:rsidRDefault="00092A52" w:rsidP="00DE6560">
      <w:pPr>
        <w:pStyle w:val="a3"/>
        <w:numPr>
          <w:ilvl w:val="0"/>
          <w:numId w:val="14"/>
        </w:numPr>
        <w:jc w:val="both"/>
        <w:rPr>
          <w:rFonts w:eastAsiaTheme="minorEastAsia"/>
          <w:b/>
        </w:rPr>
      </w:pPr>
      <w:proofErr w:type="spellStart"/>
      <w:r w:rsidRPr="00CD75BF">
        <w:rPr>
          <w:rFonts w:eastAsiaTheme="minorEastAsia"/>
          <w:b/>
        </w:rPr>
        <w:t>Здоровьесберегающие</w:t>
      </w:r>
      <w:proofErr w:type="spellEnd"/>
      <w:r w:rsidRPr="00CD75BF">
        <w:rPr>
          <w:rFonts w:eastAsiaTheme="minorEastAsia"/>
          <w:b/>
        </w:rPr>
        <w:t xml:space="preserve"> условия: 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 оздоровительный и охранительный режим;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 укрепление физического и психического здоровья,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профилактика физических, умственных и психологических перегрузок воспитанников, 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 соблюдение санитарно-гигиенических правил и норм.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обеспечение участия всех детей дошкольного возраста с ограниченными возможностями развития,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CD75BF">
        <w:rPr>
          <w:rFonts w:eastAsiaTheme="minorEastAsia"/>
        </w:rPr>
        <w:t>досуговых</w:t>
      </w:r>
      <w:proofErr w:type="spellEnd"/>
      <w:r w:rsidRPr="00CD75BF">
        <w:rPr>
          <w:rFonts w:eastAsiaTheme="minorEastAsia"/>
        </w:rPr>
        <w:t xml:space="preserve"> мероприятий. </w:t>
      </w:r>
    </w:p>
    <w:p w:rsidR="00092A52" w:rsidRPr="00CD75BF" w:rsidRDefault="00092A52" w:rsidP="00DE6560">
      <w:pPr>
        <w:pStyle w:val="a3"/>
        <w:numPr>
          <w:ilvl w:val="0"/>
          <w:numId w:val="14"/>
        </w:numPr>
        <w:jc w:val="both"/>
        <w:rPr>
          <w:rFonts w:eastAsiaTheme="minorEastAsia"/>
          <w:b/>
        </w:rPr>
      </w:pPr>
      <w:r w:rsidRPr="00CD75BF">
        <w:rPr>
          <w:rFonts w:eastAsiaTheme="minorEastAsia"/>
          <w:b/>
        </w:rPr>
        <w:t>Кадровые условия: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педагог-психолог;</w:t>
      </w:r>
    </w:p>
    <w:p w:rsidR="00092A52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учителя-логопеды;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>- учитель-дефектолог;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инструктора по физической культуре;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музыкальный руководитель;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воспитатели;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CD75BF">
        <w:rPr>
          <w:rFonts w:eastAsiaTheme="minorEastAsia"/>
        </w:rPr>
        <w:t>младшие воспитатели.</w:t>
      </w:r>
    </w:p>
    <w:p w:rsidR="00092A52" w:rsidRPr="00CD75BF" w:rsidRDefault="00092A52" w:rsidP="00DE6560">
      <w:pPr>
        <w:pStyle w:val="a3"/>
        <w:numPr>
          <w:ilvl w:val="0"/>
          <w:numId w:val="14"/>
        </w:numPr>
        <w:jc w:val="both"/>
        <w:rPr>
          <w:rFonts w:eastAsiaTheme="minorEastAsia"/>
          <w:b/>
        </w:rPr>
      </w:pPr>
      <w:r w:rsidRPr="00CD75BF">
        <w:rPr>
          <w:rFonts w:eastAsiaTheme="minorEastAsia"/>
          <w:b/>
        </w:rPr>
        <w:t xml:space="preserve">Специализированные условия:  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>-  выдвижение комплекса специальных задач обучения и воспитания, ориентированных на особые образовательные потребности дошкольников с ОВЗ;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использование специальных методов, приёмов, средств обучения, специализированных образовательных и коррекционных программ, индивидуальных программ реабилитации детей-инвалидов,  ориентированных на особые образовательные потребности детей с ОВЗ; 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t xml:space="preserve">-   дифференцированное и индивидуализированное </w:t>
      </w:r>
      <w:proofErr w:type="gramStart"/>
      <w:r w:rsidRPr="00CD75BF">
        <w:rPr>
          <w:rFonts w:eastAsiaTheme="minorEastAsia"/>
        </w:rPr>
        <w:t>обучение</w:t>
      </w:r>
      <w:proofErr w:type="gramEnd"/>
      <w:r w:rsidRPr="00CD75BF">
        <w:rPr>
          <w:rFonts w:eastAsiaTheme="minorEastAsia"/>
        </w:rPr>
        <w:t xml:space="preserve"> и воспитание с учётом специфики нарушения развития ребёнка с ОВЗ;  </w:t>
      </w:r>
    </w:p>
    <w:p w:rsidR="00092A52" w:rsidRPr="00CD75BF" w:rsidRDefault="00092A52" w:rsidP="00092A52">
      <w:pPr>
        <w:pStyle w:val="a3"/>
        <w:jc w:val="both"/>
        <w:rPr>
          <w:rFonts w:eastAsiaTheme="minorEastAsia"/>
        </w:rPr>
      </w:pPr>
      <w:r w:rsidRPr="00CD75BF">
        <w:rPr>
          <w:rFonts w:eastAsiaTheme="minorEastAsia"/>
        </w:rPr>
        <w:lastRenderedPageBreak/>
        <w:t>-   комплексное воздействие на воспитанника с ОВЗ, осуществляемое на индивидуальных и групповых коррекционных занятиях;</w:t>
      </w:r>
    </w:p>
    <w:p w:rsidR="00092A52" w:rsidRPr="00CD75BF" w:rsidRDefault="00092A52" w:rsidP="00092A52">
      <w:pPr>
        <w:pStyle w:val="a3"/>
        <w:jc w:val="both"/>
        <w:rPr>
          <w:color w:val="000000"/>
        </w:rPr>
      </w:pPr>
      <w:r w:rsidRPr="00CD75BF">
        <w:rPr>
          <w:b/>
        </w:rPr>
        <w:t xml:space="preserve">-   </w:t>
      </w:r>
      <w:r w:rsidRPr="00CD75BF">
        <w:t>доступность (</w:t>
      </w:r>
      <w:proofErr w:type="spellStart"/>
      <w:r w:rsidRPr="00CD75BF">
        <w:t>безбарьерность</w:t>
      </w:r>
      <w:proofErr w:type="spellEnd"/>
      <w:proofErr w:type="gramStart"/>
      <w:r w:rsidRPr="00CD75BF">
        <w:t>)с</w:t>
      </w:r>
      <w:proofErr w:type="gramEnd"/>
      <w:r w:rsidRPr="00CD75BF">
        <w:t>реды предполагает: доступность для воспитанников с ОВЗ и детей-инвалидов всех помещений, где осуществляется образовательная деятельность;   свободный доступ детей с ОВЗ, детей-инвалидов к играм, игрушкам, материалам, пособиям, обеспечивающим все основные виды детской активности.</w:t>
      </w:r>
      <w:r w:rsidRPr="00CD75BF">
        <w:rPr>
          <w:color w:val="000000"/>
        </w:rPr>
        <w:t xml:space="preserve"> Оборудование помещений ДОО является безопасным, эстетически привлекательным и коррекционно-развивающим.</w:t>
      </w:r>
    </w:p>
    <w:p w:rsidR="00092A52" w:rsidRPr="00CD75BF" w:rsidRDefault="00092A52" w:rsidP="00092A52">
      <w:pPr>
        <w:pStyle w:val="a3"/>
        <w:rPr>
          <w:rFonts w:eastAsiaTheme="minorEastAsia"/>
          <w:b/>
        </w:rPr>
      </w:pPr>
    </w:p>
    <w:p w:rsidR="00092A52" w:rsidRPr="00CD75BF" w:rsidRDefault="00092A52" w:rsidP="00092A52">
      <w:pPr>
        <w:pStyle w:val="a3"/>
        <w:rPr>
          <w:rFonts w:eastAsiaTheme="minorEastAsia"/>
          <w:b/>
        </w:rPr>
      </w:pPr>
      <w:r w:rsidRPr="00CD75BF">
        <w:rPr>
          <w:rFonts w:eastAsiaTheme="minorEastAsia"/>
          <w:b/>
        </w:rPr>
        <w:t xml:space="preserve">Данные о наличии специально оборудованных помещений  для организации коррекционного образовательного процесса </w:t>
      </w:r>
    </w:p>
    <w:p w:rsidR="00092A52" w:rsidRPr="00CD75BF" w:rsidRDefault="00092A52" w:rsidP="00092A52">
      <w:pPr>
        <w:pStyle w:val="a3"/>
        <w:rPr>
          <w:rFonts w:eastAsiaTheme="minorEastAsia"/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4172"/>
        <w:gridCol w:w="2910"/>
      </w:tblGrid>
      <w:tr w:rsidR="00092A52" w:rsidRPr="000D2EA9" w:rsidTr="00A60E0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0D2EA9" w:rsidRDefault="00092A52" w:rsidP="00A60E0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D2EA9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0D2EA9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EA9">
              <w:rPr>
                <w:rFonts w:ascii="Times New Roman" w:hAnsi="Times New Roman" w:cs="Times New Roman"/>
              </w:rPr>
              <w:t>Функциональное использование</w:t>
            </w:r>
          </w:p>
          <w:p w:rsidR="00092A52" w:rsidRPr="000D2EA9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0D2EA9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EA9">
              <w:rPr>
                <w:rFonts w:ascii="Times New Roman" w:hAnsi="Times New Roman" w:cs="Times New Roman"/>
              </w:rPr>
              <w:t>Используемая площадь</w:t>
            </w:r>
          </w:p>
        </w:tc>
      </w:tr>
      <w:tr w:rsidR="00092A52" w:rsidRPr="00223E55" w:rsidTr="00A60E0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Музыкально-спортивные залы в каждом корпусе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Проведение музыкальных и физкультурных занятий, праздников, развлечений, спектаклей, спортивных развлечений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 xml:space="preserve">1 корпус - 66,8 </w:t>
            </w:r>
            <w:proofErr w:type="spellStart"/>
            <w:r w:rsidRPr="0076194F">
              <w:rPr>
                <w:rFonts w:ascii="Times New Roman" w:hAnsi="Times New Roman" w:cs="Times New Roman"/>
              </w:rPr>
              <w:t>кв</w:t>
            </w:r>
            <w:proofErr w:type="spellEnd"/>
            <w:r w:rsidRPr="0076194F">
              <w:rPr>
                <w:rFonts w:ascii="Times New Roman" w:hAnsi="Times New Roman" w:cs="Times New Roman"/>
              </w:rPr>
              <w:t xml:space="preserve"> м.</w:t>
            </w:r>
          </w:p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2 корпус - 59,8 кв.м.</w:t>
            </w:r>
          </w:p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A52" w:rsidRPr="00223E55" w:rsidTr="00A60E0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Кабинет учителя-логопеда в каждой логопедической группе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Проведение фронтальных, подгрупповых, индивидуальных занятий по коррекции речи воспитанников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Группа №8   - 16кв.м.</w:t>
            </w:r>
          </w:p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Группа№10  - 17 кв.м.</w:t>
            </w:r>
          </w:p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A52" w:rsidRPr="00223E55" w:rsidTr="00A60E0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Кабинет педагога-психолога</w:t>
            </w:r>
            <w:r>
              <w:rPr>
                <w:rFonts w:ascii="Times New Roman" w:hAnsi="Times New Roman" w:cs="Times New Roman"/>
              </w:rPr>
              <w:t xml:space="preserve"> и учителя-дефектолога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 xml:space="preserve">Проведение индивидуальной работы с детьми и взрослыми  по диагностированию и коррекции нарушений в психическом развитии детей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13,4 кв.м.</w:t>
            </w:r>
          </w:p>
        </w:tc>
      </w:tr>
      <w:tr w:rsidR="00092A52" w:rsidRPr="00223E55" w:rsidTr="00A60E0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 xml:space="preserve">Кабинет учителя-логопеда  </w:t>
            </w:r>
            <w:proofErr w:type="spellStart"/>
            <w:r w:rsidRPr="0076194F">
              <w:rPr>
                <w:rFonts w:ascii="Times New Roman" w:hAnsi="Times New Roman" w:cs="Times New Roman"/>
              </w:rPr>
              <w:t>логопункта</w:t>
            </w:r>
            <w:proofErr w:type="spellEnd"/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Проведение фронтальных, подгрупповых, индивидуальных занятий по коррекции речи воспитанников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Корпус №1</w:t>
            </w:r>
          </w:p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12 кв.м.</w:t>
            </w:r>
          </w:p>
        </w:tc>
      </w:tr>
      <w:tr w:rsidR="00092A52" w:rsidRPr="00223E55" w:rsidTr="00A60E0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 xml:space="preserve">Центр методической поддержки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2" w:rsidRPr="0076194F" w:rsidRDefault="00092A52" w:rsidP="00A60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94F">
              <w:rPr>
                <w:rFonts w:ascii="Times New Roman" w:hAnsi="Times New Roman" w:cs="Times New Roman"/>
              </w:rPr>
              <w:t>36 кв.м.</w:t>
            </w:r>
          </w:p>
        </w:tc>
      </w:tr>
    </w:tbl>
    <w:p w:rsidR="00092A52" w:rsidRDefault="00092A52" w:rsidP="00092A52">
      <w:pPr>
        <w:jc w:val="both"/>
      </w:pPr>
    </w:p>
    <w:p w:rsidR="00092A52" w:rsidRDefault="00092A52" w:rsidP="00092A52">
      <w:pPr>
        <w:jc w:val="both"/>
      </w:pPr>
    </w:p>
    <w:p w:rsidR="00092A52" w:rsidRPr="00A943F9" w:rsidRDefault="00092A52" w:rsidP="00092A52">
      <w:pPr>
        <w:jc w:val="both"/>
      </w:pPr>
    </w:p>
    <w:p w:rsidR="00092A52" w:rsidRPr="00A943F9" w:rsidRDefault="00092A52" w:rsidP="0009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>Работа педагога-психолога: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3F9">
        <w:rPr>
          <w:rFonts w:ascii="Times New Roman" w:hAnsi="Times New Roman" w:cs="Times New Roman"/>
          <w:b/>
          <w:sz w:val="24"/>
          <w:szCs w:val="24"/>
        </w:rPr>
        <w:t>Цель:</w:t>
      </w:r>
      <w:r w:rsidRPr="00A943F9">
        <w:rPr>
          <w:rFonts w:ascii="Times New Roman" w:hAnsi="Times New Roman" w:cs="Times New Roman"/>
          <w:sz w:val="24"/>
          <w:szCs w:val="24"/>
        </w:rPr>
        <w:t xml:space="preserve"> создание для каждого воспитанника возможности для развития способностей, творческой самореализации, для полноценного формирования интегративных качеств дошкольников, в том числе общей культуры, развития физических, интеллектуальных и личностных качеств, а так же предпосылок учебной деятельности, обеспечивающих социальную успешность, сохранение и укрепление психического здоровья детей дошкольного возраста, в том числе их эмоционального благополучия, коррекцию недостатков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психическом развитии. </w:t>
      </w:r>
      <w:proofErr w:type="gramEnd"/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1.Выявить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детей старшего дошкольного возраста.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2.Диагностировать, развивать, корректировать интеллектуальную, эмоционально – личностную сферы ребенка.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3.Повышать </w:t>
      </w:r>
      <w:proofErr w:type="spellStart"/>
      <w:proofErr w:type="gramStart"/>
      <w:r w:rsidRPr="00A943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 xml:space="preserve"> культуру педагогов и родителей, используя инновационные технологии.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4.Укреплять психофизическое здоровье дошкольников через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3F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 xml:space="preserve"> процесса и оптимизацию связей с семьей.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lastRenderedPageBreak/>
        <w:t>Цель исследований</w:t>
      </w:r>
      <w:r w:rsidRPr="00A943F9">
        <w:rPr>
          <w:rFonts w:ascii="Times New Roman" w:hAnsi="Times New Roman" w:cs="Times New Roman"/>
          <w:sz w:val="24"/>
          <w:szCs w:val="24"/>
        </w:rPr>
        <w:t xml:space="preserve">: диагностика интеллектуального развития, эмоционально – личностной сферы детей для анализа методов и приемов воспитания и обучения, реализуемых в образовательном учреждении.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 xml:space="preserve">Целевые направления психологической работы: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F9">
        <w:rPr>
          <w:rFonts w:ascii="Times New Roman" w:hAnsi="Times New Roman" w:cs="Times New Roman"/>
          <w:i/>
          <w:sz w:val="24"/>
          <w:szCs w:val="24"/>
        </w:rPr>
        <w:t xml:space="preserve">1.Направление «Психологическая диагностика».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Разделы психологической диагностики.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Раздел 1. Оценка развития детей, его динамики, измерение личностных образовательных результатов.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Раздел 2. Психодиагностическая работа по проблемам психического развития ребенка (по запросу родителей и педагогов в течение года)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Раздел 3. Психодиагностика психологической готовности к обучению в школе (воспитанники 6 – 7 лет начало и конец учебного года).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Раздел 4. Психодиагностическая работа по изучению взаимоотношений родитель – ребенок в семье, а так же семейного микроклимата (по запросу родителей).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Раздел5. Психодиагностическая работа по изучению личностных качеств и профессиональных компетенций у педагогов ДОУ».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F9">
        <w:rPr>
          <w:rFonts w:ascii="Times New Roman" w:hAnsi="Times New Roman" w:cs="Times New Roman"/>
          <w:i/>
          <w:sz w:val="24"/>
          <w:szCs w:val="24"/>
        </w:rPr>
        <w:t xml:space="preserve">2. Направление «Развивающая работа и психологическая коррекция».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F9">
        <w:rPr>
          <w:rFonts w:ascii="Times New Roman" w:hAnsi="Times New Roman" w:cs="Times New Roman"/>
          <w:i/>
          <w:sz w:val="24"/>
          <w:szCs w:val="24"/>
        </w:rPr>
        <w:t xml:space="preserve">3.Направление «Психологическое консультирование»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F9">
        <w:rPr>
          <w:rFonts w:ascii="Times New Roman" w:hAnsi="Times New Roman" w:cs="Times New Roman"/>
          <w:i/>
          <w:sz w:val="24"/>
          <w:szCs w:val="24"/>
        </w:rPr>
        <w:t xml:space="preserve">4.Направление «Психологическая профилактика и просвещение»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3F9">
        <w:rPr>
          <w:rFonts w:ascii="Times New Roman" w:hAnsi="Times New Roman" w:cs="Times New Roman"/>
          <w:i/>
          <w:sz w:val="24"/>
          <w:szCs w:val="24"/>
        </w:rPr>
        <w:t xml:space="preserve">5.Направление «Организационно – методическая работа» </w:t>
      </w:r>
    </w:p>
    <w:p w:rsidR="00092A52" w:rsidRPr="00A527E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 задач: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1. Провести мониторинг психологической готовности к обучению в школе старших дошкольников.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2. Создавать оптимальные условия для развития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F9">
        <w:rPr>
          <w:rFonts w:ascii="Times New Roman" w:hAnsi="Times New Roman" w:cs="Times New Roman"/>
          <w:sz w:val="24"/>
          <w:szCs w:val="24"/>
        </w:rPr>
        <w:t xml:space="preserve">коммуникативных способностей детей, овладение конструктивными способами и средствами взаимодействия с окружающим миром.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3. Составить и апробировать программы коррекционно-развивающей и психопрофилактической работы по результатам мониторинга в рамках содействия полноценному интеллектуальному и личностному развитию воспитанников.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4. Повышать уровень психологической культуры участников образовательного процесса. 5. Оказывать консультативную помощь педагогам и родителям по вопросам развития и эмоционального благополучия детей.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результат. </w:t>
      </w:r>
    </w:p>
    <w:p w:rsidR="00092A52" w:rsidRDefault="00092A52" w:rsidP="00DE6560">
      <w:pPr>
        <w:pStyle w:val="a3"/>
        <w:numPr>
          <w:ilvl w:val="0"/>
          <w:numId w:val="10"/>
        </w:numPr>
        <w:jc w:val="both"/>
      </w:pPr>
      <w:r w:rsidRPr="00A527E2">
        <w:t xml:space="preserve">Активизация интеллектуального и личностного развития дошкольников. </w:t>
      </w:r>
    </w:p>
    <w:p w:rsidR="00092A52" w:rsidRDefault="00092A52" w:rsidP="00DE6560">
      <w:pPr>
        <w:pStyle w:val="a3"/>
        <w:numPr>
          <w:ilvl w:val="0"/>
          <w:numId w:val="10"/>
        </w:numPr>
        <w:jc w:val="both"/>
      </w:pPr>
      <w:r w:rsidRPr="00A527E2">
        <w:t xml:space="preserve">Создание благоприятной эмоциональной среды для всех участников педагогического процесса. </w:t>
      </w:r>
    </w:p>
    <w:p w:rsidR="00092A52" w:rsidRPr="00A527E2" w:rsidRDefault="00092A52" w:rsidP="00DE6560">
      <w:pPr>
        <w:pStyle w:val="a3"/>
        <w:numPr>
          <w:ilvl w:val="0"/>
          <w:numId w:val="10"/>
        </w:numPr>
        <w:jc w:val="both"/>
      </w:pPr>
      <w:r w:rsidRPr="00A527E2">
        <w:t xml:space="preserve">Повышение педагогической компетентности педагогов и родителей в вопросах развития и воспитания детей.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учителя-логопеда,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 </w:t>
      </w:r>
    </w:p>
    <w:p w:rsidR="00092A52" w:rsidRPr="00A527E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 xml:space="preserve">Работа с воспитателями: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-индивидуальные и тематические консультации;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-интегрированные занятия;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-подбор и распространение специальной педагогической литературы;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-проведение открытых мероприятий;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-участие в разработке индивидуальных образовательных маршрутов для развития ребёнка; </w:t>
      </w:r>
      <w:proofErr w:type="gramStart"/>
      <w:r w:rsidRPr="00A943F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>екомендации по развитию фонематического слуха, навыки звукового анализа и синтеза; -занятия по заданию учителя-логопеда на закрепление речевого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Pr="00A943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-индивидуальные и тематические консультации, беседы, тренинги;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-показ открытых занятий; </w:t>
      </w:r>
      <w:proofErr w:type="gramStart"/>
      <w:r w:rsidRPr="00A943F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 xml:space="preserve">одбор и знакомство со специальной литературой по заявленной тематике;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-выступления на родительских собраниях, мастер-классах;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 систематический контроль над поставленными звуками. </w:t>
      </w:r>
    </w:p>
    <w:p w:rsidR="00092A52" w:rsidRPr="00A527E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>Работа педагога-психолога с учителем-логопедом</w:t>
      </w:r>
      <w:r>
        <w:rPr>
          <w:rFonts w:ascii="Times New Roman" w:hAnsi="Times New Roman" w:cs="Times New Roman"/>
          <w:b/>
          <w:sz w:val="24"/>
          <w:szCs w:val="24"/>
        </w:rPr>
        <w:t>, учителем-дефектологом</w:t>
      </w:r>
      <w:r w:rsidRPr="00A52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 составление индивидуального образовательного маршрута на ребёнка с ОВЗ,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-совместное обсуждение результатов педагогической диагностики исследований.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Pr="00A527E2" w:rsidRDefault="00092A52" w:rsidP="00092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>Работа учителя – дефектолога: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943F9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максимально возможной социальной адаптации, личностной самореализации, вовлечение в процесс инклюзии детей, имеющих ограниченные возможности здоровья, осуществление коррекции вторичных психических отклонений и создание основы для дальнейшего успешного обучения ребенка с ЗПР. </w:t>
      </w:r>
      <w:r w:rsidRPr="00A527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1.Создавать благоприятные условия развития детей с ОВЗ в условиях инклюзии в соответствии с их возрастными и индивидуальными особенностями, склонностями, развивать способности и творческий потенциал каждого ребенка, как субъекта отношений с самим собой, другими детьми, взрослыми и окружающим миром;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2. Формировать общую культуру личности детей с ОВЗ,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3. Осуществлять раннюю диагностику, своевременно определять пути профилактики и коррекции психических нарушений;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4. Всесторонне развивать все психические процессы с учетом возможностей, потребностей и интересов дошкольников с ЗПР;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5. Обеспечивать псих</w:t>
      </w:r>
      <w:r>
        <w:rPr>
          <w:rFonts w:ascii="Times New Roman" w:hAnsi="Times New Roman" w:cs="Times New Roman"/>
          <w:sz w:val="24"/>
          <w:szCs w:val="24"/>
        </w:rPr>
        <w:t>олого-педагогическую поддержку с</w:t>
      </w:r>
      <w:r w:rsidRPr="00A943F9">
        <w:rPr>
          <w:rFonts w:ascii="Times New Roman" w:hAnsi="Times New Roman" w:cs="Times New Roman"/>
          <w:sz w:val="24"/>
          <w:szCs w:val="24"/>
        </w:rPr>
        <w:t xml:space="preserve">емьи и содействовать повышению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организуется в двух направлениях.</w:t>
      </w:r>
    </w:p>
    <w:p w:rsidR="00092A52" w:rsidRDefault="00092A52" w:rsidP="00DE6560">
      <w:pPr>
        <w:pStyle w:val="a3"/>
        <w:numPr>
          <w:ilvl w:val="0"/>
          <w:numId w:val="11"/>
        </w:numPr>
        <w:jc w:val="both"/>
      </w:pPr>
      <w:r w:rsidRPr="00A527E2">
        <w:t xml:space="preserve">Первое направление — создание условий для максимального развития в соответствии с потребностями возраста и особенностями психологической структуры «зоны ближайшего развития» в каждом конкретном случае. </w:t>
      </w:r>
    </w:p>
    <w:p w:rsidR="00092A52" w:rsidRDefault="00092A52" w:rsidP="00DE6560">
      <w:pPr>
        <w:pStyle w:val="a3"/>
        <w:numPr>
          <w:ilvl w:val="0"/>
          <w:numId w:val="11"/>
        </w:numPr>
        <w:jc w:val="both"/>
      </w:pPr>
      <w:r w:rsidRPr="00A527E2">
        <w:t xml:space="preserve">Второе направление — своеобразное «наверстывание» упущенного, формирование тех компонентов психики, которые являются базовыми в развитии.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>Структурные компоненты коррекционной работы с детьми с ЗПР:</w:t>
      </w:r>
    </w:p>
    <w:p w:rsidR="00092A52" w:rsidRDefault="00092A52" w:rsidP="00DE6560">
      <w:pPr>
        <w:pStyle w:val="a3"/>
        <w:numPr>
          <w:ilvl w:val="0"/>
          <w:numId w:val="12"/>
        </w:numPr>
        <w:jc w:val="both"/>
      </w:pPr>
      <w:r w:rsidRPr="008B7A08">
        <w:rPr>
          <w:i/>
        </w:rPr>
        <w:t>Диагностический модуль</w:t>
      </w:r>
      <w:r w:rsidRPr="00A527E2">
        <w:t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</w:t>
      </w:r>
      <w:r>
        <w:t xml:space="preserve">ых потребностей детей с ЗПР. </w:t>
      </w:r>
    </w:p>
    <w:p w:rsidR="00092A52" w:rsidRDefault="00092A52" w:rsidP="00DE6560">
      <w:pPr>
        <w:pStyle w:val="a3"/>
        <w:numPr>
          <w:ilvl w:val="0"/>
          <w:numId w:val="12"/>
        </w:numPr>
        <w:jc w:val="both"/>
      </w:pPr>
      <w:r w:rsidRPr="008B7A08">
        <w:rPr>
          <w:i/>
        </w:rPr>
        <w:t>Коррекционно-развивающий модуль</w:t>
      </w:r>
      <w:r w:rsidRPr="00A527E2">
        <w:t xml:space="preserve"> включает следующие направления: </w:t>
      </w:r>
    </w:p>
    <w:p w:rsidR="00092A52" w:rsidRDefault="00092A52" w:rsidP="00092A52">
      <w:pPr>
        <w:pStyle w:val="a3"/>
        <w:jc w:val="both"/>
      </w:pPr>
      <w:r w:rsidRPr="00A527E2">
        <w:t>- коррекция недостатков и развитие двигательных навыков и психомоторики;</w:t>
      </w:r>
    </w:p>
    <w:p w:rsidR="00092A52" w:rsidRDefault="00092A52" w:rsidP="00092A52">
      <w:pPr>
        <w:pStyle w:val="a3"/>
        <w:jc w:val="both"/>
      </w:pPr>
      <w:r w:rsidRPr="00A943F9">
        <w:t xml:space="preserve">- коррекция недостатков и развитие сенсорных функций, всех видов восприятия и формирование эталонных представлений; </w:t>
      </w:r>
    </w:p>
    <w:p w:rsidR="00092A52" w:rsidRDefault="00092A52" w:rsidP="00092A52">
      <w:pPr>
        <w:pStyle w:val="a3"/>
        <w:jc w:val="both"/>
      </w:pPr>
      <w:r w:rsidRPr="00A943F9">
        <w:lastRenderedPageBreak/>
        <w:t xml:space="preserve">- коррекция недостатков и развитие всех свойств внимания и произвольной регуляции; </w:t>
      </w:r>
    </w:p>
    <w:p w:rsidR="00092A52" w:rsidRDefault="00092A52" w:rsidP="00092A52">
      <w:pPr>
        <w:pStyle w:val="a3"/>
        <w:jc w:val="both"/>
      </w:pPr>
      <w:r w:rsidRPr="00A943F9">
        <w:t xml:space="preserve">- коррекция недостатков и развитие зрительной и слухоречевой памяти; </w:t>
      </w:r>
    </w:p>
    <w:p w:rsidR="00092A52" w:rsidRDefault="00092A52" w:rsidP="00092A52">
      <w:pPr>
        <w:pStyle w:val="a3"/>
        <w:jc w:val="both"/>
      </w:pPr>
      <w:r w:rsidRPr="00A943F9">
        <w:t>- коррекция недостатков и развитие мыслительной деятельности на уровне наглядно</w:t>
      </w:r>
      <w:r>
        <w:t>-</w:t>
      </w:r>
      <w:r w:rsidRPr="00A943F9">
        <w:t xml:space="preserve">действенного, наглядно-образного и словесно-логического мышления; </w:t>
      </w:r>
    </w:p>
    <w:p w:rsidR="00092A52" w:rsidRDefault="00092A52" w:rsidP="00092A52">
      <w:pPr>
        <w:pStyle w:val="a3"/>
        <w:jc w:val="both"/>
      </w:pPr>
      <w:r w:rsidRPr="00A943F9">
        <w:t xml:space="preserve">- формирование пространственных и временных представлений; </w:t>
      </w:r>
    </w:p>
    <w:p w:rsidR="00092A52" w:rsidRDefault="00092A52" w:rsidP="00092A52">
      <w:pPr>
        <w:pStyle w:val="a3"/>
        <w:jc w:val="both"/>
      </w:pPr>
      <w:r w:rsidRPr="00A943F9">
        <w:t xml:space="preserve">- преодоление речевого недоразвития, и формирование языковых средств и связной речи; подготовка к обучению грамоте, предупреждение нарушений чтения и письма; </w:t>
      </w:r>
    </w:p>
    <w:p w:rsidR="00092A52" w:rsidRDefault="00092A52" w:rsidP="00092A52">
      <w:pPr>
        <w:pStyle w:val="a3"/>
        <w:jc w:val="both"/>
      </w:pPr>
      <w:r w:rsidRPr="00A943F9">
        <w:t xml:space="preserve">- развитие коммуникативной деятельности; </w:t>
      </w:r>
    </w:p>
    <w:p w:rsidR="00092A52" w:rsidRDefault="00092A52" w:rsidP="00092A52">
      <w:pPr>
        <w:pStyle w:val="a3"/>
        <w:jc w:val="both"/>
      </w:pPr>
      <w:r w:rsidRPr="00A943F9">
        <w:t xml:space="preserve">- развитие предметной и игровой деятельности, формирование предпосылок к учебной деятельности во всех структурных компонентах; </w:t>
      </w:r>
    </w:p>
    <w:p w:rsidR="00092A52" w:rsidRDefault="00092A52" w:rsidP="00092A52">
      <w:pPr>
        <w:pStyle w:val="a3"/>
        <w:jc w:val="both"/>
      </w:pPr>
      <w:r w:rsidRPr="00A943F9">
        <w:t xml:space="preserve">- предупреждение и преодоление недостатков в эмоционально-личностной, волевой и поведенческой сферах; </w:t>
      </w:r>
    </w:p>
    <w:p w:rsidR="00092A52" w:rsidRPr="008B7A08" w:rsidRDefault="00092A52" w:rsidP="00092A52">
      <w:pPr>
        <w:pStyle w:val="a3"/>
        <w:jc w:val="both"/>
      </w:pPr>
      <w:r w:rsidRPr="00A943F9">
        <w:t>- стимуляция познаватель</w:t>
      </w:r>
      <w:r>
        <w:t xml:space="preserve">ной и творческой активности. </w:t>
      </w:r>
    </w:p>
    <w:p w:rsidR="00092A52" w:rsidRDefault="00092A52" w:rsidP="00DE6560">
      <w:pPr>
        <w:pStyle w:val="a3"/>
        <w:numPr>
          <w:ilvl w:val="0"/>
          <w:numId w:val="13"/>
        </w:numPr>
        <w:jc w:val="both"/>
      </w:pPr>
      <w:r w:rsidRPr="008B7A08">
        <w:rPr>
          <w:i/>
        </w:rPr>
        <w:t>Социально-педагогический модуль</w:t>
      </w:r>
      <w:r w:rsidRPr="00A943F9">
        <w:t xml:space="preserve"> ориентирован на работу с родителями и вопросы преемственности в работе пед</w:t>
      </w:r>
      <w:r>
        <w:t xml:space="preserve">агогов детского сада и школы. </w:t>
      </w:r>
    </w:p>
    <w:p w:rsidR="00092A52" w:rsidRDefault="00092A52" w:rsidP="00DE6560">
      <w:pPr>
        <w:pStyle w:val="a3"/>
        <w:numPr>
          <w:ilvl w:val="0"/>
          <w:numId w:val="13"/>
        </w:numPr>
        <w:jc w:val="both"/>
      </w:pPr>
      <w:r w:rsidRPr="008B7A08">
        <w:rPr>
          <w:i/>
        </w:rPr>
        <w:t>Консультативно-просветительский модуль</w:t>
      </w:r>
      <w:r w:rsidRPr="00A943F9">
        <w:t xml:space="preserve"> предполагает расширение сферы профессиональной компетентности педагогов, повышение их квалификации в целях реализации АОП по работе с детьми с ЗПР.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08">
        <w:rPr>
          <w:rFonts w:ascii="Times New Roman" w:hAnsi="Times New Roman" w:cs="Times New Roman"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Pr="008B7A08" w:rsidRDefault="00092A52" w:rsidP="0009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08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учителя-логопеда</w:t>
      </w:r>
    </w:p>
    <w:p w:rsidR="00092A52" w:rsidRPr="00223E55" w:rsidRDefault="00092A52" w:rsidP="00092A52">
      <w:pPr>
        <w:spacing w:after="0" w:line="240" w:lineRule="auto"/>
        <w:ind w:right="14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42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Логопедическая служба МБДОУ «Детский сад №18»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г.о. Самара </w:t>
      </w:r>
      <w:r w:rsidRPr="00223E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представлена работой учителей-логопедов на базе:</w:t>
      </w:r>
    </w:p>
    <w:p w:rsidR="00092A52" w:rsidRPr="00CD75BF" w:rsidRDefault="00092A52" w:rsidP="00092A52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75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CD75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логопункта</w:t>
      </w:r>
      <w:proofErr w:type="spellEnd"/>
      <w:r w:rsidRPr="00CD75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92A52" w:rsidRPr="00792473" w:rsidRDefault="00092A52" w:rsidP="00092A52">
      <w:pPr>
        <w:spacing w:after="0" w:line="240" w:lineRule="auto"/>
        <w:ind w:left="360" w:right="14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75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групп  компенсирующей направленности</w:t>
      </w:r>
      <w:r w:rsidRPr="007924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детей с тяжелыми нарушениями речи (от 5 до 7 лет).</w:t>
      </w:r>
    </w:p>
    <w:p w:rsidR="00092A52" w:rsidRPr="00223E55" w:rsidRDefault="00092A52" w:rsidP="0009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E55">
        <w:rPr>
          <w:rFonts w:ascii="Times New Roman" w:hAnsi="Times New Roman" w:cs="Times New Roman"/>
          <w:sz w:val="24"/>
          <w:szCs w:val="24"/>
        </w:rPr>
        <w:t xml:space="preserve">Учителя-логопеды ДОУ осуществляют свою деятельность в соответствии с «Положением о логопедической службе» в пределах своей профессиональной компетентности, работая с детьми, имеющими разные уровни речевого развития. </w:t>
      </w:r>
    </w:p>
    <w:p w:rsidR="00092A52" w:rsidRPr="00223E55" w:rsidRDefault="00092A52" w:rsidP="00092A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E5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специальной коррекционно-развивающей помощи воспитанникам, имеющим различные нарушения устной  речи.</w:t>
      </w:r>
    </w:p>
    <w:p w:rsidR="00092A52" w:rsidRDefault="00092A52" w:rsidP="00092A52">
      <w:pPr>
        <w:jc w:val="both"/>
        <w:rPr>
          <w:rFonts w:ascii="Times New Roman" w:hAnsi="Times New Roman" w:cs="Times New Roman"/>
          <w:sz w:val="24"/>
          <w:szCs w:val="24"/>
        </w:rPr>
      </w:pPr>
      <w:r w:rsidRPr="008B7A08">
        <w:rPr>
          <w:rFonts w:ascii="Times New Roman" w:hAnsi="Times New Roman" w:cs="Times New Roman"/>
          <w:sz w:val="24"/>
          <w:szCs w:val="24"/>
        </w:rPr>
        <w:t xml:space="preserve">В рамках организованной деятельности по оказанию логопедической помощи воспитанникам ДОУ учитель-логопед решает следующие </w:t>
      </w:r>
      <w:r w:rsidRPr="008B7A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A52" w:rsidRPr="008B7A08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B7A08">
        <w:t>своевременное выявление нарушений речи воспитанников;</w:t>
      </w:r>
    </w:p>
    <w:p w:rsidR="00092A52" w:rsidRPr="008B7A08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B7A08">
        <w:t>определение их уровня и характера;</w:t>
      </w:r>
    </w:p>
    <w:p w:rsidR="00092A52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B7A08">
        <w:t xml:space="preserve">направление детей с тяжелыми нарушениями речи и отклонениями в развитии на ПМПК, для получения заключения о состоянии </w:t>
      </w:r>
      <w:proofErr w:type="spellStart"/>
      <w:r w:rsidRPr="008B7A08">
        <w:t>психо-речевого</w:t>
      </w:r>
      <w:proofErr w:type="spellEnd"/>
      <w:r w:rsidRPr="008B7A08">
        <w:t xml:space="preserve"> развития, с дальнейшими рекомендациями по коррекции нарушенных функций;</w:t>
      </w:r>
    </w:p>
    <w:p w:rsidR="00092A52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B7A08">
        <w:t xml:space="preserve">коррекционно-развивающее сопровождение воспитанников с нарушениями в развитии речевой функции, в первую очередь, детей с ТНР;  </w:t>
      </w:r>
    </w:p>
    <w:p w:rsidR="00092A52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B7A08">
        <w:lastRenderedPageBreak/>
        <w:t xml:space="preserve">профилактика возникновения вторичных нарушений у воспитанников, в том числе и нарушений письменной речи;  </w:t>
      </w:r>
    </w:p>
    <w:p w:rsidR="00092A52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8B7A08">
        <w:t xml:space="preserve">распространение специальных знаний по логопедии среди специалистов ДОУ, родителей воспитанников ДОУ. </w:t>
      </w:r>
    </w:p>
    <w:p w:rsidR="00092A52" w:rsidRPr="00390F09" w:rsidRDefault="00092A52" w:rsidP="00DE6560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390F09">
        <w:rPr>
          <w:color w:val="1E0B16"/>
        </w:rPr>
        <w:t>консультирование педагогов и родителей по вопросам оказания логопедической помощи детям.</w:t>
      </w:r>
    </w:p>
    <w:p w:rsidR="00092A52" w:rsidRPr="00223E55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55">
        <w:rPr>
          <w:rFonts w:ascii="Times New Roman" w:hAnsi="Times New Roman" w:cs="Times New Roman"/>
          <w:b/>
          <w:sz w:val="24"/>
          <w:szCs w:val="24"/>
        </w:rPr>
        <w:t>Направления работы логопедической службы:</w:t>
      </w:r>
    </w:p>
    <w:p w:rsidR="00092A52" w:rsidRPr="00890551" w:rsidRDefault="00092A52" w:rsidP="00DE656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  <w:r w:rsidRPr="0089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92A52" w:rsidRPr="00223E55" w:rsidRDefault="00092A52" w:rsidP="00092A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включает: изучение семьи, состояния соматического здоровья дошкольника, развитие и нарушение речевой системы. Контингент дошкольников с общим недоразвитием речи представлен главным образом детьми с остаточными проявлениями органического поражения центральной нервной системы (или проявлениями перинатальной энцефалопатии). Это обуславливает частичное сочетание у них стойкого речевого дефекта с различными нарушениями психической деятельности. Успешная логопедическая коррекция в этих случаях возможна только при наличии медикаментозного лечения. Поэтому учитель-логопед действует совместно с невропатологом.</w:t>
      </w:r>
    </w:p>
    <w:p w:rsidR="00092A52" w:rsidRPr="00890551" w:rsidRDefault="00092A52" w:rsidP="00DE656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Коррекционно-развивающая работа. </w:t>
      </w:r>
    </w:p>
    <w:p w:rsidR="00092A52" w:rsidRPr="00890551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проводит фронтальные, индивидуальные и подгрупповые занятия </w:t>
      </w:r>
      <w:proofErr w:type="gramStart"/>
      <w:r w:rsidRPr="008905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92A52" w:rsidRPr="00890551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дошкольниками. Участвует в работе </w:t>
      </w:r>
      <w:proofErr w:type="spellStart"/>
      <w:r w:rsidRPr="00890551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89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2A52" w:rsidRPr="00890551" w:rsidRDefault="00092A52" w:rsidP="00DE656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Консультирование и просвещение. 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сделать родителей активными участниками педагогического процесса, научить их адекватно оценивать и развивать своего ребенка. В связи с этим в ходе работы учитель-логопед ставит следующие цели: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родителям понять, как важно правильно формировать речь детей;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разъяснить и показать им, в чем состоит логопедическая работа;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подчеркнуть полезность разумных требований к ребенку, необходимость закрепления достигнутого на занятиях.</w:t>
      </w:r>
    </w:p>
    <w:p w:rsidR="00092A52" w:rsidRPr="00390F09" w:rsidRDefault="00092A52" w:rsidP="0009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 с родителями:</w:t>
      </w:r>
    </w:p>
    <w:p w:rsidR="00092A52" w:rsidRPr="00223E55" w:rsidRDefault="00092A52" w:rsidP="00DE656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1E0B16"/>
          <w:sz w:val="24"/>
          <w:szCs w:val="24"/>
        </w:rPr>
        <w:t>Педагогическое просвещение (тетради взаимодействия, информационный уголок для родителей, папки-передвижки).</w:t>
      </w:r>
    </w:p>
    <w:p w:rsidR="00092A52" w:rsidRPr="00223E55" w:rsidRDefault="00092A52" w:rsidP="00DE656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1E0B16"/>
          <w:sz w:val="24"/>
          <w:szCs w:val="24"/>
        </w:rPr>
        <w:t>Анкетирование.</w:t>
      </w:r>
    </w:p>
    <w:p w:rsidR="00092A52" w:rsidRPr="00223E55" w:rsidRDefault="00092A52" w:rsidP="00DE656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1E0B16"/>
          <w:sz w:val="24"/>
          <w:szCs w:val="24"/>
        </w:rPr>
        <w:t>Тетрадь для индивидуальной работы.</w:t>
      </w:r>
    </w:p>
    <w:p w:rsidR="00092A52" w:rsidRDefault="00092A52" w:rsidP="00DE656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Организация домашней «библиотечки» и речевого уголка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.</w:t>
      </w:r>
    </w:p>
    <w:p w:rsidR="00092A52" w:rsidRDefault="00092A52" w:rsidP="00092A52">
      <w:pPr>
        <w:pStyle w:val="a3"/>
        <w:spacing w:after="200" w:line="276" w:lineRule="auto"/>
        <w:jc w:val="both"/>
      </w:pPr>
    </w:p>
    <w:p w:rsidR="00092A52" w:rsidRPr="008B7A08" w:rsidRDefault="00092A52" w:rsidP="00092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08">
        <w:rPr>
          <w:rFonts w:ascii="Times New Roman" w:hAnsi="Times New Roman" w:cs="Times New Roman"/>
          <w:b/>
          <w:sz w:val="24"/>
          <w:szCs w:val="24"/>
        </w:rPr>
        <w:t xml:space="preserve">б) механизмы адаптации Программы для детей с ОВЗ </w:t>
      </w:r>
    </w:p>
    <w:p w:rsidR="00092A52" w:rsidRPr="008B7A08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08">
        <w:rPr>
          <w:rFonts w:ascii="Times New Roman" w:hAnsi="Times New Roman" w:cs="Times New Roman"/>
          <w:sz w:val="24"/>
          <w:szCs w:val="24"/>
        </w:rPr>
        <w:t>Задачи и содержание коррекционно-развивающего обучения детей с нарушениями устной речи планируются с учётом результатов логопедического обследования, позволяющих выявить потенциальные речевые и психологические возможности детей.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Обследование детей ДОУ проводится 2 раза в год: с 1 по 15 сентября, с 15 по 30 мая, а так же, в течение года по мере поступления воспитанников.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По результатам обследования, а так же на основании заключений ГПМПК формируется группа детей для осуществления коррекционно-развивающей работы.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Вторая половина сентября отводится для углубленной диагностики индивидуального развития детей с нарушениями речи, сбора анамнеза, оформления карт речевого развития, корректировки рабочей программы, составления адаптированной образовательной программы (АОП) на текущий год.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lastRenderedPageBreak/>
        <w:t>С первого октября начинается собственно коррекционно-развивающая деятельность. Занятия с детьми проводятся согласно циклограмме рабочего времени учителя</w:t>
      </w:r>
      <w:r>
        <w:rPr>
          <w:rFonts w:ascii="Times New Roman" w:hAnsi="Times New Roman" w:cs="Times New Roman"/>
          <w:sz w:val="24"/>
          <w:szCs w:val="24"/>
        </w:rPr>
        <w:t xml:space="preserve">-логопеда, </w:t>
      </w:r>
      <w:r w:rsidRPr="00A943F9">
        <w:rPr>
          <w:rFonts w:ascii="Times New Roman" w:hAnsi="Times New Roman" w:cs="Times New Roman"/>
          <w:sz w:val="24"/>
          <w:szCs w:val="24"/>
        </w:rPr>
        <w:t xml:space="preserve">на основании которой составляется и расписание индивидуальных занятий.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Расписание динамично, варьируется каждую неделю месяца, во избежание пропусков детьми одних и тех же видов деятельности.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Основной формой организации коррекционного обучения являются индивидуальные (подгрупповые) занятия. Периодичность индивидуальных (подгрупповых) занятий определяется учителем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F9">
        <w:rPr>
          <w:rFonts w:ascii="Times New Roman" w:hAnsi="Times New Roman" w:cs="Times New Roman"/>
          <w:sz w:val="24"/>
          <w:szCs w:val="24"/>
        </w:rPr>
        <w:t xml:space="preserve">логопедом в зависимости от степени выраженности речевого дефекта, не менее 2-х раз в неделю.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Следует обратить внимание, что, организация подгрупп из детей, имеющих схожие речевые нарушения, особенно на этапе автоматизации поставленных звуков, изначально, была продиктована необходимостью экономии времени, однако, затем выявились и другие её положительные стороны: большая активность детей на занятии, возросший интерес к речи сверстников, мотивация собственной правильной речи.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Коррекционная работа продолжается по июнь включительно.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При отборе программного материала учитывается структура дефекта детей с речевым нарушением. </w:t>
      </w:r>
    </w:p>
    <w:p w:rsidR="00092A52" w:rsidRDefault="00092A52" w:rsidP="0009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6F">
        <w:rPr>
          <w:rFonts w:ascii="Times New Roman" w:hAnsi="Times New Roman" w:cs="Times New Roman"/>
          <w:b/>
          <w:sz w:val="24"/>
          <w:szCs w:val="24"/>
        </w:rPr>
        <w:t xml:space="preserve">Алгоритм выявления детей с ОВЗ и создания для них </w:t>
      </w:r>
    </w:p>
    <w:p w:rsidR="00092A52" w:rsidRPr="00023A6F" w:rsidRDefault="00092A52" w:rsidP="0009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6F">
        <w:rPr>
          <w:rFonts w:ascii="Times New Roman" w:hAnsi="Times New Roman" w:cs="Times New Roman"/>
          <w:b/>
          <w:sz w:val="24"/>
          <w:szCs w:val="24"/>
        </w:rPr>
        <w:t>специальных образовательных условий.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1. В начале нового учебного года в ДОУ педагоги, в том числе педагог-психолог, учитель-логопед, учитель-дефектолог, воспитатели, т. е. специалисты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F9">
        <w:rPr>
          <w:rFonts w:ascii="Times New Roman" w:hAnsi="Times New Roman" w:cs="Times New Roman"/>
          <w:sz w:val="24"/>
          <w:szCs w:val="24"/>
        </w:rPr>
        <w:t>педагогического консилиума (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) выявляют детей с ОВЗ.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43F9">
        <w:rPr>
          <w:rFonts w:ascii="Times New Roman" w:hAnsi="Times New Roman" w:cs="Times New Roman"/>
          <w:sz w:val="24"/>
          <w:szCs w:val="24"/>
        </w:rPr>
        <w:t xml:space="preserve">После этого проводится заседание консилиума и принимается решение о необходимости прохождения территориальной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комиссии (ПМПК) в целях проведения комплексного обследования и подготовки рекомендаций по оказанию детям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воспитания, согласно приказу Министерства образования и науки Российской Федерации от 24 марта 2009 г. N 95 «Об утверждении положения о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комиссии», и определения специальных условий для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 xml:space="preserve"> получения образования согласно ст. 79 ФЗ N 273 «Закон об образовании в Российской Федерации».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3. По результатам обследования на ПМПК даются рекомендации по созданию для ребенка специальных образовательных условий.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4. На основании рекомендаций ПМПК специалисты </w:t>
      </w:r>
      <w:proofErr w:type="spellStart"/>
      <w:r w:rsidRPr="00A943F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943F9">
        <w:rPr>
          <w:rFonts w:ascii="Times New Roman" w:hAnsi="Times New Roman" w:cs="Times New Roman"/>
          <w:sz w:val="24"/>
          <w:szCs w:val="24"/>
        </w:rPr>
        <w:t xml:space="preserve"> Бюджетного учреждения разрабатывают индивидуальный образовательный маршрут и адаптированную образовательную программу.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В целях разработки индивидуального образовательного маршрута ребенка с ОВЗ решаются следующие </w:t>
      </w:r>
      <w:r w:rsidRPr="00023A6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943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• определение формы получения дошкольного образования и режима пребывания в образовательной организации, </w:t>
      </w:r>
      <w:proofErr w:type="gramStart"/>
      <w:r w:rsidRPr="00A943F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 xml:space="preserve"> возможностям и специальным потребностям ребенка;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• определение объема, содержания — основных направлений, форм организации психолого-педагогического сопровождения ребенка и его семьи;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• определение стратегии и тактики (форм и содержания)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F9">
        <w:rPr>
          <w:rFonts w:ascii="Times New Roman" w:hAnsi="Times New Roman" w:cs="Times New Roman"/>
          <w:sz w:val="24"/>
          <w:szCs w:val="24"/>
        </w:rPr>
        <w:t xml:space="preserve">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• определение необходимости, степени и направлений адаптации основной образовательной программы организации;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• определение необходимости адаптации имеющихся или разработки новых методических материалов;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 xml:space="preserve">5. После разработки индивидуального образовательного маршрута и/или адаптированной образовательной программы, педагоги и специалисты ДОУ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 адаптированной образовательной программы должны </w:t>
      </w:r>
      <w:proofErr w:type="gramStart"/>
      <w:r w:rsidRPr="00A943F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943F9">
        <w:rPr>
          <w:rFonts w:ascii="Times New Roman" w:hAnsi="Times New Roman" w:cs="Times New Roman"/>
          <w:sz w:val="24"/>
          <w:szCs w:val="24"/>
        </w:rPr>
        <w:t xml:space="preserve"> не реже одного раза в 3 месяца. 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6F">
        <w:rPr>
          <w:rFonts w:ascii="Times New Roman" w:hAnsi="Times New Roman" w:cs="Times New Roman"/>
          <w:sz w:val="24"/>
          <w:szCs w:val="24"/>
        </w:rPr>
        <w:t xml:space="preserve">Адаптированную образовательную программу (АОП) составляют специалисты </w:t>
      </w:r>
      <w:proofErr w:type="spellStart"/>
      <w:r w:rsidRPr="00023A6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3A6F">
        <w:rPr>
          <w:rFonts w:ascii="Times New Roman" w:hAnsi="Times New Roman" w:cs="Times New Roman"/>
          <w:sz w:val="24"/>
          <w:szCs w:val="24"/>
        </w:rPr>
        <w:t xml:space="preserve"> дошкольного учреждения на основе АООП на основании рекомендаций ПМПК:</w:t>
      </w:r>
    </w:p>
    <w:p w:rsidR="00092A52" w:rsidRDefault="00092A52" w:rsidP="00DE6560">
      <w:pPr>
        <w:pStyle w:val="a3"/>
        <w:numPr>
          <w:ilvl w:val="0"/>
          <w:numId w:val="15"/>
        </w:numPr>
        <w:jc w:val="both"/>
      </w:pPr>
      <w:r w:rsidRPr="00023A6F">
        <w:t xml:space="preserve">Адаптированная основная образовательная программа дошкольного образования детей с задержкой психического развития МБДОУ «Детский сад № 18» г. о. Самара: </w:t>
      </w:r>
    </w:p>
    <w:p w:rsidR="00092A52" w:rsidRDefault="00092A52" w:rsidP="00DE6560">
      <w:pPr>
        <w:pStyle w:val="a3"/>
        <w:numPr>
          <w:ilvl w:val="0"/>
          <w:numId w:val="15"/>
        </w:numPr>
        <w:jc w:val="center"/>
      </w:pPr>
      <w:r w:rsidRPr="00023A6F">
        <w:t>Адаптированная основная образовательная программа дошкольного образования детей с тяжёлыми нарушения</w:t>
      </w:r>
      <w:r>
        <w:t>ми речи МБДОУ «Детский сад № 18</w:t>
      </w:r>
      <w:r w:rsidRPr="00023A6F">
        <w:t xml:space="preserve">» г. о. Самара: </w:t>
      </w:r>
    </w:p>
    <w:p w:rsidR="00092A52" w:rsidRDefault="00092A52" w:rsidP="00092A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52" w:rsidRPr="00597AA9" w:rsidRDefault="00092A52" w:rsidP="00092A52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E0B16"/>
          <w:sz w:val="24"/>
          <w:szCs w:val="24"/>
        </w:rPr>
      </w:pPr>
    </w:p>
    <w:tbl>
      <w:tblPr>
        <w:tblStyle w:val="6"/>
        <w:tblW w:w="0" w:type="auto"/>
        <w:tblLook w:val="04A0"/>
      </w:tblPr>
      <w:tblGrid>
        <w:gridCol w:w="9571"/>
      </w:tblGrid>
      <w:tr w:rsidR="00092A52" w:rsidRPr="00223E55" w:rsidTr="00A60E00">
        <w:tc>
          <w:tcPr>
            <w:tcW w:w="10139" w:type="dxa"/>
            <w:shd w:val="clear" w:color="auto" w:fill="FFFFFF" w:themeFill="background1"/>
          </w:tcPr>
          <w:p w:rsidR="00092A52" w:rsidRPr="00223E55" w:rsidRDefault="00092A52" w:rsidP="00A60E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55">
              <w:rPr>
                <w:b/>
                <w:sz w:val="24"/>
                <w:szCs w:val="24"/>
              </w:rPr>
              <w:t>в</w:t>
            </w:r>
            <w:r w:rsidRPr="00223E55">
              <w:rPr>
                <w:rFonts w:ascii="Times New Roman" w:hAnsi="Times New Roman" w:cs="Times New Roman"/>
                <w:b/>
                <w:sz w:val="24"/>
                <w:szCs w:val="24"/>
              </w:rPr>
              <w:t>) Использование специальных образовательных программ и методов, специальных методических пособий и дидактических материалов</w:t>
            </w:r>
            <w:r w:rsidRPr="00223E55">
              <w:rPr>
                <w:b/>
                <w:sz w:val="24"/>
                <w:szCs w:val="24"/>
              </w:rPr>
              <w:tab/>
            </w:r>
          </w:p>
        </w:tc>
      </w:tr>
    </w:tbl>
    <w:p w:rsidR="00092A52" w:rsidRPr="00223E55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52" w:rsidRPr="00606CF7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F7">
        <w:rPr>
          <w:rFonts w:ascii="Times New Roman" w:hAnsi="Times New Roman" w:cs="Times New Roman"/>
          <w:b/>
          <w:sz w:val="24"/>
          <w:szCs w:val="24"/>
        </w:rPr>
        <w:t>Специальное программное обеспечение:</w:t>
      </w:r>
    </w:p>
    <w:p w:rsidR="00092A52" w:rsidRPr="00223E55" w:rsidRDefault="00092A52" w:rsidP="00092A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 w:cs="Times New Roman"/>
          <w:sz w:val="24"/>
          <w:szCs w:val="24"/>
        </w:rPr>
        <w:t xml:space="preserve">- </w:t>
      </w:r>
      <w:r w:rsidRPr="00223E55">
        <w:rPr>
          <w:rFonts w:ascii="Times New Roman" w:hAnsi="Times New Roman"/>
          <w:sz w:val="24"/>
          <w:szCs w:val="24"/>
        </w:rPr>
        <w:t xml:space="preserve">В группах компенсирующей направленности для детей с ОВЗ осуществляется реализация </w:t>
      </w:r>
      <w:r w:rsidRPr="000D2EA9">
        <w:rPr>
          <w:rFonts w:ascii="Times New Roman" w:hAnsi="Times New Roman"/>
          <w:b/>
          <w:sz w:val="24"/>
          <w:szCs w:val="24"/>
        </w:rPr>
        <w:t>адаптированной образовательной программы дошкольного образования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(АООП)</w:t>
      </w:r>
      <w:r w:rsidRPr="00223E55">
        <w:rPr>
          <w:rFonts w:ascii="Times New Roman" w:hAnsi="Times New Roman"/>
          <w:sz w:val="24"/>
          <w:szCs w:val="24"/>
        </w:rPr>
        <w:t>;</w:t>
      </w:r>
    </w:p>
    <w:p w:rsidR="00092A52" w:rsidRPr="00223E55" w:rsidRDefault="00092A52" w:rsidP="00092A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 xml:space="preserve">- В группах  </w:t>
      </w:r>
      <w:proofErr w:type="spellStart"/>
      <w:r w:rsidRPr="00223E5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23E55">
        <w:rPr>
          <w:rFonts w:ascii="Times New Roman" w:hAnsi="Times New Roman"/>
          <w:sz w:val="24"/>
          <w:szCs w:val="24"/>
        </w:rPr>
        <w:t xml:space="preserve">  направленности: </w:t>
      </w:r>
    </w:p>
    <w:p w:rsidR="00092A52" w:rsidRPr="00223E55" w:rsidRDefault="00092A52" w:rsidP="00092A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 xml:space="preserve">                 *    Для ребенка с ОВЗ на базе основной  общеобразовательной программы - образовательной программы дошкольного образования осуществляется реализация </w:t>
      </w:r>
      <w:r>
        <w:rPr>
          <w:rFonts w:ascii="Times New Roman" w:hAnsi="Times New Roman"/>
          <w:sz w:val="24"/>
          <w:szCs w:val="24"/>
        </w:rPr>
        <w:t xml:space="preserve">индивидуальной </w:t>
      </w:r>
      <w:r w:rsidRPr="000D2EA9">
        <w:rPr>
          <w:rFonts w:ascii="Times New Roman" w:hAnsi="Times New Roman"/>
          <w:b/>
          <w:sz w:val="24"/>
          <w:szCs w:val="24"/>
        </w:rPr>
        <w:t>адаптированной образовательной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(АОП)</w:t>
      </w:r>
      <w:r w:rsidRPr="00223E55">
        <w:rPr>
          <w:rFonts w:ascii="Times New Roman" w:hAnsi="Times New Roman"/>
          <w:b/>
          <w:i/>
          <w:sz w:val="24"/>
          <w:szCs w:val="24"/>
        </w:rPr>
        <w:t>;</w:t>
      </w:r>
    </w:p>
    <w:p w:rsidR="00092A52" w:rsidRPr="00223E55" w:rsidRDefault="00092A52" w:rsidP="00092A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A52" w:rsidRPr="00223E55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A9">
        <w:rPr>
          <w:rFonts w:ascii="Times New Roman" w:hAnsi="Times New Roman" w:cs="Times New Roman"/>
          <w:b/>
          <w:sz w:val="24"/>
          <w:szCs w:val="24"/>
        </w:rPr>
        <w:t>Методическое оснащение</w:t>
      </w:r>
      <w:r w:rsidRPr="00223E5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для детей с ОВЗ:</w:t>
      </w:r>
    </w:p>
    <w:p w:rsidR="00092A52" w:rsidRPr="00223E55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 w:cs="Times New Roman"/>
          <w:sz w:val="24"/>
          <w:szCs w:val="24"/>
        </w:rPr>
        <w:t xml:space="preserve">-   высокая вариативность, гибкость учебного плана и режима.  </w:t>
      </w:r>
      <w:r w:rsidRPr="00223E55">
        <w:rPr>
          <w:rFonts w:ascii="Times New Roman" w:hAnsi="Times New Roman"/>
          <w:sz w:val="24"/>
          <w:szCs w:val="24"/>
        </w:rPr>
        <w:t xml:space="preserve">Режим дня и недели в группе компенсирующей направленности для разных детей может быть гибким (кто-то может находиться в саду в </w:t>
      </w:r>
      <w:proofErr w:type="gramStart"/>
      <w:r w:rsidRPr="00223E55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223E55">
        <w:rPr>
          <w:rFonts w:ascii="Times New Roman" w:hAnsi="Times New Roman"/>
          <w:sz w:val="24"/>
          <w:szCs w:val="24"/>
        </w:rPr>
        <w:t xml:space="preserve">, кто-то только 2–3 дня до обеда). Кому-то могут быть </w:t>
      </w:r>
      <w:proofErr w:type="gramStart"/>
      <w:r w:rsidRPr="00223E55">
        <w:rPr>
          <w:rFonts w:ascii="Times New Roman" w:hAnsi="Times New Roman"/>
          <w:sz w:val="24"/>
          <w:szCs w:val="24"/>
        </w:rPr>
        <w:t>противопоказаны определенные формы работы для таких детей должны</w:t>
      </w:r>
      <w:proofErr w:type="gramEnd"/>
      <w:r w:rsidRPr="00223E55">
        <w:rPr>
          <w:rFonts w:ascii="Times New Roman" w:hAnsi="Times New Roman"/>
          <w:sz w:val="24"/>
          <w:szCs w:val="24"/>
        </w:rPr>
        <w:t xml:space="preserve"> быть предусмотрены другие виды организации их активности.</w:t>
      </w:r>
    </w:p>
    <w:p w:rsidR="00092A52" w:rsidRPr="00223E55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E55">
        <w:rPr>
          <w:rFonts w:ascii="Times New Roman" w:hAnsi="Times New Roman" w:cs="Times New Roman"/>
          <w:sz w:val="24"/>
          <w:szCs w:val="24"/>
        </w:rPr>
        <w:t xml:space="preserve">- применение в рамках учебно-воспитательного процесса специальных приемов и методов коррекционно-реабилитационной работы, их разумного </w:t>
      </w:r>
      <w:proofErr w:type="spellStart"/>
      <w:r w:rsidRPr="00223E55">
        <w:rPr>
          <w:rFonts w:ascii="Times New Roman" w:hAnsi="Times New Roman" w:cs="Times New Roman"/>
          <w:sz w:val="24"/>
          <w:szCs w:val="24"/>
        </w:rPr>
        <w:t>чередования</w:t>
      </w:r>
      <w:proofErr w:type="gramStart"/>
      <w:r w:rsidRPr="00223E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23E55">
        <w:rPr>
          <w:rFonts w:ascii="Times New Roman" w:hAnsi="Times New Roman" w:cs="Times New Roman"/>
          <w:sz w:val="24"/>
          <w:szCs w:val="24"/>
        </w:rPr>
        <w:t>опрос</w:t>
      </w:r>
      <w:proofErr w:type="spellEnd"/>
      <w:r w:rsidRPr="00223E55">
        <w:rPr>
          <w:rFonts w:ascii="Times New Roman" w:hAnsi="Times New Roman" w:cs="Times New Roman"/>
          <w:sz w:val="24"/>
          <w:szCs w:val="24"/>
        </w:rPr>
        <w:t xml:space="preserve"> о рациональном выборе системы методов и отдельных методических приемов решается педагогом в каждом конкретном случае (для детей, имеющих глубокие задержки речи, используются невербальные средства коммуникации);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E55">
        <w:rPr>
          <w:rFonts w:ascii="Times New Roman" w:hAnsi="Times New Roman" w:cs="Times New Roman"/>
          <w:sz w:val="24"/>
          <w:szCs w:val="24"/>
        </w:rPr>
        <w:t>- 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092A52" w:rsidRPr="00223E55" w:rsidRDefault="00092A52" w:rsidP="0009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Pr="000D2EA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A9">
        <w:rPr>
          <w:rFonts w:ascii="Times New Roman" w:hAnsi="Times New Roman" w:cs="Times New Roman"/>
          <w:b/>
          <w:sz w:val="24"/>
          <w:szCs w:val="24"/>
        </w:rPr>
        <w:t>Специальные образовательные программы для обеспечения</w:t>
      </w:r>
      <w:r w:rsidRPr="000D2E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процесса для детей с ОВЗ</w:t>
      </w:r>
      <w:r w:rsidRPr="000D2EA9">
        <w:rPr>
          <w:rFonts w:ascii="Times New Roman" w:hAnsi="Times New Roman" w:cs="Times New Roman"/>
          <w:b/>
          <w:sz w:val="24"/>
          <w:szCs w:val="24"/>
        </w:rPr>
        <w:t>:</w:t>
      </w:r>
    </w:p>
    <w:p w:rsidR="00092A52" w:rsidRPr="00223E55" w:rsidRDefault="00092A52" w:rsidP="00DE656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E55">
        <w:rPr>
          <w:rFonts w:ascii="Times New Roman" w:hAnsi="Times New Roman" w:cs="Times New Roman"/>
          <w:sz w:val="24"/>
          <w:szCs w:val="24"/>
        </w:rPr>
        <w:t>В.Нищева</w:t>
      </w:r>
      <w:proofErr w:type="spellEnd"/>
      <w:r w:rsidRPr="00223E55">
        <w:rPr>
          <w:rFonts w:ascii="Times New Roman" w:hAnsi="Times New Roman" w:cs="Times New Roman"/>
          <w:sz w:val="24"/>
          <w:szCs w:val="24"/>
        </w:rPr>
        <w:t>. Система коррекционной работы в логопедической группе для детей с ОНР./ СПб: Детство-Пресс.</w:t>
      </w:r>
    </w:p>
    <w:p w:rsidR="00092A52" w:rsidRPr="00223E55" w:rsidRDefault="00092A52" w:rsidP="00DE656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«</w:t>
      </w:r>
      <w:proofErr w:type="spell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Цветик-семицветик</w:t>
      </w:r>
      <w:proofErr w:type="spell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» - психологические занятия с дошкольниками </w:t>
      </w:r>
      <w:proofErr w:type="spell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Н.Ю.Куражева</w:t>
      </w:r>
      <w:proofErr w:type="spell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Н.В. </w:t>
      </w:r>
      <w:proofErr w:type="spell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Вараева</w:t>
      </w:r>
      <w:proofErr w:type="spell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proofErr w:type="gram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:Р</w:t>
      </w:r>
      <w:proofErr w:type="gram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ечь СПб.</w:t>
      </w:r>
    </w:p>
    <w:p w:rsidR="00092A52" w:rsidRPr="00223E55" w:rsidRDefault="00092A52" w:rsidP="00DE65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23E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bidi="ru-RU"/>
        </w:rPr>
        <w:lastRenderedPageBreak/>
        <w:t xml:space="preserve">«Введение в школьную жизнь» </w:t>
      </w:r>
      <w:proofErr w:type="spellStart"/>
      <w:r w:rsidRPr="00223E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bidi="ru-RU"/>
        </w:rPr>
        <w:t>Санько</w:t>
      </w:r>
      <w:proofErr w:type="spellEnd"/>
      <w:r w:rsidRPr="00223E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bidi="ru-RU"/>
        </w:rPr>
        <w:t xml:space="preserve"> А., Ю. </w:t>
      </w:r>
      <w:proofErr w:type="spellStart"/>
      <w:r w:rsidRPr="00223E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bidi="ru-RU"/>
        </w:rPr>
        <w:t>Кафеева</w:t>
      </w:r>
      <w:proofErr w:type="spellEnd"/>
      <w:r w:rsidRPr="00223E5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bidi="ru-RU"/>
        </w:rPr>
        <w:t>.</w:t>
      </w:r>
    </w:p>
    <w:p w:rsidR="00092A52" w:rsidRPr="00223E55" w:rsidRDefault="00092A52" w:rsidP="00DE656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Программа индивидуальных коррекционных занятий (автор - составитель программы педагог-психолог МБДОУ </w:t>
      </w:r>
      <w:proofErr w:type="spell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</w:t>
      </w:r>
      <w:proofErr w:type="spell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/с № 18 Леонтьева Н.Н., используются материалы «Работа психолога с </w:t>
      </w:r>
      <w:proofErr w:type="spell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гиперактивными</w:t>
      </w:r>
      <w:proofErr w:type="spell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детьми в детском саду» И. .Л. </w:t>
      </w:r>
      <w:proofErr w:type="spellStart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Арцишевской</w:t>
      </w:r>
      <w:proofErr w:type="spellEnd"/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  <w:proofErr w:type="gramEnd"/>
    </w:p>
    <w:p w:rsidR="00092A52" w:rsidRDefault="00092A52" w:rsidP="00DE656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Программа «Дружная семейка». Автор-составитель: педагог-психолог МБДОУ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«Детский сад </w:t>
      </w:r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№18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»</w:t>
      </w:r>
      <w:r w:rsidRPr="00223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Леонтьева Н.Н. </w:t>
      </w:r>
    </w:p>
    <w:p w:rsidR="00092A52" w:rsidRPr="000D2EA9" w:rsidRDefault="00092A52" w:rsidP="00092A5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Pr="000D2EA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A9">
        <w:rPr>
          <w:rFonts w:ascii="Times New Roman" w:hAnsi="Times New Roman" w:cs="Times New Roman"/>
          <w:b/>
          <w:sz w:val="24"/>
          <w:szCs w:val="24"/>
        </w:rPr>
        <w:t>Специальные методические пособия для обеспечения</w:t>
      </w:r>
      <w:r w:rsidRPr="000D2E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процесса для детей с ОВЗ</w:t>
      </w:r>
      <w:r w:rsidRPr="000D2EA9">
        <w:rPr>
          <w:rFonts w:ascii="Times New Roman" w:hAnsi="Times New Roman" w:cs="Times New Roman"/>
          <w:b/>
          <w:sz w:val="24"/>
          <w:szCs w:val="24"/>
        </w:rPr>
        <w:t>:</w:t>
      </w:r>
    </w:p>
    <w:p w:rsidR="00092A52" w:rsidRPr="00223E55" w:rsidRDefault="00092A52" w:rsidP="00DE6560">
      <w:pPr>
        <w:numPr>
          <w:ilvl w:val="0"/>
          <w:numId w:val="2"/>
        </w:numPr>
        <w:shd w:val="clear" w:color="auto" w:fill="FFFFFF"/>
        <w:spacing w:before="24" w:after="0" w:line="240" w:lineRule="auto"/>
        <w:ind w:left="284" w:right="2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«Система кор</w:t>
      </w:r>
      <w:r w:rsidRPr="00223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рекционной работы в логопедической группе для детей с об</w:t>
      </w:r>
      <w:r w:rsidRPr="00223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щим недоразвитием речи» (перспективное и календарное пла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23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нирование работы, еженедельные задания логопеда воспита</w:t>
      </w:r>
      <w:r w:rsidRPr="00223E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телям, дидактический материал к логопедическим занятиям). </w:t>
      </w:r>
    </w:p>
    <w:p w:rsidR="00092A52" w:rsidRPr="000D2EA9" w:rsidRDefault="00092A52" w:rsidP="00092A5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A9">
        <w:rPr>
          <w:rFonts w:ascii="Times New Roman" w:hAnsi="Times New Roman" w:cs="Times New Roman"/>
          <w:b/>
          <w:sz w:val="24"/>
          <w:szCs w:val="24"/>
        </w:rPr>
        <w:t>Дидактические материалы для обеспечения</w:t>
      </w:r>
      <w:r w:rsidRPr="000D2E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процесса для детей с ОВЗ</w:t>
      </w:r>
      <w:r w:rsidRPr="000D2EA9">
        <w:rPr>
          <w:rFonts w:ascii="Times New Roman" w:hAnsi="Times New Roman" w:cs="Times New Roman"/>
          <w:b/>
          <w:sz w:val="24"/>
          <w:szCs w:val="24"/>
        </w:rPr>
        <w:t>: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Зеркало настенное с лампами дополнительного освещения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Стульчики для занятий у зеркала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Соски, шпатели, вата, ватные палочки, марлевые салфетки, индивидуальные зеркала, спирт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Материал для диагностики речевого развития детей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Символы артикуляционной гимнастики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Набор карточек с артикуляционными упражнениями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Набор карточек для 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пропевания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 xml:space="preserve"> гласных звуков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Дыхательные тренажеры, игрушки, пособия для развития дыхания (свистки, свистульки, дудочки, воздушные шары, «Мыльные пузыри», шарики для пинг-понга</w:t>
      </w:r>
      <w:proofErr w:type="gramStart"/>
      <w:r w:rsidRPr="00223E5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23E55">
        <w:rPr>
          <w:rFonts w:ascii="Times New Roman" w:hAnsi="Times New Roman"/>
          <w:color w:val="000000"/>
          <w:sz w:val="24"/>
          <w:szCs w:val="24"/>
        </w:rPr>
        <w:t xml:space="preserve"> султанчик)</w:t>
      </w:r>
    </w:p>
    <w:p w:rsidR="00092A52" w:rsidRPr="00223E55" w:rsidRDefault="00092A52" w:rsidP="00DE656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3E55">
        <w:rPr>
          <w:rFonts w:ascii="Times New Roman" w:hAnsi="Times New Roman"/>
          <w:color w:val="000000"/>
          <w:sz w:val="24"/>
          <w:szCs w:val="24"/>
        </w:rPr>
        <w:t>Материалы для автоматизации и дифференциации свистящих, шипящих звуков, аффрикат, сонорных и йотированных звуков (слоги, слова, словосочетания, пред</w:t>
      </w:r>
      <w:r w:rsidRPr="00223E55">
        <w:rPr>
          <w:rFonts w:ascii="Times New Roman" w:hAnsi="Times New Roman"/>
          <w:color w:val="000000"/>
          <w:sz w:val="24"/>
          <w:szCs w:val="24"/>
        </w:rPr>
        <w:softHyphen/>
        <w:t xml:space="preserve">ложения, 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чистоговорки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>, скороговорки, тексты, словесные игры, и. «Ритмическое путешествие», набор карточек по фонетическим группам звуков, папки с заданиями по фонетическим группам звуков, тексты с картинками, и. « Рыболов», карточки для рассказывания с иллюстрациями и т.д.)</w:t>
      </w:r>
      <w:proofErr w:type="gramEnd"/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Сюжетные картинки, серии сюжетных картинок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Схемы описания игрушки, фрукта, овоща, животного, посуды, одежды, мебели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Настольно-печатные игры по изучаемым лексическим темам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Играйка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 xml:space="preserve"> 1», «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Играйка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 xml:space="preserve"> 2», «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Играйка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 xml:space="preserve"> 3», «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Играйка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 xml:space="preserve"> 5»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Небольшие игрушки и муляжи по изучаемым темам, раз</w:t>
      </w:r>
      <w:r w:rsidRPr="00223E55">
        <w:rPr>
          <w:rFonts w:ascii="Times New Roman" w:hAnsi="Times New Roman"/>
          <w:color w:val="000000"/>
          <w:sz w:val="24"/>
          <w:szCs w:val="24"/>
        </w:rPr>
        <w:softHyphen/>
        <w:t>нообразный счетный материал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Сухой бассейн (наполнитель – фасоль разного размера, цвета и формы) и игрушки к нему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Тетради для автоматизации разных звуков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Предметные и сюжетные картинки для автоматизации и </w:t>
      </w:r>
      <w:proofErr w:type="gramStart"/>
      <w:r w:rsidRPr="00223E55">
        <w:rPr>
          <w:rFonts w:ascii="Times New Roman" w:hAnsi="Times New Roman"/>
          <w:color w:val="000000"/>
          <w:sz w:val="24"/>
          <w:szCs w:val="24"/>
        </w:rPr>
        <w:t>дифференциации</w:t>
      </w:r>
      <w:proofErr w:type="gramEnd"/>
      <w:r w:rsidRPr="00223E55">
        <w:rPr>
          <w:rFonts w:ascii="Times New Roman" w:hAnsi="Times New Roman"/>
          <w:color w:val="000000"/>
          <w:sz w:val="24"/>
          <w:szCs w:val="24"/>
        </w:rPr>
        <w:t xml:space="preserve"> свистящих и шипящих звуков, сонорных и йотированных звуков в словах, предложе</w:t>
      </w:r>
      <w:r w:rsidRPr="00223E55">
        <w:rPr>
          <w:rFonts w:ascii="Times New Roman" w:hAnsi="Times New Roman"/>
          <w:color w:val="000000"/>
          <w:sz w:val="24"/>
          <w:szCs w:val="24"/>
        </w:rPr>
        <w:softHyphen/>
        <w:t>ниях, текстах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Настольно-печатные дидактические игры для формирова</w:t>
      </w:r>
      <w:r w:rsidRPr="00223E55">
        <w:rPr>
          <w:rFonts w:ascii="Times New Roman" w:hAnsi="Times New Roman"/>
          <w:color w:val="000000"/>
          <w:sz w:val="24"/>
          <w:szCs w:val="24"/>
        </w:rPr>
        <w:softHyphen/>
        <w:t>ния и совершенствования грамматического строя речи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Раздаточный материал и материал для фронтальной работы по формированию навыков звукового и слогового анализа и синтеза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Настольно-печатные дидактические игры для развития на</w:t>
      </w:r>
      <w:r w:rsidRPr="00223E55">
        <w:rPr>
          <w:rFonts w:ascii="Times New Roman" w:hAnsi="Times New Roman"/>
          <w:color w:val="000000"/>
          <w:sz w:val="24"/>
          <w:szCs w:val="24"/>
        </w:rPr>
        <w:softHyphen/>
        <w:t xml:space="preserve">выков звукового и слогового анализа и синтеза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lastRenderedPageBreak/>
        <w:t>Раздаточный материал и материал для фронтальной работы для анализа и синтеза предложений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Разрезной и магнитный алфавит 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>Слоговые таблицы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 Настольно-печатные игры для совершенствования навы</w:t>
      </w:r>
      <w:r w:rsidRPr="00223E55">
        <w:rPr>
          <w:rFonts w:ascii="Times New Roman" w:hAnsi="Times New Roman"/>
          <w:color w:val="000000"/>
          <w:sz w:val="24"/>
          <w:szCs w:val="24"/>
        </w:rPr>
        <w:softHyphen/>
        <w:t>ков языкового анализа и синтеза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 Тематические папки: игрушки, семья, мебель, посуда, одежда, овощи, фрукты, ягоды, грибы, растения, животные, насекомые, птицы, морские обитатели, рыбы, времена года, профессии, инструменты, электроприборы, транспорт, школьные принадлежности, мебель, посуда, продукты питания, одежда, обувь, 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гол</w:t>
      </w:r>
      <w:proofErr w:type="gramStart"/>
      <w:r w:rsidRPr="00223E55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223E55">
        <w:rPr>
          <w:rFonts w:ascii="Times New Roman" w:hAnsi="Times New Roman"/>
          <w:color w:val="000000"/>
          <w:sz w:val="24"/>
          <w:szCs w:val="24"/>
        </w:rPr>
        <w:t>боры</w:t>
      </w:r>
      <w:proofErr w:type="spellEnd"/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5">
        <w:rPr>
          <w:rFonts w:ascii="Times New Roman" w:hAnsi="Times New Roman"/>
          <w:color w:val="000000"/>
          <w:sz w:val="24"/>
          <w:szCs w:val="24"/>
        </w:rPr>
        <w:t xml:space="preserve"> Дидактические игры по развитию лексико-грамматических представлений, звукопроизношения, фонематического восприятия</w:t>
      </w:r>
    </w:p>
    <w:p w:rsidR="00092A52" w:rsidRPr="00223E55" w:rsidRDefault="00092A52" w:rsidP="00DE65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3E55">
        <w:rPr>
          <w:rFonts w:ascii="Times New Roman" w:hAnsi="Times New Roman"/>
          <w:color w:val="000000"/>
          <w:sz w:val="24"/>
          <w:szCs w:val="24"/>
        </w:rPr>
        <w:t xml:space="preserve">Различные настольные игры для развития мелкой моторики пальцев рук, трафареты; твердые и мягкие конструкторы, шнуровки, бусы, мозаика, мячи-ежики, объёмные буквы, </w:t>
      </w:r>
      <w:proofErr w:type="spellStart"/>
      <w:r w:rsidRPr="00223E55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223E55">
        <w:rPr>
          <w:rFonts w:ascii="Times New Roman" w:hAnsi="Times New Roman"/>
          <w:color w:val="000000"/>
          <w:sz w:val="24"/>
          <w:szCs w:val="24"/>
        </w:rPr>
        <w:t>, разрезные картинки, счетные палочки, тактильные дощечки и т.д.</w:t>
      </w:r>
      <w:proofErr w:type="gramEnd"/>
    </w:p>
    <w:p w:rsidR="00092A52" w:rsidRPr="0076194F" w:rsidRDefault="00092A52" w:rsidP="00092A52">
      <w:pPr>
        <w:pStyle w:val="af4"/>
        <w:spacing w:before="1" w:beforeAutospacing="1" w:after="1" w:afterAutospacing="1"/>
        <w:rPr>
          <w:b/>
          <w:bCs/>
          <w:sz w:val="24"/>
        </w:rPr>
      </w:pPr>
      <w:r w:rsidRPr="0076194F">
        <w:rPr>
          <w:b/>
          <w:bCs/>
          <w:sz w:val="24"/>
        </w:rPr>
        <w:t>Методические пособия и дидактические материалы к образовательной программе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>1. Все работы хороши. Детям о профессиях. Серия демон</w:t>
      </w:r>
      <w:r>
        <w:rPr>
          <w:sz w:val="24"/>
        </w:rPr>
        <w:softHyphen/>
        <w:t xml:space="preserve">страционных картин с методическими </w:t>
      </w:r>
      <w:proofErr w:type="spellStart"/>
      <w:r>
        <w:rPr>
          <w:sz w:val="24"/>
        </w:rPr>
        <w:t>рекомендациями</w:t>
      </w:r>
      <w:proofErr w:type="gramStart"/>
      <w:r>
        <w:rPr>
          <w:sz w:val="24"/>
        </w:rPr>
        <w:t>.</w:t>
      </w:r>
      <w:r>
        <w:rPr>
          <w:sz w:val="24"/>
        </w:rPr>
        <w:softHyphen/>
        <w:t>С</w:t>
      </w:r>
      <w:proofErr w:type="gramEnd"/>
      <w:r>
        <w:rPr>
          <w:sz w:val="24"/>
        </w:rPr>
        <w:t>Пб</w:t>
      </w:r>
      <w:proofErr w:type="spellEnd"/>
      <w:r>
        <w:rPr>
          <w:sz w:val="24"/>
        </w:rPr>
        <w:t xml:space="preserve">., ДЕТСТВО-ПРЕСС, 2015.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>2. Кем быть? Детям о профессиях. Серия демонстрацион</w:t>
      </w:r>
      <w:r>
        <w:rPr>
          <w:sz w:val="24"/>
        </w:rPr>
        <w:softHyphen/>
        <w:t>ных картин с методическими рекомендациями.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ДЕТ</w:t>
      </w:r>
      <w:r>
        <w:rPr>
          <w:sz w:val="24"/>
        </w:rPr>
        <w:softHyphen/>
        <w:t xml:space="preserve">СТВО-ПРЕСС, 2015.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>3. Круглый год. Серия демонстрационных картин с методи</w:t>
      </w:r>
      <w:r>
        <w:rPr>
          <w:sz w:val="24"/>
        </w:rPr>
        <w:softHyphen/>
        <w:t>ческими рекомендациями.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2015.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>4. Мамы всякие нужны. Детям о профессиях. Серия де</w:t>
      </w:r>
      <w:r>
        <w:rPr>
          <w:sz w:val="24"/>
        </w:rPr>
        <w:softHyphen/>
        <w:t xml:space="preserve">монстрационных картин с методическими рекомендациями. </w:t>
      </w:r>
      <w:r>
        <w:rPr>
          <w:sz w:val="24"/>
        </w:rPr>
        <w:softHyphen/>
        <w:t>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2016.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>5. Наш детский сад. Серия демонстрационных картин с методическими рекомендациями.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ДЕТСТВО</w:t>
      </w:r>
      <w:r>
        <w:rPr>
          <w:sz w:val="24"/>
        </w:rPr>
        <w:softHyphen/>
        <w:t xml:space="preserve">-ПРЕСС, 2016.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Нuщева</w:t>
      </w:r>
      <w:proofErr w:type="spellEnd"/>
      <w:r>
        <w:rPr>
          <w:sz w:val="24"/>
        </w:rPr>
        <w:t xml:space="preserve"> Н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удем говорить правильно.-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ДЕТСТ</w:t>
      </w:r>
      <w:r>
        <w:rPr>
          <w:sz w:val="24"/>
        </w:rPr>
        <w:softHyphen/>
        <w:t xml:space="preserve">ВО- ПРЕСС, 2012.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Нuщева</w:t>
      </w:r>
      <w:proofErr w:type="spellEnd"/>
      <w:r>
        <w:rPr>
          <w:sz w:val="24"/>
        </w:rPr>
        <w:t xml:space="preserve"> Н</w:t>
      </w:r>
      <w:proofErr w:type="gramStart"/>
      <w:r>
        <w:rPr>
          <w:sz w:val="24"/>
        </w:rPr>
        <w:t xml:space="preserve"> З</w:t>
      </w:r>
      <w:proofErr w:type="gramEnd"/>
      <w:r>
        <w:rPr>
          <w:sz w:val="24"/>
        </w:rPr>
        <w:t>анимаемся вместе. Средняя группа. Домаш</w:t>
      </w:r>
      <w:r>
        <w:rPr>
          <w:sz w:val="24"/>
        </w:rPr>
        <w:softHyphen/>
        <w:t>няя тетрадь.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2014.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Нuщева</w:t>
      </w:r>
      <w:proofErr w:type="spellEnd"/>
      <w:r>
        <w:rPr>
          <w:sz w:val="24"/>
        </w:rPr>
        <w:t xml:space="preserve"> Н</w:t>
      </w:r>
      <w:proofErr w:type="gramStart"/>
      <w:r>
        <w:rPr>
          <w:sz w:val="24"/>
        </w:rPr>
        <w:t xml:space="preserve"> З</w:t>
      </w:r>
      <w:proofErr w:type="gramEnd"/>
      <w:r>
        <w:rPr>
          <w:sz w:val="24"/>
        </w:rPr>
        <w:t>анимаемся вместе. Старшая группа. Домаш</w:t>
      </w:r>
      <w:r>
        <w:rPr>
          <w:sz w:val="24"/>
        </w:rPr>
        <w:softHyphen/>
        <w:t>няя тетрадь.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 ПРЕСС, 2016.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 </w:t>
      </w:r>
      <w:proofErr w:type="spellStart"/>
      <w:r>
        <w:rPr>
          <w:sz w:val="24"/>
        </w:rPr>
        <w:t>Играйка</w:t>
      </w:r>
      <w:proofErr w:type="spellEnd"/>
      <w:r>
        <w:rPr>
          <w:sz w:val="24"/>
        </w:rPr>
        <w:t xml:space="preserve"> 1.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2013.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 </w:t>
      </w:r>
      <w:proofErr w:type="spellStart"/>
      <w:r>
        <w:rPr>
          <w:sz w:val="24"/>
        </w:rPr>
        <w:t>Играйка</w:t>
      </w:r>
      <w:proofErr w:type="spellEnd"/>
      <w:r>
        <w:rPr>
          <w:sz w:val="24"/>
        </w:rPr>
        <w:t xml:space="preserve"> 2.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2013.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11.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 </w:t>
      </w:r>
      <w:proofErr w:type="spellStart"/>
      <w:r>
        <w:rPr>
          <w:sz w:val="24"/>
        </w:rPr>
        <w:t>Играйка</w:t>
      </w:r>
      <w:proofErr w:type="spellEnd"/>
      <w:r>
        <w:rPr>
          <w:sz w:val="24"/>
        </w:rPr>
        <w:t xml:space="preserve"> 3.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2013.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12.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 </w:t>
      </w:r>
      <w:proofErr w:type="spellStart"/>
      <w:r>
        <w:rPr>
          <w:sz w:val="24"/>
        </w:rPr>
        <w:t>Играйка</w:t>
      </w:r>
      <w:proofErr w:type="spellEnd"/>
      <w:r>
        <w:rPr>
          <w:sz w:val="24"/>
        </w:rPr>
        <w:t xml:space="preserve"> 5.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ДЕТСТВО-ПРЕСС, 2013.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13.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 </w:t>
      </w:r>
      <w:proofErr w:type="spellStart"/>
      <w:r>
        <w:rPr>
          <w:sz w:val="24"/>
        </w:rPr>
        <w:t>ИграЙка-грамотеЙка</w:t>
      </w:r>
      <w:proofErr w:type="spellEnd"/>
      <w:r>
        <w:rPr>
          <w:sz w:val="24"/>
        </w:rPr>
        <w:t>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ДЕТСТВО</w:t>
      </w:r>
      <w:r>
        <w:rPr>
          <w:sz w:val="24"/>
        </w:rPr>
        <w:softHyphen/>
        <w:t xml:space="preserve">ПРЕСС, 2013.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14.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Н. Комплект книжек-раскрасок.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ДЕТ</w:t>
      </w:r>
      <w:r>
        <w:rPr>
          <w:sz w:val="24"/>
        </w:rPr>
        <w:softHyphen/>
        <w:t xml:space="preserve">СТВО-ПРЕСС, 2015.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15.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Н. Развивающие сказки.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2015.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16.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 Разноцветные сказки.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2015.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17.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u</w:t>
      </w:r>
      <w:proofErr w:type="gramEnd"/>
      <w:r>
        <w:rPr>
          <w:sz w:val="24"/>
        </w:rPr>
        <w:t>щева</w:t>
      </w:r>
      <w:proofErr w:type="spellEnd"/>
      <w:r>
        <w:rPr>
          <w:sz w:val="24"/>
        </w:rPr>
        <w:t xml:space="preserve"> Н. Речевая карта ребенка с общим недоразви</w:t>
      </w:r>
      <w:r>
        <w:rPr>
          <w:sz w:val="24"/>
        </w:rPr>
        <w:softHyphen/>
        <w:t>тием речи от 4 до 7 лет. -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2016. </w:t>
      </w:r>
    </w:p>
    <w:p w:rsidR="00092A52" w:rsidRDefault="00092A52" w:rsidP="00092A52">
      <w:pPr>
        <w:pStyle w:val="af4"/>
        <w:rPr>
          <w:sz w:val="24"/>
        </w:rPr>
      </w:pPr>
      <w:r>
        <w:rPr>
          <w:sz w:val="24"/>
        </w:rPr>
        <w:t xml:space="preserve">18. </w:t>
      </w:r>
      <w:proofErr w:type="spellStart"/>
      <w:r>
        <w:rPr>
          <w:sz w:val="24"/>
        </w:rPr>
        <w:t>Нuщева</w:t>
      </w:r>
      <w:proofErr w:type="spellEnd"/>
      <w:r>
        <w:rPr>
          <w:sz w:val="24"/>
        </w:rPr>
        <w:t xml:space="preserve"> Н. Система коррекционной работы в логопе</w:t>
      </w:r>
      <w:r>
        <w:rPr>
          <w:sz w:val="24"/>
        </w:rPr>
        <w:softHyphen/>
        <w:t>дической группе для детей с общим недоразвитием речи</w:t>
      </w:r>
      <w:proofErr w:type="gramStart"/>
      <w:r>
        <w:rPr>
          <w:sz w:val="24"/>
        </w:rPr>
        <w:t>.</w:t>
      </w:r>
      <w:r>
        <w:rPr>
          <w:sz w:val="24"/>
        </w:rPr>
        <w:softHyphen/>
        <w:t>С</w:t>
      </w:r>
      <w:proofErr w:type="gramEnd"/>
      <w:r>
        <w:rPr>
          <w:sz w:val="24"/>
        </w:rPr>
        <w:t xml:space="preserve">Пб.,2015. </w:t>
      </w:r>
    </w:p>
    <w:p w:rsidR="00092A52" w:rsidRDefault="00092A52" w:rsidP="00092A52">
      <w:pPr>
        <w:pStyle w:val="af4"/>
        <w:rPr>
          <w:sz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7EE">
        <w:rPr>
          <w:rFonts w:ascii="Times New Roman" w:hAnsi="Times New Roman" w:cs="Times New Roman"/>
          <w:b/>
          <w:sz w:val="24"/>
          <w:szCs w:val="24"/>
        </w:rPr>
        <w:t>Специальная и методическая литература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</w:pPr>
      <w:r w:rsidRPr="00FB57EE">
        <w:t>Буренина А. И. Ритмическая пластика. — СПб</w:t>
      </w:r>
      <w:proofErr w:type="gramStart"/>
      <w:r w:rsidRPr="00FB57EE">
        <w:t xml:space="preserve">., </w:t>
      </w:r>
      <w:proofErr w:type="gramEnd"/>
      <w:r w:rsidRPr="00FB57EE">
        <w:t xml:space="preserve">2009.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Волкова Г. А. Логопедич</w:t>
      </w:r>
      <w:r>
        <w:t>еская ритмика. — СПб</w:t>
      </w:r>
      <w:proofErr w:type="gramStart"/>
      <w:r>
        <w:t xml:space="preserve">., </w:t>
      </w:r>
      <w:proofErr w:type="gramEnd"/>
      <w:r>
        <w:t xml:space="preserve">2010.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lastRenderedPageBreak/>
        <w:t>Волкова Г. А. Методика психолого-логопедического обследования детей с нарушениями речи. Вопросы дифференциально</w:t>
      </w:r>
      <w:r>
        <w:t>й диагностики. — СПб</w:t>
      </w:r>
      <w:proofErr w:type="gramStart"/>
      <w:r>
        <w:t xml:space="preserve">., </w:t>
      </w:r>
      <w:proofErr w:type="gramEnd"/>
      <w:r>
        <w:t xml:space="preserve">2008.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Н. Вопросы изучения детской ре</w:t>
      </w:r>
      <w:r>
        <w:t>чи. — СПб</w:t>
      </w:r>
      <w:proofErr w:type="gramStart"/>
      <w:r>
        <w:t xml:space="preserve">., </w:t>
      </w:r>
      <w:proofErr w:type="gramEnd"/>
      <w:r>
        <w:t xml:space="preserve">2006.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Гогоберидзе А. Г., </w:t>
      </w:r>
      <w:proofErr w:type="spellStart"/>
      <w:r w:rsidRPr="00FB57EE">
        <w:t>Деркунская</w:t>
      </w:r>
      <w:proofErr w:type="spellEnd"/>
      <w:r w:rsidRPr="00FB57EE">
        <w:t xml:space="preserve"> В. А. Детство с музыкой. Современные педагогические технологии музыкального воспитания и развития детей раннего и дошколь</w:t>
      </w:r>
      <w:r>
        <w:t>ного возраста. — СПБ</w:t>
      </w:r>
      <w:proofErr w:type="gramStart"/>
      <w:r>
        <w:t xml:space="preserve">., </w:t>
      </w:r>
      <w:proofErr w:type="gramEnd"/>
      <w:r>
        <w:t xml:space="preserve">2008.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Каменская В. Г. Детская психология с элементами психофизиологии. — М, 2005. 8.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Логинова Е. А. Нарушения письма, особенности их проявления и коррекции у младших школьников с задержкой психичес</w:t>
      </w:r>
      <w:r>
        <w:t>кого развития. — СПб</w:t>
      </w:r>
      <w:proofErr w:type="gramStart"/>
      <w:r>
        <w:t xml:space="preserve">., </w:t>
      </w:r>
      <w:proofErr w:type="gramEnd"/>
      <w:r>
        <w:t xml:space="preserve">2007.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Логопедия / под ред</w:t>
      </w:r>
      <w:r>
        <w:t xml:space="preserve">. Л. С. Волковой — М. 2005.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Лопатина Л. В. Логопедическая работа с детьми дошколь</w:t>
      </w:r>
      <w:r>
        <w:t>ного возраста. — СПб</w:t>
      </w:r>
      <w:proofErr w:type="gramStart"/>
      <w:r>
        <w:t xml:space="preserve">., </w:t>
      </w:r>
      <w:proofErr w:type="gramEnd"/>
      <w:r>
        <w:t xml:space="preserve">2005.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Методы обследования речи детей: Пособие по диагностике речевых нарушений</w:t>
      </w:r>
      <w:proofErr w:type="gramStart"/>
      <w:r w:rsidRPr="00FB57EE">
        <w:t xml:space="preserve"> / П</w:t>
      </w:r>
      <w:proofErr w:type="gramEnd"/>
      <w:r w:rsidRPr="00FB57EE">
        <w:t>од ред.</w:t>
      </w:r>
      <w:r>
        <w:t xml:space="preserve"> Г. В. Чиркиной — М., 2003.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Михайлова З. А. Игровые задачи для </w:t>
      </w:r>
      <w:r>
        <w:t>дошкольников. — СПб</w:t>
      </w:r>
      <w:proofErr w:type="gramStart"/>
      <w:r>
        <w:t xml:space="preserve">., </w:t>
      </w:r>
      <w:proofErr w:type="gramEnd"/>
      <w:r>
        <w:t xml:space="preserve">2010.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Михайлова З., Иоффе Э. Н. Математика от </w:t>
      </w:r>
      <w:r>
        <w:t>трех до семи. — СПб</w:t>
      </w:r>
      <w:proofErr w:type="gramStart"/>
      <w:r>
        <w:t xml:space="preserve">., </w:t>
      </w:r>
      <w:proofErr w:type="gramEnd"/>
      <w:r>
        <w:t xml:space="preserve">2010.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Михайлова З. А., Носова Е. А., Столяр А. А. и др. Теории и технологии математического развития детей дошкольн</w:t>
      </w:r>
      <w:r>
        <w:t>ого возраста. — СПб</w:t>
      </w:r>
      <w:proofErr w:type="gramStart"/>
      <w:r>
        <w:t xml:space="preserve">., </w:t>
      </w:r>
      <w:proofErr w:type="gramEnd"/>
      <w:r>
        <w:t xml:space="preserve">2010.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Михайлова З., </w:t>
      </w:r>
      <w:proofErr w:type="spellStart"/>
      <w:r w:rsidRPr="00FB57EE">
        <w:t>Чеплашкина</w:t>
      </w:r>
      <w:proofErr w:type="spellEnd"/>
      <w:r w:rsidRPr="00FB57EE">
        <w:t xml:space="preserve"> И. Математика — это интересно. — СПб</w:t>
      </w:r>
      <w:proofErr w:type="gramStart"/>
      <w:r w:rsidRPr="00FB57EE">
        <w:t xml:space="preserve">., </w:t>
      </w:r>
      <w:proofErr w:type="gramEnd"/>
      <w:r>
        <w:t xml:space="preserve">2009.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Парамонова Л. Г. Развитие словарного за</w:t>
      </w:r>
      <w:r>
        <w:t>паса у детей. — СПб</w:t>
      </w:r>
      <w:proofErr w:type="gramStart"/>
      <w:r>
        <w:t xml:space="preserve">., </w:t>
      </w:r>
      <w:proofErr w:type="gramEnd"/>
      <w:r>
        <w:t xml:space="preserve">2009.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proofErr w:type="spellStart"/>
      <w:r w:rsidRPr="00FB57EE">
        <w:t>Праслова</w:t>
      </w:r>
      <w:proofErr w:type="spellEnd"/>
      <w:r w:rsidRPr="00FB57EE">
        <w:t xml:space="preserve"> Г. А. Теория и методика музыкального образования детей дошкольного возраста. — СПб</w:t>
      </w:r>
      <w:proofErr w:type="gramStart"/>
      <w:r w:rsidRPr="00FB57EE">
        <w:t xml:space="preserve">., </w:t>
      </w:r>
      <w:proofErr w:type="gramEnd"/>
      <w:r w:rsidRPr="00FB57EE">
        <w:t xml:space="preserve">2008.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Смирнова И. А. Логопедический альбом для обследования лиц с выраженными нарушениями </w:t>
      </w:r>
      <w:r>
        <w:t>произношения. — СПб</w:t>
      </w:r>
      <w:proofErr w:type="gramStart"/>
      <w:r>
        <w:t xml:space="preserve">., </w:t>
      </w:r>
      <w:proofErr w:type="gramEnd"/>
      <w:r>
        <w:t>2017.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>Смирнова И. А. Логопедический альбом для обследования звуко</w:t>
      </w:r>
      <w:r>
        <w:t>произношения. — СПб</w:t>
      </w:r>
      <w:proofErr w:type="gramStart"/>
      <w:r>
        <w:t xml:space="preserve">., </w:t>
      </w:r>
      <w:proofErr w:type="gramEnd"/>
      <w:r>
        <w:t xml:space="preserve">2017. 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Смирнова И. А. Логопедический альбом для обследования </w:t>
      </w:r>
      <w:proofErr w:type="spellStart"/>
      <w:r w:rsidRPr="00FB57EE">
        <w:t>фонетикофонематической</w:t>
      </w:r>
      <w:r>
        <w:t>системы</w:t>
      </w:r>
      <w:proofErr w:type="spellEnd"/>
      <w:r>
        <w:t xml:space="preserve"> речи. — СПб</w:t>
      </w:r>
      <w:proofErr w:type="gramStart"/>
      <w:r>
        <w:t xml:space="preserve">., </w:t>
      </w:r>
      <w:proofErr w:type="gramEnd"/>
      <w:r>
        <w:t>2017.</w:t>
      </w:r>
    </w:p>
    <w:p w:rsidR="00092A52" w:rsidRPr="00FB57EE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r w:rsidRPr="00FB57EE">
        <w:t xml:space="preserve">Туманова Т. В. Особенности словообразования у дошкольников с общим недоразвитием речи. — М., 2002. </w:t>
      </w:r>
    </w:p>
    <w:p w:rsidR="00092A52" w:rsidRPr="00186BE6" w:rsidRDefault="00092A52" w:rsidP="00DE6560">
      <w:pPr>
        <w:pStyle w:val="a3"/>
        <w:numPr>
          <w:ilvl w:val="1"/>
          <w:numId w:val="1"/>
        </w:numPr>
        <w:jc w:val="both"/>
        <w:rPr>
          <w:rFonts w:eastAsiaTheme="minorEastAsia"/>
          <w:b/>
        </w:rPr>
      </w:pPr>
      <w:proofErr w:type="spellStart"/>
      <w:r w:rsidRPr="00FB57EE">
        <w:t>Хватцев</w:t>
      </w:r>
      <w:proofErr w:type="spellEnd"/>
      <w:r w:rsidRPr="00FB57EE">
        <w:t xml:space="preserve"> М. Е. Предупреждение и устранение недостатков речи. — СПб</w:t>
      </w:r>
      <w:proofErr w:type="gramStart"/>
      <w:r w:rsidRPr="00FB57EE">
        <w:t xml:space="preserve">., </w:t>
      </w:r>
      <w:proofErr w:type="gramEnd"/>
      <w:r w:rsidRPr="00FB57EE">
        <w:t xml:space="preserve">2004. </w:t>
      </w:r>
    </w:p>
    <w:p w:rsidR="00092A52" w:rsidRDefault="00092A52" w:rsidP="00092A52">
      <w:pPr>
        <w:jc w:val="both"/>
        <w:rPr>
          <w:b/>
        </w:rPr>
      </w:pPr>
    </w:p>
    <w:p w:rsidR="00092A52" w:rsidRPr="00A943F9" w:rsidRDefault="00092A52" w:rsidP="00092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>Методический комплект коррекционно-развивающей работы учителя-логопеда</w:t>
      </w:r>
    </w:p>
    <w:tbl>
      <w:tblPr>
        <w:tblStyle w:val="a5"/>
        <w:tblW w:w="9606" w:type="dxa"/>
        <w:tblLook w:val="04A0"/>
      </w:tblPr>
      <w:tblGrid>
        <w:gridCol w:w="2093"/>
        <w:gridCol w:w="7513"/>
      </w:tblGrid>
      <w:tr w:rsidR="00092A52" w:rsidRPr="00A943F9" w:rsidTr="00092A52">
        <w:tc>
          <w:tcPr>
            <w:tcW w:w="2093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513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A52" w:rsidRPr="00A943F9" w:rsidTr="00092A52">
        <w:tc>
          <w:tcPr>
            <w:tcW w:w="2093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Методические технологии, дидактический материал</w:t>
            </w:r>
          </w:p>
        </w:tc>
        <w:tc>
          <w:tcPr>
            <w:tcW w:w="7513" w:type="dxa"/>
          </w:tcPr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Т.А. Тестовая методика диагностики устной речи младших школьников - М.: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Астель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2007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методика Волковой Г.А. (Методика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психологологопедического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детей с нарушениями речи.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дифференциальной диагностики -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Детство-пресс», 2003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Волкова Г.А. Альбом для исследования фонетической и фонематической сторон речи дошкольников.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Детство-пресс», 2006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Иншакова О.Б. Альбом для логопеда. - М.: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Логопедическое обследование детей 2-4 лет. Методическое пособие. - М.: ТЦ Сфера,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Соломатина Г.Н.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Стимульный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логопедического обследования детей 2-4 лет - М.: «Гном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2007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О.И., Воробьёва Т.А. Логопедические упражнения. Артикуляционная гимнастика для детей 4-6 лет.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Литера»,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Артикуляционная, пальчиковая гимнастика и дыхательно-голосовые упражнения – М.: «Гном и Д», 2007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Л.И., Гончарова Н.Н., Шишкова Т.Г. Методика развития речевого дыхания у дошкольников с нарушениями речи. - М.: «Книголюб»,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КАРО», 2006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Дьякова Е.А. Логопедический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массаж. – М.: «Академия», 2005 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общей и мелкой моторики: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саду. – М.: «Сфера»,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Савина Л. П. Пальчиковая гимнастика для развития речи дошкольников. – М.: АСТ, 2002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Мирясова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В.И. Пальчиковые игры для развития речи дошкольников. – М.: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Астель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2002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Лукина Н. Л.,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Никкинен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И. И. Научи меня слышать (развитие слухового 135 восприятия, внимания и памяти) от 3 до 5.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Паритет», 2003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Ткаченко Т.А. Развитие фонематического восприятия и навыков звукового анализа.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С.Е. Формируем слоговую структуру слова. Дидактический материал. - М.: «Сфера», 2007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О.И. Воробьёва Т.А. Исправляем произношение. Комплексная методика коррекции артикуляционных расстройств. 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Пб.: "Литера", 2009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С.В., Кременецкая М.И.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работа по коррекции звукопроизношения. – М.: «Гном», 2011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Богомолова А.И. Логопедическое пособие для занятий с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Библиополис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1994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Е.А., Егорова Н.Е. Логопедические рифмовки и миниатюры. Практическое пособие. – М.: «Гном и Д», 2001 Резниченко Т.С., Ларина О.Д. Говори правильно. Альбом для логопеда. – М.: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2000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Н.И. Посмотри и назови. Дидактический материал по исправлению недостатков произношения у детей. – М.: АСТ, 1997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Домашняя тетрадь для закрепления произношения звуков 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, РЬ у детей 4-5 лет. – М.: «Гном-пресс»,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Домашняя тетрадь для закрепления произношения звука Л у детей 4-5 лет. – М.: «Гном-пресс»,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Домашняя тетрадь для закрепления произношения звуков 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, Ж, у детей 4-5 лет. – М.: «Гном-пресс»,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Домашняя тетрадь для закрепления произношения свистящих звуков С, 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, Ц у детей 4-5 лет. 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Гномпресс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Домашняя тетрадь для закрепления произношения звуков С', 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' у детей 4-5 лет. – М.: «Гном-пресс»,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Домашняя тетрадь для закрепления произношения звуков Ч, 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у детей 4-5 лет. – М.: «Гном-пресс»,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Успенский М.Б., Успенская Л.П. Правильно, складно, красиво учимся мы говорить. Пособие по развитию речи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литература»,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И. Домашний логопед. – М.: «ЭКСМО», 2002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Е.М. Уроки логопеда. Игры для развития речи. – М.: «ЭКСМО», 2008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И.Г. Весёлые скороговорки для «непослушных» звуков. – Ярославль: «Академия развития», 2002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Э.А. Дифференциация звуков. Логопедические игры для детей 6- 7 лет. – Самара: «Издательство Ольги Кузнецовой», 2017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Теремкова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Н. Е. Логопедические домашние задания для детей 5-7 лет с ОНР. Альбомы 1-4 – М.: «ГНОМ и Д», 2005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З. Е Сборник домашних заданий в помощь логопедам для преодоления лексико-грамматического недоразвития речи у дошкольников.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Детство-пресс», 2007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Ткаченко Т.А. Формирование лексико-грамматических представлений.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Детство-пресс», 1998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Новиковская О.А. Логопедическая грамматика для детей 2-4 лет. – СПб.: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2011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Новиковская О.А. Логопедическая грамматика для детей 4-6 лет. – СПб.: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2011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Новиковская О.А. Логопедическая грамматика для детей 6-8 лет. – СПб.: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2011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Новиковская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О.А. Альбом по развитию речи для самых маленьких. – М.: «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2011 Володина В.С. Альбом по развитию речи. – М.: «РОСМЭН»,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Васильева С.А. Тематический словарь в картинках. Мир растений: «Фрукты, овощи». (Программа «</w:t>
            </w:r>
            <w:proofErr w:type="spellStart"/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») - М.: «Школьная пресса»,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С.А. Тематический словарь в картинках. Мир растений: «Грибы, ягоды». - М.:«Школьная пресса»,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Васильева С.А. Тематический словарь в картинках. Мир растений: «Цветы, деревья». (Программа «</w:t>
            </w:r>
            <w:proofErr w:type="spellStart"/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») - М.: «Школьная пресса»,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Васильева С.А. Тематический словарь в картинках. Мир животных: «Домашние и дикие животные средней полосы». (Программа «</w:t>
            </w:r>
            <w:proofErr w:type="spellStart"/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») - М.: «Школьная пресса»,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Васильева С.А. Тематический словарь в картинках. Мир животных: «Домашние и дикие птицы средней полосы». (Программа «</w:t>
            </w:r>
            <w:proofErr w:type="spellStart"/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») - М.: «Школьная пресса»,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Арбекова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Н.Е. Развиваем связную речь у детей. Альбомы 1-3 – М.: «Гном», 2012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Вакуленко Л.С.,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О.М. Развивающая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«Фиолетовый лес». Методическое пособие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ООО «Развивающие игры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», 2017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Развитие связной речи. Фронтальные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логопедичес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иезан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лексико-семантической теме «Осень» в подготовительной к школе группе для детей с ОНР. - М.: «Гном и Д», 2001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Развитие связной речи. Фронтальные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логопедичес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иезан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лексико-семантической теме «Зима» в подготовительной к школе группе для детей с ОНР. - М.: «Гном и Д», 2001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Развитие связной речи. Фронтальные логопедичес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тия по лексико-семантической теме «Весна» в подготовительной к школе группе для детей с ОНР. - М.: «Гном и Д»,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В.В..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С.В. Развитие связной речи. Фронтальные логопедичес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ие занятия по лексико-семантической теме «Человек: я, моя семья, мой дом, моя страна» в подготовительной к школе группе для детей 137 с ОНР. - М.: «Гном и Д», 2003 </w:t>
            </w:r>
          </w:p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Ткаченко Т.А. Формирование и развитие связной речи. Логопедическая тетрадь. – СПб</w:t>
            </w: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Детство-пресс», 1998</w:t>
            </w:r>
          </w:p>
        </w:tc>
      </w:tr>
    </w:tbl>
    <w:p w:rsidR="00092A52" w:rsidRPr="00A943F9" w:rsidRDefault="00092A52" w:rsidP="00092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52" w:rsidRPr="00A943F9" w:rsidRDefault="00092A52" w:rsidP="00092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>Перечень программ педагога-психолога ДОУ</w:t>
      </w:r>
    </w:p>
    <w:tbl>
      <w:tblPr>
        <w:tblStyle w:val="a5"/>
        <w:tblW w:w="10773" w:type="dxa"/>
        <w:tblInd w:w="-459" w:type="dxa"/>
        <w:tblLook w:val="04A0"/>
      </w:tblPr>
      <w:tblGrid>
        <w:gridCol w:w="2093"/>
        <w:gridCol w:w="8680"/>
      </w:tblGrid>
      <w:tr w:rsidR="00092A52" w:rsidRPr="00A943F9" w:rsidTr="00A60E00">
        <w:tc>
          <w:tcPr>
            <w:tcW w:w="2093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8680" w:type="dxa"/>
          </w:tcPr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Крюкова С.В.,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Слободняк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Н.П. Удивляюсь, злюсь, боюсь и радуюсь. – М., 2006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Леюедева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А.Н., Развитие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возраста. М.. 2004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Н.М Цветовой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игротенинг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, 2003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Арцишевская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И.Л. Работа психолога с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детском саду. – М., 2004 </w:t>
            </w:r>
          </w:p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Я. Дошкольники. М., 2005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Н. Ю.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Касыцина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М. А.Коррекционно-педагогическая работа в детском саду для детей с задержкой психического развития (организационный аспект) М.: В. Секачев, 2007</w:t>
            </w:r>
          </w:p>
        </w:tc>
      </w:tr>
      <w:tr w:rsidR="00092A52" w:rsidRPr="00A943F9" w:rsidTr="00A60E00">
        <w:trPr>
          <w:trHeight w:val="4270"/>
        </w:trPr>
        <w:tc>
          <w:tcPr>
            <w:tcW w:w="2093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Перечень пособий</w:t>
            </w:r>
          </w:p>
        </w:tc>
        <w:tc>
          <w:tcPr>
            <w:tcW w:w="8680" w:type="dxa"/>
          </w:tcPr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Е.Е. Психологические проблемы детей дошкольного возраста.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., 2007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Галанов А. С. Психическое и физическое развитие ребёнка от 3 до 5 лет: Пособие для работников дошкольных образовательных учреждений и родителей. М.: АРКТИ, 2006. – 96 с.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М.М., Ефимова С.П. Ребенок идет в школу. М., 2000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Белановская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О.В. Диагностика и коррекция самосознания дошкольников. – Минск, 2004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Громова Т.В. Сказочная подготовка к настоящей школе. М., 2003 Дубровина И.В. Готовность к школе. – М., 2001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Монина Г.Б., Панасюк Е.В.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бум, или Что нужно знать родителям будущего первоклассника. – Екатеринбург, 2007 Панфилова М.А. </w:t>
            </w: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общения. М, 2000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Сиротюк А.Л. Упражнения для психомоторного развития дошкольников. – М., 2009 </w:t>
            </w:r>
          </w:p>
          <w:p w:rsidR="00092A52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Тащева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А.И., Калинина Р.Р. Тренинг развития личности дошкольника: занятия, игры, упражнения. </w:t>
            </w:r>
          </w:p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A943F9">
              <w:rPr>
                <w:rFonts w:ascii="Times New Roman" w:hAnsi="Times New Roman" w:cs="Times New Roman"/>
                <w:sz w:val="24"/>
                <w:szCs w:val="24"/>
              </w:rPr>
              <w:t xml:space="preserve"> Е.А. Психолого-педагогическая диагностика развития детей раннего и дошкольного возраста. Методическое пособие с прил. альбома «Наглядный материал для обследования детей»</w:t>
            </w:r>
          </w:p>
        </w:tc>
      </w:tr>
    </w:tbl>
    <w:p w:rsidR="00092A52" w:rsidRPr="00186BE6" w:rsidRDefault="00092A52" w:rsidP="00092A52">
      <w:pPr>
        <w:jc w:val="both"/>
        <w:rPr>
          <w:b/>
        </w:rPr>
      </w:pPr>
    </w:p>
    <w:p w:rsidR="00092A52" w:rsidRPr="00FB57EE" w:rsidRDefault="00092A52" w:rsidP="00092A52">
      <w:pPr>
        <w:pStyle w:val="a3"/>
        <w:ind w:left="1440"/>
        <w:jc w:val="both"/>
        <w:rPr>
          <w:rFonts w:eastAsiaTheme="minorEastAsia"/>
          <w:b/>
        </w:rPr>
      </w:pPr>
    </w:p>
    <w:tbl>
      <w:tblPr>
        <w:tblStyle w:val="6"/>
        <w:tblW w:w="0" w:type="auto"/>
        <w:tblLook w:val="04A0"/>
      </w:tblPr>
      <w:tblGrid>
        <w:gridCol w:w="9571"/>
      </w:tblGrid>
      <w:tr w:rsidR="00092A52" w:rsidRPr="00223E55" w:rsidTr="00A60E00">
        <w:tc>
          <w:tcPr>
            <w:tcW w:w="10279" w:type="dxa"/>
            <w:shd w:val="clear" w:color="auto" w:fill="FFFFFF" w:themeFill="background1"/>
          </w:tcPr>
          <w:p w:rsidR="00092A52" w:rsidRPr="00223E55" w:rsidRDefault="00092A52" w:rsidP="00A60E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г) Проведение групповых  и индивидуальных коррекционных занятий</w:t>
            </w:r>
          </w:p>
        </w:tc>
      </w:tr>
    </w:tbl>
    <w:p w:rsidR="00092A52" w:rsidRDefault="00092A52" w:rsidP="00092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Pr="000D2EA9" w:rsidRDefault="00092A52" w:rsidP="00092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EA9">
        <w:rPr>
          <w:rFonts w:ascii="Times New Roman" w:eastAsia="Times New Roman" w:hAnsi="Times New Roman" w:cs="Times New Roman"/>
          <w:sz w:val="24"/>
          <w:szCs w:val="24"/>
        </w:rPr>
        <w:t xml:space="preserve">Система коррекционной образовательной деятельности предусматривает проведение </w:t>
      </w:r>
      <w:r w:rsidRPr="000D2EA9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индивидуальных, подгрупповых и  групповых (фронтальных)  коррекционных занятий</w:t>
      </w:r>
      <w:r w:rsidRPr="000D2EA9">
        <w:rPr>
          <w:rFonts w:ascii="Times New Roman" w:eastAsia="Times New Roman" w:hAnsi="Times New Roman" w:cs="Times New Roman"/>
          <w:sz w:val="24"/>
          <w:szCs w:val="24"/>
        </w:rPr>
        <w:t xml:space="preserve"> с детьми с ОВЗ на основе перспективно-тематического планирования  учителя-логопеда и педагога-психолога.</w:t>
      </w:r>
    </w:p>
    <w:p w:rsidR="00092A52" w:rsidRPr="000D2EA9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EA9">
        <w:rPr>
          <w:rFonts w:ascii="Times New Roman" w:hAnsi="Times New Roman"/>
          <w:sz w:val="24"/>
          <w:szCs w:val="24"/>
        </w:rPr>
        <w:t>Деятельность узких специалистов (учителя-логопеда, педагога-психолога) предполагает организационный подход:</w:t>
      </w:r>
    </w:p>
    <w:p w:rsidR="00092A52" w:rsidRPr="000D2EA9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EA9">
        <w:rPr>
          <w:rFonts w:ascii="Times New Roman" w:hAnsi="Times New Roman"/>
          <w:sz w:val="24"/>
          <w:szCs w:val="24"/>
        </w:rPr>
        <w:t xml:space="preserve">— в расписании группы компенсирующей направленности предусмотрены как </w:t>
      </w:r>
      <w:r w:rsidRPr="000D2EA9">
        <w:rPr>
          <w:rFonts w:ascii="Times New Roman" w:hAnsi="Times New Roman"/>
          <w:b/>
          <w:sz w:val="24"/>
          <w:szCs w:val="24"/>
        </w:rPr>
        <w:t>индивидуальные, так и групповые</w:t>
      </w:r>
      <w:r w:rsidRPr="000D2EA9">
        <w:rPr>
          <w:rFonts w:ascii="Times New Roman" w:hAnsi="Times New Roman"/>
          <w:sz w:val="24"/>
          <w:szCs w:val="24"/>
        </w:rPr>
        <w:t xml:space="preserve"> занятия (определены помещения, время, специалисты), предусмотренные адаптированной образовательной программой ребенка с ОВЗ;</w:t>
      </w:r>
    </w:p>
    <w:p w:rsidR="00092A52" w:rsidRPr="000D2EA9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EA9">
        <w:rPr>
          <w:rFonts w:ascii="Times New Roman" w:hAnsi="Times New Roman"/>
          <w:sz w:val="24"/>
          <w:szCs w:val="24"/>
        </w:rPr>
        <w:t xml:space="preserve">-     в расписании групп, которые </w:t>
      </w:r>
      <w:proofErr w:type="gramStart"/>
      <w:r w:rsidRPr="000D2EA9">
        <w:rPr>
          <w:rFonts w:ascii="Times New Roman" w:hAnsi="Times New Roman"/>
          <w:sz w:val="24"/>
          <w:szCs w:val="24"/>
        </w:rPr>
        <w:t>посещают дети с ОВЗ предусмотрены</w:t>
      </w:r>
      <w:proofErr w:type="gramEnd"/>
      <w:r w:rsidRPr="000D2EA9">
        <w:rPr>
          <w:rFonts w:ascii="Times New Roman" w:hAnsi="Times New Roman"/>
          <w:sz w:val="24"/>
          <w:szCs w:val="24"/>
        </w:rPr>
        <w:t xml:space="preserve"> как </w:t>
      </w:r>
      <w:r w:rsidRPr="000D2EA9">
        <w:rPr>
          <w:rFonts w:ascii="Times New Roman" w:hAnsi="Times New Roman"/>
          <w:b/>
          <w:sz w:val="24"/>
          <w:szCs w:val="24"/>
        </w:rPr>
        <w:t>индивидуальные, так и групповые</w:t>
      </w:r>
      <w:r w:rsidRPr="000D2EA9">
        <w:rPr>
          <w:rFonts w:ascii="Times New Roman" w:hAnsi="Times New Roman"/>
          <w:sz w:val="24"/>
          <w:szCs w:val="24"/>
        </w:rPr>
        <w:t xml:space="preserve"> занятия (определены помещения, время, специалисты), предусмотренные индивидуальной образовательной траекторией (маршрутом) ребенка с ОВЗ.</w:t>
      </w:r>
    </w:p>
    <w:p w:rsidR="00092A52" w:rsidRPr="000D2EA9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A52" w:rsidRPr="000D2EA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EA9">
        <w:rPr>
          <w:rFonts w:ascii="Times New Roman" w:hAnsi="Times New Roman" w:cs="Times New Roman"/>
          <w:b/>
          <w:color w:val="000000"/>
          <w:sz w:val="24"/>
          <w:szCs w:val="24"/>
        </w:rPr>
        <w:t>Занятия педагога-психолога</w:t>
      </w:r>
      <w:r w:rsidRPr="000D2EA9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проводятся </w:t>
      </w:r>
      <w:r w:rsidRPr="000D2EA9">
        <w:rPr>
          <w:rFonts w:ascii="Times New Roman" w:hAnsi="Times New Roman" w:cs="Times New Roman"/>
          <w:b/>
          <w:color w:val="000000"/>
          <w:sz w:val="24"/>
          <w:szCs w:val="24"/>
        </w:rPr>
        <w:t>по подгруппам и индивидуально</w:t>
      </w:r>
      <w:r w:rsidRPr="000D2EA9">
        <w:rPr>
          <w:rFonts w:ascii="Times New Roman" w:hAnsi="Times New Roman" w:cs="Times New Roman"/>
          <w:color w:val="000000"/>
          <w:sz w:val="24"/>
          <w:szCs w:val="24"/>
        </w:rPr>
        <w:t xml:space="preserve"> - 1 раз в</w:t>
      </w:r>
      <w:r w:rsidRPr="000D2EA9">
        <w:rPr>
          <w:rFonts w:ascii="Times New Roman" w:hAnsi="Times New Roman" w:cs="Times New Roman"/>
          <w:color w:val="000000"/>
          <w:sz w:val="24"/>
          <w:szCs w:val="24"/>
        </w:rPr>
        <w:br/>
        <w:t>неделю в первую и вторую половину дня, с учетом проблем, имеющихся у детей.</w:t>
      </w:r>
      <w:r w:rsidRPr="000D2EA9">
        <w:rPr>
          <w:rFonts w:ascii="Times New Roman" w:hAnsi="Times New Roman" w:cs="Times New Roman"/>
          <w:color w:val="000000"/>
          <w:sz w:val="24"/>
          <w:szCs w:val="24"/>
        </w:rPr>
        <w:br/>
        <w:t>Общая недельная нагрузка в старшей группе – 20 минут на ребенка, в подготовительной</w:t>
      </w:r>
      <w:r w:rsidRPr="000D2E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группе – 30 минут на ребенка. Количественный состав групп от 4-8 человек. </w:t>
      </w:r>
    </w:p>
    <w:p w:rsidR="00092A52" w:rsidRPr="000D2EA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2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Групповые (подгрупповые) занятия учителя-логопеда</w:t>
      </w:r>
      <w:r w:rsidRPr="000D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эффективно ре</w:t>
      </w:r>
      <w:r w:rsidRPr="000D2E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те задачи развития речи и коррекции ее недостатков, которые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приоритетными для всех или большинства воспитанников группы. Их тема, цели, содержание, а также периодичность и продолжительность определяется коррекционной программой и соотносится с возрастными и речевыми особенностями детей. Дополнительно такие занятия фор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мируют у дошкольников умение войти в заданный темп работы, следовать общим инструкциям, оценивать достижения партнера,</w:t>
      </w:r>
      <w:r w:rsidRPr="00223E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лучшие образцы речи и т.д.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Технология проведения групповых/ подгрупповых занятий варьируется в зависимости от задач кор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рекционной работы, возраста детей, уровня их речевого и общего развития. В основе занятий с детьми лежат тематический и кон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центрический принципы.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Одно из важнейших условий реализации тематического принци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 — концентрированное изучение темы (например, в течение од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недели), благодаря чему обеспечивается многократное повто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одного и того же речевого содержания за короткий проме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жуток времени. Многократность повторения очень важна как для восприятия речи детьми (пассив), так и для ее активизации.</w:t>
      </w:r>
    </w:p>
    <w:p w:rsidR="00092A52" w:rsidRPr="00223E55" w:rsidRDefault="00092A52" w:rsidP="00092A52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2E2E2E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 соответствии с концентрическим принципом программное содержание в рамках одних их тех же тем ежедневно углубляется и расширяется.</w:t>
      </w:r>
    </w:p>
    <w:p w:rsidR="00092A52" w:rsidRPr="00223E55" w:rsidRDefault="00092A52" w:rsidP="00092A52">
      <w:pPr>
        <w:shd w:val="clear" w:color="auto" w:fill="FFFFFF"/>
        <w:spacing w:after="0" w:line="240" w:lineRule="auto"/>
        <w:ind w:firstLine="289"/>
        <w:jc w:val="both"/>
        <w:rPr>
          <w:rFonts w:ascii="Arial" w:eastAsia="Times New Roman" w:hAnsi="Arial" w:cs="Arial"/>
          <w:color w:val="2E2E2E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Групповые (фронтальные) занятия для детей 5—6 лет с тяжелыми нарушениями речи учителем-логопедом </w:t>
      </w:r>
      <w:r w:rsidRPr="00223E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4 раза в неделю: 2 занятие по развитию лексико-грамматических категорий и развитию связной речи, 2 по совершенствованию произносительной стороны речи и подготовке к обучению грамоте.</w:t>
      </w:r>
    </w:p>
    <w:p w:rsidR="00092A52" w:rsidRPr="00223E55" w:rsidRDefault="00092A52" w:rsidP="00092A52">
      <w:pPr>
        <w:shd w:val="clear" w:color="auto" w:fill="FFFFFF"/>
        <w:spacing w:after="0" w:line="240" w:lineRule="auto"/>
        <w:ind w:firstLine="289"/>
        <w:jc w:val="both"/>
        <w:rPr>
          <w:rFonts w:ascii="Arial" w:eastAsia="Times New Roman" w:hAnsi="Arial" w:cs="Arial"/>
          <w:color w:val="2E2E2E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 группе для</w:t>
      </w:r>
      <w:r w:rsidRPr="00223E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6—7 лет с ТНР учитель- логопед еженедельно проводит для всех воспитанников группы 4 фронтальных (групповых) занятия: 2 занятие по развитию лексико-грамматических категорий и развитию связной речи, 2 по совершенствованию произносительной стороны речи и обучению грамоте.</w:t>
      </w:r>
    </w:p>
    <w:p w:rsidR="00092A52" w:rsidRPr="00223E55" w:rsidRDefault="00092A52" w:rsidP="00092A52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2E2E2E"/>
          <w:sz w:val="24"/>
          <w:szCs w:val="24"/>
        </w:rPr>
      </w:pP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Занятия в подгруппах (подвижных </w:t>
      </w:r>
      <w:proofErr w:type="spellStart"/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микрогруппах</w:t>
      </w:r>
      <w:proofErr w:type="spellEnd"/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t>) предоставляют логопеду возможность варьировать их цели и содержание в зависимости от задач коррекционной работы, речевых и индивидуально-типологи</w:t>
      </w:r>
      <w:r w:rsidRPr="00223E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особенностей воспитанников.</w:t>
      </w:r>
    </w:p>
    <w:p w:rsidR="00092A52" w:rsidRPr="00223E55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EA9">
        <w:rPr>
          <w:rFonts w:ascii="Times New Roman" w:hAnsi="Times New Roman"/>
          <w:b/>
          <w:bCs/>
          <w:sz w:val="24"/>
          <w:szCs w:val="24"/>
        </w:rPr>
        <w:lastRenderedPageBreak/>
        <w:t>Индивидуальные</w:t>
      </w:r>
      <w:proofErr w:type="gramEnd"/>
      <w:r w:rsidRPr="000D2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2EA9">
        <w:rPr>
          <w:rFonts w:ascii="Times New Roman" w:hAnsi="Times New Roman"/>
          <w:b/>
          <w:bCs/>
          <w:sz w:val="24"/>
          <w:szCs w:val="24"/>
        </w:rPr>
        <w:t>занятия</w:t>
      </w:r>
      <w:r w:rsidRPr="00223E55">
        <w:rPr>
          <w:rFonts w:ascii="Times New Roman" w:hAnsi="Times New Roman"/>
          <w:sz w:val="24"/>
          <w:szCs w:val="24"/>
        </w:rPr>
        <w:t>направлены</w:t>
      </w:r>
      <w:proofErr w:type="spellEnd"/>
      <w:r w:rsidRPr="00223E55">
        <w:rPr>
          <w:rFonts w:ascii="Times New Roman" w:hAnsi="Times New Roman"/>
          <w:sz w:val="24"/>
          <w:szCs w:val="24"/>
        </w:rPr>
        <w:t xml:space="preserve">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 Например, работу логопеда по развитию речи дополняет работа психолога по развитию коммуникативных функций.</w:t>
      </w:r>
    </w:p>
    <w:p w:rsidR="00092A52" w:rsidRPr="00223E55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A52" w:rsidRPr="002916DC" w:rsidRDefault="00092A52" w:rsidP="00092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6DC">
        <w:rPr>
          <w:rFonts w:ascii="Times New Roman" w:hAnsi="Times New Roman"/>
          <w:b/>
          <w:sz w:val="24"/>
          <w:szCs w:val="24"/>
        </w:rPr>
        <w:t>Основными задачами индивидуальных занятий со специалистами являются: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>Развитие познавательной активности, обеспечение устойчивой положительной мотивации в различных видах деятельности;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>Формирование знаний, умений и навыков с учетом возрастных и индивидуально – типологических возможностей;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>Формирование психологического базиса для коррекции недостатков в двигательной сфере, развития общей и мелкой моторики, формирования чувства ритма;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 xml:space="preserve">Формирование ведущих видов деятельности, их мотивационных, ориентировочно-операционных и регуляционных компонентов </w:t>
      </w:r>
      <w:proofErr w:type="gramStart"/>
      <w:r w:rsidRPr="00223E5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3E55">
        <w:rPr>
          <w:rFonts w:ascii="Times New Roman" w:hAnsi="Times New Roman"/>
          <w:sz w:val="24"/>
          <w:szCs w:val="24"/>
        </w:rPr>
        <w:t>всестороннее развитие предметно-практической деятельности, целенаправленное формирование игровой деятельности, формирование предпосылок для овладения учебной деятельностью;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>Коррекция недостатков в эмоционально-волевой сфере (формирование способности к волевым усилиям, произвольной регуляции поведения, преодоление негативных качеств формирующегося характера, предупреждение и устранение аффективных, негативистских проявлений, отклонений в поведении);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 xml:space="preserve">Преодоление недостатков звукопроизношения, развития речевого дыхания, слухового внимания, памяти, фонематического восприятия; </w:t>
      </w:r>
    </w:p>
    <w:p w:rsidR="00092A52" w:rsidRPr="00223E55" w:rsidRDefault="00092A52" w:rsidP="00DE6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E55">
        <w:rPr>
          <w:rFonts w:ascii="Times New Roman" w:hAnsi="Times New Roman"/>
          <w:sz w:val="24"/>
          <w:szCs w:val="24"/>
        </w:rPr>
        <w:t>Формирование и развитие артикуляционной моторики (постановка и автоматизация звуков; устранение нарушений слоговой структуры слова).</w:t>
      </w:r>
    </w:p>
    <w:p w:rsidR="00092A52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6DC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занятия</w:t>
      </w:r>
      <w:r w:rsidRPr="00223E55">
        <w:rPr>
          <w:rFonts w:ascii="Times New Roman" w:eastAsia="Times New Roman" w:hAnsi="Times New Roman" w:cs="Times New Roman"/>
          <w:sz w:val="24"/>
          <w:szCs w:val="24"/>
        </w:rPr>
        <w:t xml:space="preserve"> составляют существенную часть  работы педагога-психолога и учителя-логопеда в течение каждого рабочего дня недели в целом. </w:t>
      </w:r>
    </w:p>
    <w:p w:rsidR="00092A52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Default="00092A52" w:rsidP="000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12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групповой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индивидуальной</w:t>
      </w:r>
      <w:proofErr w:type="gramEnd"/>
    </w:p>
    <w:p w:rsidR="00092A52" w:rsidRDefault="00092A52" w:rsidP="0009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12">
        <w:rPr>
          <w:rFonts w:ascii="Times New Roman" w:hAnsi="Times New Roman" w:cs="Times New Roman"/>
          <w:b/>
          <w:sz w:val="24"/>
          <w:szCs w:val="24"/>
        </w:rPr>
        <w:t>коррекционно-развивающей работы с детьми 4 – 7 лет, имеющими речевые нарушения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логопунктаи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 компенсационной направленности</w:t>
      </w:r>
    </w:p>
    <w:p w:rsidR="00092A52" w:rsidRDefault="00092A52" w:rsidP="0009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79"/>
        <w:gridCol w:w="1414"/>
        <w:gridCol w:w="863"/>
        <w:gridCol w:w="890"/>
        <w:gridCol w:w="825"/>
        <w:gridCol w:w="850"/>
        <w:gridCol w:w="825"/>
        <w:gridCol w:w="850"/>
        <w:gridCol w:w="825"/>
        <w:gridCol w:w="850"/>
      </w:tblGrid>
      <w:tr w:rsidR="00092A52" w:rsidTr="00A60E00">
        <w:tc>
          <w:tcPr>
            <w:tcW w:w="1444" w:type="dxa"/>
            <w:vMerge w:val="restart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Речевые нарушения</w:t>
            </w:r>
          </w:p>
        </w:tc>
        <w:tc>
          <w:tcPr>
            <w:tcW w:w="1485" w:type="dxa"/>
            <w:vMerge w:val="restart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(недели</w:t>
            </w:r>
            <w:proofErr w:type="gramEnd"/>
          </w:p>
        </w:tc>
        <w:tc>
          <w:tcPr>
            <w:tcW w:w="1996" w:type="dxa"/>
            <w:gridSpan w:val="2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5214" w:type="dxa"/>
            <w:gridSpan w:val="6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(мин)</w:t>
            </w:r>
          </w:p>
        </w:tc>
      </w:tr>
      <w:tr w:rsidR="00092A52" w:rsidTr="00A60E00">
        <w:tc>
          <w:tcPr>
            <w:tcW w:w="1444" w:type="dxa"/>
            <w:vMerge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38" w:type="dxa"/>
            <w:gridSpan w:val="2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38" w:type="dxa"/>
            <w:gridSpan w:val="2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092A52" w:rsidTr="00A60E00">
        <w:tc>
          <w:tcPr>
            <w:tcW w:w="1444" w:type="dxa"/>
            <w:vMerge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01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</w:tr>
      <w:tr w:rsidR="00092A52" w:rsidTr="00A60E00">
        <w:tc>
          <w:tcPr>
            <w:tcW w:w="144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1485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9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092A52" w:rsidTr="00A60E00">
        <w:tc>
          <w:tcPr>
            <w:tcW w:w="144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485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40-80</w:t>
            </w:r>
          </w:p>
        </w:tc>
        <w:tc>
          <w:tcPr>
            <w:tcW w:w="9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092A52" w:rsidTr="00A60E00">
        <w:tc>
          <w:tcPr>
            <w:tcW w:w="144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1485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40-120</w:t>
            </w:r>
          </w:p>
        </w:tc>
        <w:tc>
          <w:tcPr>
            <w:tcW w:w="9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14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6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092A52" w:rsidRPr="00597AA9" w:rsidRDefault="00092A52" w:rsidP="00A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9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</w:tbl>
    <w:p w:rsidR="00092A52" w:rsidRDefault="00092A52" w:rsidP="0009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A52" w:rsidRDefault="00092A52" w:rsidP="0009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A9">
        <w:rPr>
          <w:rFonts w:ascii="Times New Roman" w:hAnsi="Times New Roman" w:cs="Times New Roman"/>
          <w:sz w:val="24"/>
          <w:szCs w:val="24"/>
        </w:rPr>
        <w:t>Коррекционно-развивающие занятия разработаны с учетом возрастных и индивидуальных особенностей детей, степени выраженности речевого дефекта. Они строятся на основе комплексности и интегрирования.</w:t>
      </w:r>
    </w:p>
    <w:p w:rsidR="00092A52" w:rsidRDefault="00092A52" w:rsidP="0009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A9">
        <w:rPr>
          <w:rFonts w:ascii="Times New Roman" w:hAnsi="Times New Roman" w:cs="Times New Roman"/>
          <w:sz w:val="24"/>
          <w:szCs w:val="24"/>
        </w:rPr>
        <w:t xml:space="preserve"> Занятия включают разнообразные игры и игровые упражнения по следующим разделам: </w:t>
      </w:r>
    </w:p>
    <w:p w:rsidR="00092A52" w:rsidRDefault="00092A52" w:rsidP="00DE6560">
      <w:pPr>
        <w:pStyle w:val="a3"/>
        <w:numPr>
          <w:ilvl w:val="0"/>
          <w:numId w:val="7"/>
        </w:numPr>
      </w:pPr>
      <w:r w:rsidRPr="00597AA9">
        <w:t>Формирование навыков произношения:  коррекция нарушенных звуков;</w:t>
      </w:r>
    </w:p>
    <w:p w:rsidR="00092A52" w:rsidRDefault="00092A52" w:rsidP="00DE6560">
      <w:pPr>
        <w:pStyle w:val="a3"/>
        <w:numPr>
          <w:ilvl w:val="0"/>
          <w:numId w:val="7"/>
        </w:numPr>
      </w:pPr>
      <w:r w:rsidRPr="00597AA9">
        <w:t>Развитие голоса и речевого дыхания</w:t>
      </w:r>
    </w:p>
    <w:p w:rsidR="00092A52" w:rsidRDefault="00092A52" w:rsidP="00DE6560">
      <w:pPr>
        <w:pStyle w:val="a3"/>
        <w:numPr>
          <w:ilvl w:val="0"/>
          <w:numId w:val="7"/>
        </w:numPr>
      </w:pPr>
      <w:r w:rsidRPr="00597AA9">
        <w:lastRenderedPageBreak/>
        <w:t>Развитие фонематического восприятия  развитие фонематического слуха;</w:t>
      </w:r>
    </w:p>
    <w:p w:rsidR="00092A52" w:rsidRDefault="00092A52" w:rsidP="00DE6560">
      <w:pPr>
        <w:pStyle w:val="a3"/>
        <w:numPr>
          <w:ilvl w:val="0"/>
          <w:numId w:val="7"/>
        </w:numPr>
      </w:pPr>
      <w:r w:rsidRPr="00597AA9">
        <w:t xml:space="preserve">Развитие речи:  расширение и уточнение словарного запаса, развитие способности к обобщению групп слов, подбору синонимов и антонимов; </w:t>
      </w:r>
    </w:p>
    <w:p w:rsidR="00092A52" w:rsidRDefault="00092A52" w:rsidP="00DE6560">
      <w:pPr>
        <w:pStyle w:val="a3"/>
        <w:numPr>
          <w:ilvl w:val="0"/>
          <w:numId w:val="7"/>
        </w:numPr>
      </w:pPr>
      <w:r>
        <w:t>Р</w:t>
      </w:r>
      <w:r w:rsidRPr="00597AA9">
        <w:t xml:space="preserve">азвитие способности к образованию относительных и притяжательных прилагательных, форм множественного числа существительных, предложно-падежных форм, уменьшительно-ласкательных форм существительных;  </w:t>
      </w:r>
    </w:p>
    <w:p w:rsidR="00092A52" w:rsidRDefault="00092A52" w:rsidP="00DE6560">
      <w:pPr>
        <w:pStyle w:val="a3"/>
        <w:numPr>
          <w:ilvl w:val="0"/>
          <w:numId w:val="7"/>
        </w:numPr>
      </w:pPr>
      <w:r>
        <w:t>Р</w:t>
      </w:r>
      <w:r w:rsidRPr="00597AA9">
        <w:t>азвитие способности к согласованию имен прилагательных с именами существительными, имен существительных с числительными;  развитие способности к пересказу и составлению рассказа (описательного, по картине, по</w:t>
      </w:r>
      <w:r>
        <w:t xml:space="preserve"> серии сюжетных картин). </w:t>
      </w:r>
    </w:p>
    <w:p w:rsidR="00092A52" w:rsidRDefault="00092A52" w:rsidP="00DE6560">
      <w:pPr>
        <w:pStyle w:val="a3"/>
        <w:numPr>
          <w:ilvl w:val="0"/>
          <w:numId w:val="7"/>
        </w:numPr>
      </w:pPr>
      <w:r w:rsidRPr="00597AA9">
        <w:t>Формирование элементарных навыков чтения и письма:  развитие способности к зв</w:t>
      </w:r>
      <w:r>
        <w:t>укобуквенному анализу и синтезу,</w:t>
      </w:r>
      <w:r w:rsidRPr="00597AA9">
        <w:t xml:space="preserve"> развитие способности к воспроизведению </w:t>
      </w:r>
      <w:r>
        <w:t>слов сложной слоговой структуры.</w:t>
      </w:r>
    </w:p>
    <w:p w:rsidR="00092A52" w:rsidRDefault="00092A52" w:rsidP="0009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A9">
        <w:rPr>
          <w:rFonts w:ascii="Times New Roman" w:eastAsia="Times New Roman" w:hAnsi="Times New Roman" w:cs="Times New Roman"/>
          <w:sz w:val="24"/>
          <w:szCs w:val="24"/>
        </w:rPr>
        <w:t>Учёт индивидуальных занятий фиксируется в тетради посещаемости занятий детьми.    </w:t>
      </w:r>
      <w:r w:rsidRPr="00597AA9">
        <w:rPr>
          <w:rFonts w:ascii="Times New Roman" w:hAnsi="Times New Roman" w:cs="Times New Roman"/>
          <w:sz w:val="24"/>
          <w:szCs w:val="24"/>
        </w:rPr>
        <w:t xml:space="preserve">Каждым специалистом ведется следующий </w:t>
      </w:r>
      <w:r w:rsidRPr="00597AA9">
        <w:rPr>
          <w:rFonts w:ascii="Times New Roman" w:hAnsi="Times New Roman" w:cs="Times New Roman"/>
          <w:b/>
          <w:i/>
          <w:sz w:val="24"/>
          <w:szCs w:val="24"/>
        </w:rPr>
        <w:t>лист коррекционных занятий</w:t>
      </w:r>
      <w:r w:rsidRPr="00597AA9">
        <w:rPr>
          <w:rFonts w:ascii="Times New Roman" w:hAnsi="Times New Roman" w:cs="Times New Roman"/>
          <w:sz w:val="24"/>
          <w:szCs w:val="24"/>
        </w:rPr>
        <w:t>. Он отражает динамику работы с ребенком. Кроме того, с помощью его вносятся корректировки в задачи, а также средства и формы работы.</w:t>
      </w:r>
    </w:p>
    <w:p w:rsidR="00092A52" w:rsidRDefault="00092A52" w:rsidP="0009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F1">
        <w:rPr>
          <w:rFonts w:ascii="Times New Roman" w:hAnsi="Times New Roman" w:cs="Times New Roman"/>
          <w:b/>
          <w:sz w:val="24"/>
          <w:szCs w:val="24"/>
        </w:rPr>
        <w:t xml:space="preserve">Учебный план коррекционно-развивающей работы учителя – дефектолога: </w:t>
      </w:r>
    </w:p>
    <w:p w:rsidR="00092A52" w:rsidRPr="003D5CF1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92A52" w:rsidRPr="00A943F9" w:rsidTr="00A60E00"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Количество подгрупповых занятий в неделю</w:t>
            </w:r>
          </w:p>
        </w:tc>
        <w:tc>
          <w:tcPr>
            <w:tcW w:w="3191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Количество подгрупповых занятий в месяц</w:t>
            </w:r>
          </w:p>
        </w:tc>
      </w:tr>
      <w:tr w:rsidR="00092A52" w:rsidRPr="00A943F9" w:rsidTr="00A60E00"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52" w:rsidRPr="00A943F9" w:rsidTr="00A60E00"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52" w:rsidRPr="00A943F9" w:rsidTr="00A60E00"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90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F9">
        <w:rPr>
          <w:rFonts w:ascii="Times New Roman" w:hAnsi="Times New Roman" w:cs="Times New Roman"/>
          <w:sz w:val="24"/>
          <w:szCs w:val="24"/>
        </w:rPr>
        <w:t>Учебный год длится с 01.09.2019 по 31.05 2020. 1 – 3 неделя сентября отводится для углублённой диагностики, индивидуальных занятий с детьми и наблюдения за детьми в режимные моменты.</w:t>
      </w: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52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F9">
        <w:rPr>
          <w:rFonts w:ascii="Times New Roman" w:hAnsi="Times New Roman" w:cs="Times New Roman"/>
          <w:b/>
          <w:sz w:val="24"/>
          <w:szCs w:val="24"/>
        </w:rPr>
        <w:t>Примерная циклограмма учителя – дефектолога:</w:t>
      </w:r>
    </w:p>
    <w:p w:rsidR="00092A52" w:rsidRPr="00A943F9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09"/>
        <w:gridCol w:w="1909"/>
        <w:gridCol w:w="1909"/>
        <w:gridCol w:w="1934"/>
        <w:gridCol w:w="1910"/>
      </w:tblGrid>
      <w:tr w:rsidR="00092A52" w:rsidRPr="00A943F9" w:rsidTr="00A60E00"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92A52" w:rsidRPr="00A943F9" w:rsidTr="00A60E00"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подгрупповое занятие в соответствии с возрастом детей с ОВЗ и поставленным диагнозом</w:t>
            </w:r>
          </w:p>
        </w:tc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ФПП подгрупповое занятие в соответствии с возрастом детей с ОВЗ и поставленным диагнозом</w:t>
            </w:r>
          </w:p>
        </w:tc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подгрупповое занятие в соответствии с возрастом детей с ОВЗ и поставленным диагнозом</w:t>
            </w:r>
          </w:p>
        </w:tc>
        <w:tc>
          <w:tcPr>
            <w:tcW w:w="1914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15" w:type="dxa"/>
          </w:tcPr>
          <w:p w:rsidR="00092A52" w:rsidRPr="00A943F9" w:rsidRDefault="00092A52" w:rsidP="00A60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F9">
              <w:rPr>
                <w:rFonts w:ascii="Times New Roman" w:hAnsi="Times New Roman" w:cs="Times New Roman"/>
                <w:sz w:val="24"/>
                <w:szCs w:val="24"/>
              </w:rPr>
              <w:t>ФПП подгрупповое занятие в соответствии с возрастом детей с ОВЗ и поставленным диагнозом</w:t>
            </w:r>
          </w:p>
        </w:tc>
      </w:tr>
    </w:tbl>
    <w:p w:rsidR="00092A52" w:rsidRPr="00597AA9" w:rsidRDefault="00092A52" w:rsidP="0009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Pr="00223E55" w:rsidRDefault="00092A52" w:rsidP="0009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55"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групповых коррекционных мероприятий</w:t>
      </w:r>
    </w:p>
    <w:p w:rsidR="00092A52" w:rsidRPr="002916DC" w:rsidRDefault="00092A52" w:rsidP="00092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DC"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групповых коррекционных мероприятий</w:t>
      </w:r>
    </w:p>
    <w:p w:rsidR="00092A52" w:rsidRPr="002916DC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DC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3E55">
        <w:rPr>
          <w:rFonts w:ascii="Times New Roman" w:eastAsia="Times New Roman" w:hAnsi="Times New Roman" w:cs="Times New Roman"/>
          <w:sz w:val="24"/>
          <w:szCs w:val="24"/>
        </w:rPr>
        <w:t xml:space="preserve">В основе планирования занятий лежат тематический принцип организации познавательного и речевого материала занятия, который предполагает выбор </w:t>
      </w:r>
      <w:r w:rsidRPr="00223E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деятельности. </w:t>
      </w:r>
    </w:p>
    <w:p w:rsidR="00092A52" w:rsidRPr="00223E55" w:rsidRDefault="00092A52" w:rsidP="00092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92A52" w:rsidRPr="00223E55" w:rsidRDefault="00092A52" w:rsidP="00092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E55">
        <w:rPr>
          <w:rFonts w:ascii="Times New Roman" w:hAnsi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подгрупповых </w:t>
      </w:r>
      <w:r w:rsidRPr="00223E55">
        <w:rPr>
          <w:rFonts w:ascii="Times New Roman" w:hAnsi="Times New Roman"/>
          <w:b/>
          <w:sz w:val="24"/>
          <w:szCs w:val="24"/>
        </w:rPr>
        <w:t>занятий учителя-логопеда</w:t>
      </w:r>
    </w:p>
    <w:p w:rsidR="00092A52" w:rsidRDefault="00092A52" w:rsidP="00092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E55">
        <w:rPr>
          <w:rFonts w:ascii="Times New Roman" w:hAnsi="Times New Roman"/>
          <w:b/>
          <w:sz w:val="24"/>
          <w:szCs w:val="24"/>
        </w:rPr>
        <w:t xml:space="preserve">для детей коррекционных групп  </w:t>
      </w:r>
      <w:r w:rsidRPr="00223E55">
        <w:rPr>
          <w:rFonts w:ascii="Times New Roman" w:hAnsi="Times New Roman"/>
          <w:b/>
          <w:bCs/>
          <w:sz w:val="24"/>
          <w:szCs w:val="24"/>
        </w:rPr>
        <w:t xml:space="preserve">для детей </w:t>
      </w:r>
      <w:r>
        <w:rPr>
          <w:rFonts w:ascii="Times New Roman" w:hAnsi="Times New Roman"/>
          <w:b/>
          <w:bCs/>
          <w:sz w:val="24"/>
          <w:szCs w:val="24"/>
        </w:rPr>
        <w:t xml:space="preserve">(5-7 лет) </w:t>
      </w:r>
      <w:r w:rsidRPr="00223E55">
        <w:rPr>
          <w:rFonts w:ascii="Times New Roman" w:hAnsi="Times New Roman"/>
          <w:b/>
          <w:bCs/>
          <w:sz w:val="24"/>
          <w:szCs w:val="24"/>
        </w:rPr>
        <w:t xml:space="preserve">с ОВЗ </w:t>
      </w:r>
    </w:p>
    <w:p w:rsidR="00092A52" w:rsidRPr="002916DC" w:rsidRDefault="00092A52" w:rsidP="00092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E55">
        <w:rPr>
          <w:rFonts w:ascii="Times New Roman" w:hAnsi="Times New Roman"/>
          <w:b/>
          <w:bCs/>
          <w:sz w:val="24"/>
          <w:szCs w:val="24"/>
        </w:rPr>
        <w:t>(ТНР, общее недоразвитие речи)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80"/>
      </w:tblGrid>
      <w:tr w:rsidR="00092A52" w:rsidRPr="00223E55" w:rsidTr="00092A52">
        <w:tc>
          <w:tcPr>
            <w:tcW w:w="4644" w:type="dxa"/>
          </w:tcPr>
          <w:p w:rsidR="00092A52" w:rsidRPr="00223E55" w:rsidRDefault="00092A52" w:rsidP="00A6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E55">
              <w:rPr>
                <w:rFonts w:ascii="Times New Roman" w:hAnsi="Times New Roman"/>
                <w:i/>
                <w:sz w:val="24"/>
                <w:szCs w:val="24"/>
              </w:rPr>
              <w:t>Темы и календарный месяц</w:t>
            </w:r>
          </w:p>
          <w:p w:rsidR="00092A52" w:rsidRPr="00223E55" w:rsidRDefault="00092A52" w:rsidP="00A6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0" w:type="dxa"/>
          </w:tcPr>
          <w:p w:rsidR="00092A52" w:rsidRPr="00223E55" w:rsidRDefault="00092A52" w:rsidP="00A60E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E55">
              <w:rPr>
                <w:rFonts w:ascii="Times New Roman" w:hAnsi="Times New Roman"/>
                <w:i/>
                <w:sz w:val="24"/>
                <w:szCs w:val="24"/>
              </w:rPr>
              <w:t>Варианты итоговых мероприятий</w:t>
            </w:r>
          </w:p>
        </w:tc>
      </w:tr>
      <w:tr w:rsidR="00092A52" w:rsidRPr="00223E55" w:rsidTr="00092A52">
        <w:tc>
          <w:tcPr>
            <w:tcW w:w="4644" w:type="dxa"/>
          </w:tcPr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Сентябрь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1-2. Мониторинг развития детей.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Игрушки.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Семья.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Октябрь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Овощи.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Фрукты.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3.Сравнение овощей и фруктов.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Осень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Ноябрь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Предметы гигиены. Наше тело.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Наша жизнь в детском саду. Части суток.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Одежда.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Головные уборы. Обувь.</w:t>
            </w:r>
          </w:p>
        </w:tc>
        <w:tc>
          <w:tcPr>
            <w:tcW w:w="5280" w:type="dxa"/>
          </w:tcPr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1-2.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Сюжетно-ролевая игра «Магазин игрушек».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Проект «Моя родословная».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Дидактическая игра «Вершки-корешки».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Художественное творчество «Фруктовая сказка».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Беседа об овощах и фруктах.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 xml:space="preserve">4. </w:t>
            </w:r>
            <w:proofErr w:type="spellStart"/>
            <w:r w:rsidRPr="00CA744C">
              <w:rPr>
                <w:rFonts w:ascii="Times New Roman" w:hAnsi="Times New Roman"/>
              </w:rPr>
              <w:t>Инсценирование</w:t>
            </w:r>
            <w:proofErr w:type="spellEnd"/>
            <w:r w:rsidRPr="00CA744C">
              <w:rPr>
                <w:rFonts w:ascii="Times New Roman" w:hAnsi="Times New Roman"/>
              </w:rPr>
              <w:t xml:space="preserve"> «Осень в гости к нам пришла».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 xml:space="preserve">1. Театр на </w:t>
            </w:r>
            <w:proofErr w:type="spellStart"/>
            <w:r w:rsidRPr="00CA744C">
              <w:rPr>
                <w:rFonts w:ascii="Times New Roman" w:hAnsi="Times New Roman"/>
              </w:rPr>
              <w:t>фланелеграфе</w:t>
            </w:r>
            <w:proofErr w:type="spellEnd"/>
            <w:r w:rsidRPr="00CA744C">
              <w:rPr>
                <w:rFonts w:ascii="Times New Roman" w:hAnsi="Times New Roman"/>
              </w:rPr>
              <w:t xml:space="preserve"> по сказке </w:t>
            </w:r>
            <w:proofErr w:type="spellStart"/>
            <w:r w:rsidRPr="00CA744C">
              <w:rPr>
                <w:rFonts w:ascii="Times New Roman" w:hAnsi="Times New Roman"/>
              </w:rPr>
              <w:t>Мойдодыр</w:t>
            </w:r>
            <w:proofErr w:type="spellEnd"/>
            <w:r w:rsidRPr="00CA744C">
              <w:rPr>
                <w:rFonts w:ascii="Times New Roman" w:hAnsi="Times New Roman"/>
              </w:rPr>
              <w:t>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Сюжетно-ролевая игра с элементами строительной игры «Детский сад».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Игра-ситуация «Каждой вещи свое место.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4-5. Развлечение «Модный приговор».</w:t>
            </w:r>
          </w:p>
        </w:tc>
      </w:tr>
      <w:tr w:rsidR="00092A52" w:rsidRPr="00223E55" w:rsidTr="00092A52">
        <w:tc>
          <w:tcPr>
            <w:tcW w:w="4644" w:type="dxa"/>
          </w:tcPr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Декабрь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Посуда.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Мебель.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Зима. Признаки зимы.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Праздник Елки.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Январь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Зимние развлечения (Забавы).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Сравнение осени и зимы.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Зимующие птицы.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Февраль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Дикие животные нашего леса.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Сравнение диких животных и птиц.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Виды транспорта.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День защитника Отечества.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5. Профессии работников детского сада.</w:t>
            </w:r>
          </w:p>
        </w:tc>
        <w:tc>
          <w:tcPr>
            <w:tcW w:w="5280" w:type="dxa"/>
          </w:tcPr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Дидактическая игра «Что мы заем о посуде».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Сюжетно-ролевая игра «Новоселье игрушек».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Экскурсия в сквер.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Новогодний праздник.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Спортивное развлечение «</w:t>
            </w:r>
            <w:proofErr w:type="spellStart"/>
            <w:r w:rsidRPr="00CA744C">
              <w:rPr>
                <w:rFonts w:ascii="Times New Roman" w:hAnsi="Times New Roman"/>
              </w:rPr>
              <w:t>Здоровьеборье</w:t>
            </w:r>
            <w:proofErr w:type="spellEnd"/>
            <w:r w:rsidRPr="00CA744C">
              <w:rPr>
                <w:rFonts w:ascii="Times New Roman" w:hAnsi="Times New Roman"/>
              </w:rPr>
              <w:t>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Беседа об осени и зиме.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Экологическая викторина «Зимующие птицы».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Дидактическая игра «Кто как зимует».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Экологический вечер «Дикие животные и птицы».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Развлечение «Едем, плывем, летим».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Развлечение «Защитники Отечества».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5. Экскурсия по детскому саду.</w:t>
            </w:r>
          </w:p>
        </w:tc>
      </w:tr>
      <w:tr w:rsidR="00092A52" w:rsidRPr="00223E55" w:rsidTr="00092A52">
        <w:tc>
          <w:tcPr>
            <w:tcW w:w="4644" w:type="dxa"/>
          </w:tcPr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Март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Мамы разные нужны, мамы разные важны.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Профессии парикмахер, продавца и врача.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Продукты.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Откуда пришел хлеб?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Апрель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Ранняя весна.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Перелетные птицы.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Домашние птицы.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Домашние животные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A744C">
              <w:rPr>
                <w:rFonts w:ascii="Times New Roman" w:hAnsi="Times New Roman"/>
                <w:b/>
                <w:i/>
              </w:rPr>
              <w:t>Май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Сравнение домашних животных и птиц.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Они сражались за Родину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Весна майская.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Мониторинг развития детей.</w:t>
            </w:r>
          </w:p>
        </w:tc>
        <w:tc>
          <w:tcPr>
            <w:tcW w:w="5280" w:type="dxa"/>
          </w:tcPr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Праздник 8 марта.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Викторина «Кем быть?».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Дидактическая игра «Полезные и вредные продукты питания».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Проект «Все о хлебе».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Тематический праздник «Весна».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День птиц.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Художественное творчество «Птичий двор».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4. Фотовыставка «О тех, кто живет рядом с нами».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1. Беседа о домашних животных и птицах.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2. Изготовление альбома к празднику 9 мая.</w:t>
            </w:r>
          </w:p>
          <w:p w:rsidR="00092A52" w:rsidRPr="00CA744C" w:rsidRDefault="00092A52" w:rsidP="00A60E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44C">
              <w:rPr>
                <w:rFonts w:ascii="Times New Roman" w:hAnsi="Times New Roman"/>
              </w:rPr>
              <w:t>3. Экскурсия в сквер.</w:t>
            </w:r>
          </w:p>
        </w:tc>
      </w:tr>
    </w:tbl>
    <w:p w:rsidR="00092A52" w:rsidRPr="00223E55" w:rsidRDefault="00092A52" w:rsidP="0009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52" w:rsidRPr="00223E55" w:rsidRDefault="00092A52" w:rsidP="00092A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</w:pPr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Тематическое планирование </w:t>
      </w:r>
    </w:p>
    <w:p w:rsidR="00092A52" w:rsidRPr="00223E55" w:rsidRDefault="00092A52" w:rsidP="00092A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</w:pPr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коррекционно-развивающих 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индивидуальных </w:t>
      </w:r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занятий педагога-психолога с детьми дошкольного </w:t>
      </w:r>
      <w:proofErr w:type="spellStart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>возрастапо</w:t>
      </w:r>
      <w:proofErr w:type="spellEnd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 снижению симптомов </w:t>
      </w:r>
      <w:proofErr w:type="spellStart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>гиперактивности</w:t>
      </w:r>
      <w:proofErr w:type="spellEnd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 и дефицита внимания </w:t>
      </w:r>
    </w:p>
    <w:p w:rsidR="00092A52" w:rsidRPr="00CA744C" w:rsidRDefault="00092A52" w:rsidP="00092A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</w:pPr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>(8 занятий)</w:t>
      </w:r>
    </w:p>
    <w:tbl>
      <w:tblPr>
        <w:tblStyle w:val="6"/>
        <w:tblW w:w="9782" w:type="dxa"/>
        <w:tblInd w:w="-318" w:type="dxa"/>
        <w:tblLook w:val="04A0"/>
      </w:tblPr>
      <w:tblGrid>
        <w:gridCol w:w="9782"/>
      </w:tblGrid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№1</w:t>
            </w:r>
          </w:p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6DC">
              <w:rPr>
                <w:rFonts w:ascii="Times New Roman" w:hAnsi="Times New Roman" w:cs="Times New Roman"/>
                <w:color w:val="000000"/>
              </w:rPr>
              <w:t xml:space="preserve">Задачи: установление доброжелательных отношений психолога с ребенком; развитие произвольности и самоконтроля; развитие внимания и воображения;  развитие согласованности движений; снятие </w:t>
            </w:r>
            <w:proofErr w:type="spellStart"/>
            <w:r w:rsidRPr="002916DC">
              <w:rPr>
                <w:rFonts w:ascii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2916DC">
              <w:rPr>
                <w:rFonts w:ascii="Times New Roman" w:hAnsi="Times New Roman" w:cs="Times New Roman"/>
                <w:color w:val="000000"/>
              </w:rPr>
              <w:t xml:space="preserve"> напряжения; развитие эмоционально-выразительных движений.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№2</w:t>
            </w:r>
          </w:p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6DC">
              <w:rPr>
                <w:rFonts w:ascii="Times New Roman" w:hAnsi="Times New Roman" w:cs="Times New Roman"/>
                <w:color w:val="000000"/>
              </w:rPr>
              <w:t xml:space="preserve"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2916DC">
              <w:rPr>
                <w:rFonts w:ascii="Times New Roman" w:hAnsi="Times New Roman" w:cs="Times New Roman"/>
                <w:color w:val="000000"/>
              </w:rPr>
              <w:t xml:space="preserve"> напряжения.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№3</w:t>
            </w:r>
          </w:p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6DC">
              <w:rPr>
                <w:rFonts w:ascii="Times New Roman" w:hAnsi="Times New Roman" w:cs="Times New Roman"/>
                <w:color w:val="000000"/>
              </w:rPr>
              <w:t xml:space="preserve"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2916DC">
              <w:rPr>
                <w:rFonts w:ascii="Times New Roman" w:hAnsi="Times New Roman" w:cs="Times New Roman"/>
                <w:color w:val="000000"/>
              </w:rPr>
              <w:t xml:space="preserve"> напряжения; развитие эмоционально-выразительных движений.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№4</w:t>
            </w:r>
          </w:p>
          <w:p w:rsidR="00092A52" w:rsidRPr="002916DC" w:rsidRDefault="00092A52" w:rsidP="00A60E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психоэмоционального</w:t>
            </w:r>
            <w:proofErr w:type="spellEnd"/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напряжения.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№5</w:t>
            </w:r>
          </w:p>
          <w:p w:rsidR="00092A52" w:rsidRPr="002916DC" w:rsidRDefault="00092A52" w:rsidP="00A60E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психоэмоционального</w:t>
            </w:r>
            <w:proofErr w:type="spellEnd"/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напряжения; развитие эмоционально-выразительных движений.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№6</w:t>
            </w:r>
          </w:p>
          <w:p w:rsidR="00092A52" w:rsidRPr="002916DC" w:rsidRDefault="00092A52" w:rsidP="00A60E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</w:pPr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Задачи: установление доброжелательных отношений психолога с ребенком; развитие коммуникативных навыков,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>психоэмоционального</w:t>
            </w:r>
            <w:proofErr w:type="spellEnd"/>
            <w:r w:rsidRPr="002916DC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напряжения.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№7</w:t>
            </w:r>
          </w:p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6DC">
              <w:rPr>
                <w:rFonts w:ascii="Times New Roman" w:hAnsi="Times New Roman" w:cs="Times New Roman"/>
                <w:color w:val="000000"/>
              </w:rPr>
              <w:t xml:space="preserve">Задачи: установление доброжелательных отношений психолога с ребенком; развитие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2916DC">
              <w:rPr>
                <w:rFonts w:ascii="Times New Roman" w:hAnsi="Times New Roman" w:cs="Times New Roman"/>
                <w:color w:val="000000"/>
              </w:rPr>
              <w:t xml:space="preserve"> напряжения; развитие эмоционально-выразительных движений.</w:t>
            </w:r>
          </w:p>
        </w:tc>
      </w:tr>
      <w:tr w:rsidR="00092A52" w:rsidRPr="00223E55" w:rsidTr="00092A52">
        <w:tc>
          <w:tcPr>
            <w:tcW w:w="9782" w:type="dxa"/>
          </w:tcPr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6DC">
              <w:rPr>
                <w:rFonts w:ascii="Times New Roman" w:hAnsi="Times New Roman" w:cs="Times New Roman"/>
                <w:b/>
                <w:color w:val="000000"/>
              </w:rPr>
              <w:t>Занятие №8</w:t>
            </w:r>
          </w:p>
          <w:p w:rsidR="00092A52" w:rsidRPr="002916DC" w:rsidRDefault="00092A52" w:rsidP="00A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6DC">
              <w:rPr>
                <w:rFonts w:ascii="Times New Roman" w:hAnsi="Times New Roman" w:cs="Times New Roman"/>
                <w:color w:val="000000"/>
              </w:rPr>
              <w:t xml:space="preserve">Задачи: установление доброжелательных отношений психолога с ребенком; развитие коммуникативных навыков общения, развитие произвольности и самоконтроля; развитие внимания и воображения; развитие согласованности движений; снятие </w:t>
            </w:r>
            <w:proofErr w:type="spellStart"/>
            <w:r w:rsidRPr="002916DC">
              <w:rPr>
                <w:rFonts w:ascii="Times New Roman" w:hAnsi="Times New Roman" w:cs="Times New Roman"/>
                <w:color w:val="000000"/>
              </w:rPr>
              <w:t>психоэмоционального</w:t>
            </w:r>
            <w:proofErr w:type="spellEnd"/>
            <w:r w:rsidRPr="002916DC">
              <w:rPr>
                <w:rFonts w:ascii="Times New Roman" w:hAnsi="Times New Roman" w:cs="Times New Roman"/>
                <w:color w:val="000000"/>
              </w:rPr>
              <w:t xml:space="preserve"> напряжения.</w:t>
            </w:r>
          </w:p>
        </w:tc>
      </w:tr>
    </w:tbl>
    <w:p w:rsidR="00092A52" w:rsidRDefault="00092A52" w:rsidP="00092A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</w:pPr>
    </w:p>
    <w:p w:rsidR="00092A52" w:rsidRPr="0027619A" w:rsidRDefault="00092A52" w:rsidP="00092A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</w:pPr>
      <w:proofErr w:type="gramStart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>Тематическое</w:t>
      </w:r>
      <w:proofErr w:type="gramEnd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 xml:space="preserve"> </w:t>
      </w:r>
      <w:proofErr w:type="spellStart"/>
      <w:r w:rsidRPr="00223E55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ru-RU"/>
        </w:rPr>
        <w:t>планирование</w:t>
      </w:r>
      <w:r w:rsidRPr="00223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коррекционно-развивающих</w:t>
      </w:r>
      <w:proofErr w:type="spellEnd"/>
      <w:r w:rsidRPr="00223E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 занятий педагога-психолога по снижению тревожности с детьми старшего дошкольного возраста по программе «Дружная семейка»(10 занятий)</w:t>
      </w:r>
    </w:p>
    <w:tbl>
      <w:tblPr>
        <w:tblStyle w:val="6"/>
        <w:tblW w:w="10632" w:type="dxa"/>
        <w:tblInd w:w="-318" w:type="dxa"/>
        <w:tblLook w:val="04A0"/>
      </w:tblPr>
      <w:tblGrid>
        <w:gridCol w:w="790"/>
        <w:gridCol w:w="9842"/>
      </w:tblGrid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jc w:val="center"/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Образ «Я». Развитие </w:t>
            </w:r>
            <w:proofErr w:type="spellStart"/>
            <w:r w:rsidRPr="00223E55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самовосприятия</w:t>
            </w:r>
            <w:proofErr w:type="spellEnd"/>
            <w:r w:rsidRPr="00223E55">
              <w:rPr>
                <w:rFonts w:ascii="Times New Roman" w:eastAsia="Courier New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самоощущений.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Имя. Рисунок на тему «Я и мое имя».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Внутрисемейные отношения. Отношения к родителям и другим членам семьи.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Взросление. Рисунок на тему «Я сегодня и Я взрослый».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Секреты. Рисунок на тему «Мои ужасные и прекрасные секреты».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образа «Я». Самооценка. Рисунок на тему «Настроение».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эмоциональных состояний. Рисунок на тему «Лицо Маши».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мы познаем мир? Развитие ощущений и восприятий.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Сны и сновидения. Рисунки снов.</w:t>
            </w:r>
          </w:p>
        </w:tc>
      </w:tr>
      <w:tr w:rsidR="00092A52" w:rsidRPr="00223E55" w:rsidTr="00A60E00">
        <w:tc>
          <w:tcPr>
            <w:tcW w:w="790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42" w:type="dxa"/>
          </w:tcPr>
          <w:p w:rsidR="00092A52" w:rsidRPr="00223E55" w:rsidRDefault="00092A52" w:rsidP="00A60E00">
            <w:pPr>
              <w:widowControl w:val="0"/>
              <w:suppressLineNumbers/>
              <w:suppressAutoHyphens/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Праздник волшебников и фантазеров. Рисунок на тему «</w:t>
            </w:r>
            <w:proofErr w:type="spellStart"/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Кляксография</w:t>
            </w:r>
            <w:proofErr w:type="spellEnd"/>
            <w:r w:rsidRPr="00223E55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».</w:t>
            </w:r>
          </w:p>
        </w:tc>
      </w:tr>
    </w:tbl>
    <w:p w:rsidR="00092A52" w:rsidRPr="00223E55" w:rsidRDefault="00092A52" w:rsidP="00092A52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2A52" w:rsidRPr="00223E55" w:rsidRDefault="00092A52" w:rsidP="00092A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5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психопрофилактических, коррекционно-развивающих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подгрупповых </w:t>
      </w:r>
      <w:r w:rsidRPr="00223E55">
        <w:rPr>
          <w:rFonts w:ascii="Times New Roman" w:hAnsi="Times New Roman" w:cs="Times New Roman"/>
          <w:b/>
          <w:sz w:val="24"/>
          <w:szCs w:val="24"/>
        </w:rPr>
        <w:t xml:space="preserve">занятий педагога-психолога по программе </w:t>
      </w:r>
      <w:proofErr w:type="spellStart"/>
      <w:r w:rsidRPr="00223E55">
        <w:rPr>
          <w:rFonts w:ascii="Times New Roman" w:hAnsi="Times New Roman" w:cs="Times New Roman"/>
          <w:b/>
          <w:sz w:val="24"/>
          <w:szCs w:val="24"/>
        </w:rPr>
        <w:t>О.А.Шороховой</w:t>
      </w:r>
      <w:proofErr w:type="spellEnd"/>
      <w:r w:rsidRPr="00223E55">
        <w:rPr>
          <w:rFonts w:ascii="Times New Roman" w:hAnsi="Times New Roman" w:cs="Times New Roman"/>
          <w:b/>
          <w:sz w:val="24"/>
          <w:szCs w:val="24"/>
        </w:rPr>
        <w:t xml:space="preserve"> «Играем в сказку»</w:t>
      </w:r>
    </w:p>
    <w:p w:rsidR="00092A52" w:rsidRPr="00223E55" w:rsidRDefault="00092A52" w:rsidP="00092A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E55">
        <w:rPr>
          <w:rFonts w:ascii="Times New Roman" w:hAnsi="Times New Roman" w:cs="Times New Roman"/>
          <w:b/>
          <w:sz w:val="24"/>
          <w:szCs w:val="24"/>
        </w:rPr>
        <w:t>(8 занятий)</w:t>
      </w:r>
    </w:p>
    <w:tbl>
      <w:tblPr>
        <w:tblStyle w:val="6"/>
        <w:tblW w:w="9782" w:type="dxa"/>
        <w:tblInd w:w="-318" w:type="dxa"/>
        <w:tblLook w:val="04A0"/>
      </w:tblPr>
      <w:tblGrid>
        <w:gridCol w:w="657"/>
        <w:gridCol w:w="3291"/>
        <w:gridCol w:w="5834"/>
      </w:tblGrid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A744C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A744C">
              <w:rPr>
                <w:rFonts w:ascii="Times New Roman" w:hAnsi="Times New Roman" w:cs="Times New Roman"/>
                <w:i/>
              </w:rPr>
              <w:t>Тема занятия</w:t>
            </w:r>
          </w:p>
        </w:tc>
        <w:tc>
          <w:tcPr>
            <w:tcW w:w="5834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A744C">
              <w:rPr>
                <w:rFonts w:ascii="Times New Roman" w:hAnsi="Times New Roman" w:cs="Times New Roman"/>
                <w:i/>
              </w:rPr>
              <w:t>Программное содержание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Вводное занятие «Безопасное поведение дошкольников в детском саду, дома, на улице»</w:t>
            </w:r>
          </w:p>
        </w:tc>
        <w:tc>
          <w:tcPr>
            <w:tcW w:w="5834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Формирование адаптивных навыков, модели социально-безопасного поведения детей  в детском саду и дома.</w:t>
            </w: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 xml:space="preserve">«Мишка и зайка» 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 xml:space="preserve">Формирование чувства сопереживания, </w:t>
            </w:r>
            <w:proofErr w:type="spellStart"/>
            <w:r w:rsidRPr="00CA744C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CA744C">
              <w:rPr>
                <w:rFonts w:ascii="Times New Roman" w:hAnsi="Times New Roman" w:cs="Times New Roman"/>
              </w:rPr>
              <w:t>, толерантности</w:t>
            </w: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«К саду быстро привыкаем: отдыхаем и играем»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Формирование позитивной мотивации к посещению дошкольного учреждения, положительных привычек</w:t>
            </w: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rPr>
                <w:rFonts w:ascii="Times New Roman" w:hAnsi="Times New Roman" w:cs="Times New Roman"/>
                <w:spacing w:val="-6"/>
              </w:rPr>
            </w:pPr>
            <w:r w:rsidRPr="00CA744C">
              <w:rPr>
                <w:rFonts w:ascii="Times New Roman" w:hAnsi="Times New Roman" w:cs="Times New Roman"/>
                <w:spacing w:val="-6"/>
              </w:rPr>
              <w:t>«Красный, желтый, зеленый...»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Формирование зрительного восприятия.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Воспитание положительной мотивации к занятиям с психологом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«Чтобы не было беды»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Знакомство с основами безопасного поведения во время пожара</w:t>
            </w: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 xml:space="preserve">«Корова Буренка»  </w:t>
            </w:r>
          </w:p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(</w:t>
            </w:r>
            <w:proofErr w:type="spellStart"/>
            <w:r w:rsidRPr="00CA744C">
              <w:rPr>
                <w:rFonts w:ascii="Times New Roman" w:hAnsi="Times New Roman" w:cs="Times New Roman"/>
                <w:i/>
              </w:rPr>
              <w:t>сказкотерапия</w:t>
            </w:r>
            <w:proofErr w:type="spellEnd"/>
            <w:r w:rsidRPr="00CA744C">
              <w:rPr>
                <w:rFonts w:ascii="Times New Roman" w:hAnsi="Times New Roman" w:cs="Times New Roman"/>
              </w:rPr>
              <w:t>)</w:t>
            </w:r>
          </w:p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Занятие №1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Развитие умения произвольно напрягать и расслаблять мышцы для снятия телесных барьеров (туча- дождик)</w:t>
            </w:r>
          </w:p>
          <w:p w:rsidR="00092A52" w:rsidRPr="00CA744C" w:rsidRDefault="00092A52" w:rsidP="00A60E0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Формирование адаптивных качеств личности.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Развитие умения  выразительно передавать в мимике и движениях  эмоционального  состояния персонажей</w:t>
            </w: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 xml:space="preserve">«Корова Буренка»  </w:t>
            </w:r>
          </w:p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(</w:t>
            </w:r>
            <w:proofErr w:type="spellStart"/>
            <w:r w:rsidRPr="00CA744C">
              <w:rPr>
                <w:rFonts w:ascii="Times New Roman" w:hAnsi="Times New Roman" w:cs="Times New Roman"/>
              </w:rPr>
              <w:t>с</w:t>
            </w:r>
            <w:r w:rsidRPr="00CA744C">
              <w:rPr>
                <w:rFonts w:ascii="Times New Roman" w:hAnsi="Times New Roman" w:cs="Times New Roman"/>
                <w:i/>
              </w:rPr>
              <w:t>казкотерапия</w:t>
            </w:r>
            <w:proofErr w:type="spellEnd"/>
            <w:r w:rsidRPr="00CA744C">
              <w:rPr>
                <w:rFonts w:ascii="Times New Roman" w:hAnsi="Times New Roman" w:cs="Times New Roman"/>
              </w:rPr>
              <w:t>)</w:t>
            </w:r>
          </w:p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Занятие №2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Обучение словесному комментированию эмоционально-аффективных ситуаций.</w:t>
            </w:r>
          </w:p>
          <w:p w:rsidR="00092A52" w:rsidRPr="00CA744C" w:rsidRDefault="00092A52" w:rsidP="00A60E0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Развитие умения произвольно напрягать и расслаблять мышцы для снятия телесных барьеро</w:t>
            </w:r>
            <w:proofErr w:type="gramStart"/>
            <w:r w:rsidRPr="00CA744C">
              <w:rPr>
                <w:rFonts w:ascii="Times New Roman" w:hAnsi="Times New Roman" w:cs="Times New Roman"/>
              </w:rPr>
              <w:t>в(</w:t>
            </w:r>
            <w:proofErr w:type="gramEnd"/>
            <w:r w:rsidRPr="00CA744C">
              <w:rPr>
                <w:rFonts w:ascii="Times New Roman" w:hAnsi="Times New Roman" w:cs="Times New Roman"/>
              </w:rPr>
              <w:t xml:space="preserve"> туча- дождик)</w:t>
            </w:r>
          </w:p>
          <w:p w:rsidR="00092A52" w:rsidRPr="00CA744C" w:rsidRDefault="00092A52" w:rsidP="00A60E0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92A52" w:rsidRPr="00223E55" w:rsidTr="00092A52">
        <w:tc>
          <w:tcPr>
            <w:tcW w:w="657" w:type="dxa"/>
          </w:tcPr>
          <w:p w:rsidR="00092A52" w:rsidRPr="00CA744C" w:rsidRDefault="00092A52" w:rsidP="00A60E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1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 xml:space="preserve">Страшно - смешно - </w:t>
            </w:r>
            <w:proofErr w:type="gramStart"/>
            <w:r w:rsidRPr="00CA744C">
              <w:rPr>
                <w:rFonts w:ascii="Times New Roman" w:hAnsi="Times New Roman" w:cs="Times New Roman"/>
              </w:rPr>
              <w:t>нестрашно</w:t>
            </w:r>
            <w:proofErr w:type="gramEnd"/>
            <w:r w:rsidRPr="00CA744C">
              <w:rPr>
                <w:rFonts w:ascii="Times New Roman" w:hAnsi="Times New Roman" w:cs="Times New Roman"/>
              </w:rPr>
              <w:t xml:space="preserve">!» </w:t>
            </w:r>
          </w:p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  <w:r w:rsidRPr="00CA744C">
              <w:rPr>
                <w:rFonts w:ascii="Times New Roman" w:hAnsi="Times New Roman" w:cs="Times New Roman"/>
              </w:rPr>
              <w:t>Создание условий, направленных на коррекцию и профилактику возникновения страхов</w:t>
            </w:r>
          </w:p>
          <w:p w:rsidR="00092A52" w:rsidRPr="00CA744C" w:rsidRDefault="00092A52" w:rsidP="00A60E0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92A52" w:rsidRDefault="00092A52" w:rsidP="00092A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92A52" w:rsidRDefault="00092A52" w:rsidP="00092A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DE6560" w:rsidRDefault="00DE6560"/>
    <w:sectPr w:rsidR="00DE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6EC"/>
    <w:multiLevelType w:val="hybridMultilevel"/>
    <w:tmpl w:val="74E8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F4B"/>
    <w:multiLevelType w:val="hybridMultilevel"/>
    <w:tmpl w:val="00E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F4DF5"/>
    <w:multiLevelType w:val="multilevel"/>
    <w:tmpl w:val="728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95597"/>
    <w:multiLevelType w:val="hybridMultilevel"/>
    <w:tmpl w:val="9644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1739"/>
    <w:multiLevelType w:val="hybridMultilevel"/>
    <w:tmpl w:val="453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847"/>
    <w:multiLevelType w:val="hybridMultilevel"/>
    <w:tmpl w:val="CCE61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0043A"/>
    <w:multiLevelType w:val="hybridMultilevel"/>
    <w:tmpl w:val="C2A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623E9"/>
    <w:multiLevelType w:val="multilevel"/>
    <w:tmpl w:val="DB5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107B1"/>
    <w:multiLevelType w:val="hybridMultilevel"/>
    <w:tmpl w:val="6B9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406A"/>
    <w:multiLevelType w:val="hybridMultilevel"/>
    <w:tmpl w:val="D1789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52257"/>
    <w:multiLevelType w:val="hybridMultilevel"/>
    <w:tmpl w:val="33B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55DCC"/>
    <w:multiLevelType w:val="hybridMultilevel"/>
    <w:tmpl w:val="44CA8DA0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71162B9B"/>
    <w:multiLevelType w:val="hybridMultilevel"/>
    <w:tmpl w:val="382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1116"/>
    <w:multiLevelType w:val="hybridMultilevel"/>
    <w:tmpl w:val="6EB0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7707E"/>
    <w:multiLevelType w:val="hybridMultilevel"/>
    <w:tmpl w:val="C65E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D4C3C"/>
    <w:multiLevelType w:val="multilevel"/>
    <w:tmpl w:val="17567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A52"/>
    <w:rsid w:val="00092A52"/>
    <w:rsid w:val="00D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2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qFormat/>
    <w:rsid w:val="00092A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2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2A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92A5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092A5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2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2A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092A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92A52"/>
    <w:pPr>
      <w:widowControl w:val="0"/>
      <w:suppressAutoHyphens/>
      <w:autoSpaceDE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092A5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">
    <w:name w:val="c0 c10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0">
    <w:name w:val="c3 c0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5">
    <w:name w:val="c0 c15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092A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092A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092A52"/>
    <w:rPr>
      <w:rFonts w:cs="Times New Roman"/>
    </w:rPr>
  </w:style>
  <w:style w:type="character" w:customStyle="1" w:styleId="c2c11">
    <w:name w:val="c2 c11"/>
    <w:basedOn w:val="a0"/>
    <w:rsid w:val="00092A52"/>
    <w:rPr>
      <w:rFonts w:cs="Times New Roman"/>
    </w:rPr>
  </w:style>
  <w:style w:type="character" w:customStyle="1" w:styleId="FontStyle207">
    <w:name w:val="Font Style207"/>
    <w:basedOn w:val="a0"/>
    <w:rsid w:val="00092A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92A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rsid w:val="00092A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092A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092A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092A52"/>
    <w:rPr>
      <w:rFonts w:ascii="Century Schoolbook" w:hAnsi="Century Schoolbook" w:cs="Century Schoolbook"/>
      <w:sz w:val="20"/>
      <w:szCs w:val="20"/>
    </w:rPr>
  </w:style>
  <w:style w:type="character" w:customStyle="1" w:styleId="FontStyle249">
    <w:name w:val="Font Style249"/>
    <w:basedOn w:val="a0"/>
    <w:rsid w:val="00092A52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5">
    <w:name w:val="Style5"/>
    <w:basedOn w:val="a"/>
    <w:rsid w:val="00092A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092A5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semiHidden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"/>
    <w:basedOn w:val="a"/>
    <w:uiPriority w:val="99"/>
    <w:semiHidden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semiHidden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A52"/>
  </w:style>
  <w:style w:type="character" w:customStyle="1" w:styleId="fontstyle266">
    <w:name w:val="fontstyle266"/>
    <w:basedOn w:val="a0"/>
    <w:rsid w:val="00092A52"/>
  </w:style>
  <w:style w:type="character" w:customStyle="1" w:styleId="fontstyle2070">
    <w:name w:val="fontstyle207"/>
    <w:basedOn w:val="a0"/>
    <w:rsid w:val="00092A52"/>
  </w:style>
  <w:style w:type="character" w:customStyle="1" w:styleId="fontstyle2270">
    <w:name w:val="fontstyle227"/>
    <w:basedOn w:val="a0"/>
    <w:rsid w:val="00092A52"/>
  </w:style>
  <w:style w:type="character" w:customStyle="1" w:styleId="100">
    <w:name w:val="10"/>
    <w:basedOn w:val="a0"/>
    <w:rsid w:val="00092A52"/>
  </w:style>
  <w:style w:type="character" w:styleId="a7">
    <w:name w:val="Strong"/>
    <w:basedOn w:val="a0"/>
    <w:uiPriority w:val="22"/>
    <w:qFormat/>
    <w:rsid w:val="00092A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2A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92A52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nhideWhenUsed/>
    <w:rsid w:val="00092A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rsid w:val="00092A5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92A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92A52"/>
    <w:rPr>
      <w:rFonts w:eastAsiaTheme="minorHAnsi"/>
      <w:lang w:eastAsia="en-US"/>
    </w:rPr>
  </w:style>
  <w:style w:type="character" w:customStyle="1" w:styleId="ae">
    <w:name w:val="Основной текст_"/>
    <w:basedOn w:val="a0"/>
    <w:link w:val="62"/>
    <w:rsid w:val="00092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60"/>
    <w:basedOn w:val="ae"/>
    <w:rsid w:val="00092A52"/>
  </w:style>
  <w:style w:type="paragraph" w:customStyle="1" w:styleId="62">
    <w:name w:val="Основной текст62"/>
    <w:basedOn w:val="a"/>
    <w:link w:val="ae"/>
    <w:rsid w:val="00092A5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rsid w:val="00092A52"/>
  </w:style>
  <w:style w:type="table" w:customStyle="1" w:styleId="12">
    <w:name w:val="Сетка таблицы1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092A5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2">
    <w:name w:val="Style52"/>
    <w:basedOn w:val="a"/>
    <w:rsid w:val="00092A5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092A5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092A5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rsid w:val="00092A52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"/>
    <w:rsid w:val="00092A5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rsid w:val="00092A5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4">
    <w:name w:val="Font Style264"/>
    <w:basedOn w:val="a0"/>
    <w:rsid w:val="00092A52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0"/>
    <w:rsid w:val="00092A52"/>
    <w:rPr>
      <w:rFonts w:ascii="Microsoft Sans Serif" w:hAnsi="Microsoft Sans Serif" w:cs="Microsoft Sans Serif" w:hint="default"/>
      <w:b/>
      <w:bCs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92A52"/>
  </w:style>
  <w:style w:type="paragraph" w:customStyle="1" w:styleId="c1">
    <w:name w:val="c1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092A52"/>
    <w:rPr>
      <w:color w:val="0000FF"/>
      <w:u w:val="single"/>
    </w:rPr>
  </w:style>
  <w:style w:type="table" w:customStyle="1" w:styleId="6">
    <w:name w:val="Сетка таблицы6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92A52"/>
  </w:style>
  <w:style w:type="character" w:styleId="af1">
    <w:name w:val="Emphasis"/>
    <w:basedOn w:val="a0"/>
    <w:uiPriority w:val="20"/>
    <w:qFormat/>
    <w:rsid w:val="00092A52"/>
    <w:rPr>
      <w:i/>
      <w:iCs/>
    </w:rPr>
  </w:style>
  <w:style w:type="paragraph" w:styleId="22">
    <w:name w:val="List 2"/>
    <w:basedOn w:val="a"/>
    <w:uiPriority w:val="99"/>
    <w:rsid w:val="00092A5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092A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3">
    <w:name w:val="Стиль2"/>
    <w:basedOn w:val="a"/>
    <w:rsid w:val="00092A52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kern w:val="1"/>
      <w:sz w:val="28"/>
      <w:szCs w:val="28"/>
      <w:lang w:eastAsia="ar-SA"/>
    </w:rPr>
  </w:style>
  <w:style w:type="paragraph" w:customStyle="1" w:styleId="52">
    <w:name w:val="Стиль5"/>
    <w:basedOn w:val="a"/>
    <w:rsid w:val="00092A5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11pt">
    <w:name w:val="Основной текст (2) + 11 pt"/>
    <w:basedOn w:val="a0"/>
    <w:rsid w:val="00092A52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paragraph" w:customStyle="1" w:styleId="af3">
    <w:name w:val="Содержимое таблицы"/>
    <w:basedOn w:val="a"/>
    <w:rsid w:val="00092A52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paragraph" w:customStyle="1" w:styleId="standard0">
    <w:name w:val="standard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1">
    <w:name w:val="Сетка таблицы7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basedOn w:val="ae"/>
    <w:uiPriority w:val="99"/>
    <w:rsid w:val="00092A52"/>
    <w:rPr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101">
    <w:name w:val="Основной текст + 10"/>
    <w:aliases w:val="5 pt,Полужирный,Интервал 0 pt"/>
    <w:basedOn w:val="ae"/>
    <w:uiPriority w:val="99"/>
    <w:rsid w:val="00092A52"/>
    <w:rPr>
      <w:b/>
      <w:bCs/>
      <w:color w:val="000000"/>
      <w:spacing w:val="-3"/>
      <w:w w:val="100"/>
      <w:position w:val="0"/>
      <w:sz w:val="21"/>
      <w:szCs w:val="21"/>
      <w:lang w:val="ru-RU"/>
    </w:rPr>
  </w:style>
  <w:style w:type="paragraph" w:customStyle="1" w:styleId="32">
    <w:name w:val="Основной текст3"/>
    <w:basedOn w:val="a"/>
    <w:uiPriority w:val="99"/>
    <w:rsid w:val="00092A52"/>
    <w:pPr>
      <w:widowControl w:val="0"/>
      <w:shd w:val="clear" w:color="auto" w:fill="FFFFFF"/>
      <w:spacing w:after="7320" w:line="221" w:lineRule="exact"/>
    </w:pPr>
    <w:rPr>
      <w:rFonts w:ascii="Times New Roman" w:eastAsiaTheme="minorHAnsi" w:hAnsi="Times New Roman" w:cs="Times New Roman"/>
      <w:spacing w:val="7"/>
      <w:sz w:val="20"/>
      <w:szCs w:val="20"/>
      <w:lang w:eastAsia="en-US"/>
    </w:rPr>
  </w:style>
  <w:style w:type="paragraph" w:styleId="33">
    <w:name w:val="Body Text 3"/>
    <w:basedOn w:val="a"/>
    <w:link w:val="34"/>
    <w:uiPriority w:val="99"/>
    <w:rsid w:val="00092A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92A52"/>
    <w:rPr>
      <w:rFonts w:ascii="Times New Roman" w:eastAsia="Times New Roman" w:hAnsi="Times New Roman" w:cs="Times New Roman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092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"/>
    <w:rsid w:val="00092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61">
    <w:name w:val="Основной текст6"/>
    <w:basedOn w:val="ae"/>
    <w:rsid w:val="00092A5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style-span">
    <w:name w:val="apple-style-span"/>
    <w:basedOn w:val="a0"/>
    <w:rsid w:val="00092A52"/>
  </w:style>
  <w:style w:type="paragraph" w:customStyle="1" w:styleId="db9fe9049761426654245bb2dd862eecmsonormal">
    <w:name w:val="db9fe9049761426654245bb2dd862eecmsonormal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92A52"/>
  </w:style>
  <w:style w:type="character" w:customStyle="1" w:styleId="FontStyle36">
    <w:name w:val="Font Style36"/>
    <w:uiPriority w:val="99"/>
    <w:rsid w:val="00092A5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8442</Words>
  <Characters>48126</Characters>
  <Application>Microsoft Office Word</Application>
  <DocSecurity>0</DocSecurity>
  <Lines>401</Lines>
  <Paragraphs>112</Paragraphs>
  <ScaleCrop>false</ScaleCrop>
  <Company/>
  <LinksUpToDate>false</LinksUpToDate>
  <CharactersWithSpaces>56456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Головина</dc:creator>
  <cp:keywords/>
  <dc:description/>
  <cp:lastModifiedBy>Татьяна Головина</cp:lastModifiedBy>
  <cp:revision>2</cp:revision>
  <dcterms:created xsi:type="dcterms:W3CDTF">2021-02-04T13:10:00Z</dcterms:created>
  <dcterms:modified xsi:type="dcterms:W3CDTF">2021-02-04T13:11:00Z</dcterms:modified>
</cp:coreProperties>
</file>