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06B7A" w:rsidRPr="00B06B7A" w:rsidTr="00325E1E">
        <w:tc>
          <w:tcPr>
            <w:tcW w:w="4785" w:type="dxa"/>
          </w:tcPr>
          <w:p w:rsidR="00B06B7A" w:rsidRPr="00B06B7A" w:rsidRDefault="00B06B7A" w:rsidP="00B06B7A">
            <w:pPr>
              <w:tabs>
                <w:tab w:val="left" w:pos="6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6B7A" w:rsidRPr="00B06B7A" w:rsidRDefault="00B06B7A" w:rsidP="00B06B7A">
            <w:pPr>
              <w:tabs>
                <w:tab w:val="left" w:pos="6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6B7A" w:rsidRPr="00B06B7A" w:rsidRDefault="00B06B7A" w:rsidP="00B06B7A">
            <w:pPr>
              <w:tabs>
                <w:tab w:val="left" w:pos="6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Приказ №  107 -од от 27.12.2017</w:t>
            </w:r>
          </w:p>
          <w:p w:rsidR="00B06B7A" w:rsidRPr="00B06B7A" w:rsidRDefault="00B06B7A" w:rsidP="00B06B7A">
            <w:pPr>
              <w:tabs>
                <w:tab w:val="left" w:pos="6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Заведующего МБДОУ «Детский сад №18»</w:t>
            </w:r>
          </w:p>
          <w:p w:rsidR="00B06B7A" w:rsidRPr="00B06B7A" w:rsidRDefault="00B06B7A" w:rsidP="00B06B7A">
            <w:pPr>
              <w:tabs>
                <w:tab w:val="left" w:pos="6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______________Н.В.Крылова</w:t>
            </w:r>
            <w:proofErr w:type="spellEnd"/>
          </w:p>
        </w:tc>
      </w:tr>
    </w:tbl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A">
        <w:rPr>
          <w:rFonts w:ascii="Times New Roman" w:hAnsi="Times New Roman" w:cs="Times New Roman"/>
          <w:b/>
          <w:sz w:val="24"/>
          <w:szCs w:val="24"/>
        </w:rPr>
        <w:t xml:space="preserve">работы рабочей группы по </w:t>
      </w:r>
      <w:proofErr w:type="spellStart"/>
      <w:r w:rsidRPr="00B06B7A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B06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A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№18» г.о. Самара </w:t>
      </w: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A">
        <w:rPr>
          <w:rFonts w:ascii="Times New Roman" w:hAnsi="Times New Roman" w:cs="Times New Roman"/>
          <w:b/>
          <w:sz w:val="24"/>
          <w:szCs w:val="24"/>
        </w:rPr>
        <w:t xml:space="preserve"> по итогам работы за 2017 год.</w:t>
      </w:r>
    </w:p>
    <w:p w:rsidR="00B06B7A" w:rsidRPr="00B06B7A" w:rsidRDefault="00B06B7A" w:rsidP="00B0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2269"/>
        <w:gridCol w:w="2977"/>
        <w:gridCol w:w="1465"/>
        <w:gridCol w:w="1904"/>
        <w:gridCol w:w="2220"/>
      </w:tblGrid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на данном этапе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Планирование и подготовка работы, принятие решения и обсуждение плана на педсовете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педагогического совета. 2.Ознакомление педагогов  с нормативным обеспечением по вопросу проведения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  ДОУ. 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3. Выработка решения и обсуждение плана работы по проведению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педсовета о принятии решения о проведении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2. План работы комиссии</w:t>
            </w:r>
          </w:p>
        </w:tc>
      </w:tr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Экспериза</w:t>
            </w:r>
            <w:proofErr w:type="spellEnd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 состояния деятельности учреждения по направлениям. 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 </w:t>
            </w:r>
            <w:proofErr w:type="gram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равовое обеспечение образовательной деятельности.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2.Структура и система управления ДОУ.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3.Характеристика образовательных программ, реализуемых в образовательном  учреждении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4.Кадровое обеспечение реализуемых образовательных и воспитательных программ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5.Показатели развития дошкольников.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6.Выполнение учебного плана и программ по уровню образования.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7.Характеристика системы воспитания в образовательном учреждении.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8.Учебно-методическое, материально- техническое обеспечение образовательного процесса.</w:t>
            </w:r>
          </w:p>
          <w:p w:rsidR="00B06B7A" w:rsidRPr="00B06B7A" w:rsidRDefault="00B06B7A" w:rsidP="00B06B7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01.02.2018-15.03.2018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Анкеты, тесты, аналитические выводы наблюдений, собеседований мониторинговые данные.</w:t>
            </w:r>
          </w:p>
        </w:tc>
      </w:tr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результатов и на их основе формирование отчета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анализ, обобщение полученных результатов, 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 электронном виде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педагогическим советом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Рассмотрение полученных данных на педагогическом совете.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</w:p>
        </w:tc>
      </w:tr>
      <w:tr w:rsidR="00B06B7A" w:rsidRPr="00B06B7A" w:rsidTr="00325E1E">
        <w:tc>
          <w:tcPr>
            <w:tcW w:w="40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по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 и размещение на сайте</w:t>
            </w:r>
          </w:p>
        </w:tc>
        <w:tc>
          <w:tcPr>
            <w:tcW w:w="2977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1. Сбор информации. 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2. Оформление в электронном виде.</w:t>
            </w:r>
          </w:p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сайте.</w:t>
            </w:r>
          </w:p>
        </w:tc>
        <w:tc>
          <w:tcPr>
            <w:tcW w:w="1465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До 20.04.2018</w:t>
            </w:r>
          </w:p>
        </w:tc>
        <w:tc>
          <w:tcPr>
            <w:tcW w:w="1904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Головина Т.Н.</w:t>
            </w:r>
          </w:p>
        </w:tc>
        <w:tc>
          <w:tcPr>
            <w:tcW w:w="2220" w:type="dxa"/>
          </w:tcPr>
          <w:p w:rsidR="00B06B7A" w:rsidRPr="00B06B7A" w:rsidRDefault="00B06B7A" w:rsidP="00B0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отчета по </w:t>
            </w:r>
            <w:proofErr w:type="spellStart"/>
            <w:r w:rsidRPr="00B06B7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</w:tbl>
    <w:p w:rsidR="00B06B7A" w:rsidRPr="00B06B7A" w:rsidRDefault="00B06B7A" w:rsidP="00B0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7A" w:rsidRPr="00B06B7A" w:rsidRDefault="00B06B7A" w:rsidP="00B0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7A" w:rsidRPr="00B06B7A" w:rsidRDefault="00B06B7A" w:rsidP="00B0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7A" w:rsidRPr="00B06B7A" w:rsidRDefault="00B06B7A" w:rsidP="00B0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06B7A" w:rsidRDefault="00B06B7A" w:rsidP="00B0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06B7A" w:rsidSect="00C31B2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6B7A"/>
    <w:rsid w:val="00B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6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2018-04-04T01:30:00Z</dcterms:created>
  <dcterms:modified xsi:type="dcterms:W3CDTF">2018-04-04T01:30:00Z</dcterms:modified>
</cp:coreProperties>
</file>