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8" w:rsidRDefault="00163448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63448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00EC">
        <w:rPr>
          <w:rFonts w:ascii="Arial" w:eastAsia="Times New Roman" w:hAnsi="Arial" w:cs="Arial"/>
          <w:b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7087813" r:id="rId7"/>
        </w:object>
      </w:r>
    </w:p>
    <w:p w:rsidR="002200EC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0EC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0EC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0EC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0EC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0EC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00EC" w:rsidRPr="00163448" w:rsidRDefault="002200EC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163448" w:rsidRPr="00163448" w:rsidRDefault="00163448" w:rsidP="0016344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63448" w:rsidRDefault="00163448" w:rsidP="00F54F51">
      <w:pPr>
        <w:pStyle w:val="a3"/>
        <w:numPr>
          <w:ilvl w:val="0"/>
          <w:numId w:val="1"/>
        </w:numPr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rPr>
          <w:rStyle w:val="a4"/>
        </w:rPr>
        <w:t>Общие положения.</w:t>
      </w:r>
      <w:r w:rsidRPr="00163448">
        <w:rPr>
          <w:rStyle w:val="apple-converted-space"/>
          <w:b/>
          <w:bCs/>
        </w:rPr>
        <w:t> </w:t>
      </w:r>
      <w:r w:rsidRPr="00163448">
        <w:t>    </w:t>
      </w:r>
    </w:p>
    <w:p w:rsidR="0048525E" w:rsidRPr="00163448" w:rsidRDefault="0048525E" w:rsidP="00F54F51">
      <w:pPr>
        <w:pStyle w:val="a3"/>
        <w:shd w:val="clear" w:color="auto" w:fill="FBFCFC"/>
        <w:spacing w:before="0" w:beforeAutospacing="0" w:after="0" w:afterAutospacing="0" w:line="276" w:lineRule="auto"/>
        <w:ind w:left="720"/>
        <w:textAlignment w:val="baseline"/>
      </w:pP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>
        <w:t> </w:t>
      </w:r>
      <w:r w:rsidRPr="00163448">
        <w:t>1.1. Настоящее положение разработано в соответствии со статьей 14 Федерального закона от</w:t>
      </w:r>
      <w:r>
        <w:t xml:space="preserve">  </w:t>
      </w:r>
      <w:r w:rsidRPr="00163448">
        <w:t>29.12.2012г. № 273-ФЗ "Об обра</w:t>
      </w:r>
      <w:r>
        <w:t>зовании в Российской Федерации", «Порядком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утвержденным приказом Министерства образования и науки Российской Федерации от 30.08.2013 года №1014, ФГОС ДО, утвержденным приказом Министерства образования и науки России от 17.10.2013 года №1155.»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1.2. Наст</w:t>
      </w:r>
      <w:r>
        <w:t>оящее Положение определяет язык</w:t>
      </w:r>
      <w:r w:rsidRPr="00163448">
        <w:t xml:space="preserve"> образования в муниципальном бюджетном</w:t>
      </w:r>
    </w:p>
    <w:p w:rsid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 xml:space="preserve">      дошкольном образовательном учреждении </w:t>
      </w:r>
      <w:r>
        <w:t xml:space="preserve">«Детский сад №18» г.о. Самара </w:t>
      </w:r>
      <w:r w:rsidRPr="00163448">
        <w:t>(далее МБДОУ).</w:t>
      </w:r>
    </w:p>
    <w:p w:rsidR="0048525E" w:rsidRPr="00163448" w:rsidRDefault="0048525E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</w:p>
    <w:p w:rsid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  <w:rPr>
          <w:rStyle w:val="a4"/>
        </w:rPr>
      </w:pPr>
      <w:r w:rsidRPr="00163448">
        <w:t>     </w:t>
      </w:r>
      <w:r w:rsidRPr="00163448">
        <w:rPr>
          <w:rStyle w:val="apple-converted-space"/>
        </w:rPr>
        <w:t> </w:t>
      </w:r>
      <w:r w:rsidRPr="00163448">
        <w:rPr>
          <w:rStyle w:val="a4"/>
        </w:rPr>
        <w:t>2. Язык образования в Учреждении.</w:t>
      </w:r>
    </w:p>
    <w:p w:rsidR="0048525E" w:rsidRPr="00163448" w:rsidRDefault="0048525E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</w:p>
    <w:p w:rsid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2.1. Образовательная деятельность в МБДОУ осуществляется на государственном языке</w:t>
      </w:r>
      <w:r>
        <w:t xml:space="preserve"> </w:t>
      </w:r>
      <w:r w:rsidRPr="00163448">
        <w:t>Российской Федерации,</w:t>
      </w:r>
      <w:r>
        <w:t xml:space="preserve"> </w:t>
      </w:r>
      <w:r w:rsidRPr="00163448">
        <w:t>а именно на русском языке.</w:t>
      </w:r>
      <w:r>
        <w:t xml:space="preserve"> 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2.2.  Основная общеобразовательная программа МБДОУ определяет язык образования на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государственном и родном языке большинства воспитанников, посещающих детский сад-</w:t>
      </w:r>
    </w:p>
    <w:p w:rsid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русский язык.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2.3. Преподавание и изучение русского языка</w:t>
      </w:r>
      <w:r>
        <w:t xml:space="preserve"> осуществляется в соответствии с </w:t>
      </w:r>
      <w:r w:rsidRPr="00163448">
        <w:t>федеральными государственными стандартами.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2.4. Воспитанники МБДОУ имеют право на получение дошкольного образования на родном</w:t>
      </w:r>
      <w:r w:rsidR="0048525E">
        <w:t xml:space="preserve"> </w:t>
      </w:r>
      <w:r w:rsidRPr="00163448">
        <w:t>языке из числа языков народов Российской Федерации, а также право на изучение родного</w:t>
      </w:r>
      <w:r w:rsidR="0048525E">
        <w:t xml:space="preserve">  </w:t>
      </w:r>
      <w:r w:rsidRPr="00163448">
        <w:t>языка из числа языков народов Российской Федерации в пределах возможностей,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предоставляемых системой образования, в порядке, установленном законодательством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об образовании.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2.5. Право на получение дошкольного образования на родном (русском) языке реализуется в</w:t>
      </w:r>
      <w:r w:rsidR="0048525E">
        <w:t xml:space="preserve"> </w:t>
      </w:r>
      <w:r w:rsidRPr="00163448">
        <w:t>пределах возможностей, предоставляемых МБДОУ.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2.6. Реализация указанных прав обеспечивается созданием необходимого числа</w:t>
      </w:r>
    </w:p>
    <w:p w:rsidR="00163448" w:rsidRP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соответствующих образовательных организаций, классов, групп, а также условий для их</w:t>
      </w:r>
    </w:p>
    <w:p w:rsid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функционирования.</w:t>
      </w:r>
    </w:p>
    <w:p w:rsidR="0048525E" w:rsidRDefault="0048525E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>
        <w:t>2.7. В МБДОУ в рамках предоставления платных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48525E" w:rsidRPr="00163448" w:rsidRDefault="0048525E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</w:p>
    <w:p w:rsidR="0048525E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     </w:t>
      </w:r>
      <w:r w:rsidRPr="00163448">
        <w:rPr>
          <w:rStyle w:val="apple-converted-space"/>
        </w:rPr>
        <w:t> </w:t>
      </w:r>
      <w:r w:rsidRPr="00163448">
        <w:rPr>
          <w:rStyle w:val="a4"/>
        </w:rPr>
        <w:t>3. Заключительные положения.</w:t>
      </w:r>
    </w:p>
    <w:p w:rsidR="00163448" w:rsidRDefault="00163448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 w:rsidRPr="00163448">
        <w:t>3.1. Изменения в настоящее Положение могут вноситься Учре</w:t>
      </w:r>
      <w:r w:rsidR="0048525E">
        <w:t>ждением в соответствии с  </w:t>
      </w:r>
      <w:r w:rsidRPr="00163448">
        <w:t xml:space="preserve"> действующим законодательством и Уставом МБДОУ.</w:t>
      </w:r>
    </w:p>
    <w:p w:rsidR="0048525E" w:rsidRPr="00163448" w:rsidRDefault="0048525E" w:rsidP="00F54F51">
      <w:pPr>
        <w:pStyle w:val="a3"/>
        <w:shd w:val="clear" w:color="auto" w:fill="FBFCFC"/>
        <w:spacing w:before="0" w:beforeAutospacing="0" w:after="0" w:afterAutospacing="0" w:line="276" w:lineRule="auto"/>
        <w:textAlignment w:val="baseline"/>
      </w:pPr>
      <w:r>
        <w:t>3.2.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</w:p>
    <w:p w:rsidR="00010569" w:rsidRPr="00163448" w:rsidRDefault="00010569" w:rsidP="00F54F51">
      <w:pPr>
        <w:rPr>
          <w:rFonts w:ascii="Times New Roman" w:hAnsi="Times New Roman" w:cs="Times New Roman"/>
          <w:sz w:val="24"/>
          <w:szCs w:val="24"/>
        </w:rPr>
      </w:pPr>
    </w:p>
    <w:sectPr w:rsidR="00010569" w:rsidRPr="0016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7F5"/>
    <w:multiLevelType w:val="hybridMultilevel"/>
    <w:tmpl w:val="CADE32FE"/>
    <w:lvl w:ilvl="0" w:tplc="07D26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8"/>
    <w:rsid w:val="00010569"/>
    <w:rsid w:val="00163448"/>
    <w:rsid w:val="002200EC"/>
    <w:rsid w:val="0048525E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448"/>
    <w:rPr>
      <w:b/>
      <w:bCs/>
    </w:rPr>
  </w:style>
  <w:style w:type="character" w:customStyle="1" w:styleId="apple-converted-space">
    <w:name w:val="apple-converted-space"/>
    <w:basedOn w:val="a0"/>
    <w:rsid w:val="00163448"/>
  </w:style>
  <w:style w:type="paragraph" w:styleId="a5">
    <w:name w:val="Balloon Text"/>
    <w:basedOn w:val="a"/>
    <w:link w:val="a6"/>
    <w:uiPriority w:val="99"/>
    <w:semiHidden/>
    <w:unhideWhenUsed/>
    <w:rsid w:val="004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448"/>
    <w:rPr>
      <w:b/>
      <w:bCs/>
    </w:rPr>
  </w:style>
  <w:style w:type="character" w:customStyle="1" w:styleId="apple-converted-space">
    <w:name w:val="apple-converted-space"/>
    <w:basedOn w:val="a0"/>
    <w:rsid w:val="00163448"/>
  </w:style>
  <w:style w:type="paragraph" w:styleId="a5">
    <w:name w:val="Balloon Text"/>
    <w:basedOn w:val="a"/>
    <w:link w:val="a6"/>
    <w:uiPriority w:val="99"/>
    <w:semiHidden/>
    <w:unhideWhenUsed/>
    <w:rsid w:val="004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2016-10-03T12:36:00Z</cp:lastPrinted>
  <dcterms:created xsi:type="dcterms:W3CDTF">2016-10-03T11:10:00Z</dcterms:created>
  <dcterms:modified xsi:type="dcterms:W3CDTF">2016-10-04T09:04:00Z</dcterms:modified>
</cp:coreProperties>
</file>