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A42" w:rsidRDefault="00147A42" w:rsidP="00EF277B">
      <w:pPr>
        <w:pStyle w:val="a5"/>
        <w:spacing w:before="0" w:beforeAutospacing="0" w:after="0" w:afterAutospacing="0"/>
        <w:jc w:val="center"/>
        <w:rPr>
          <w:b/>
          <w:bCs/>
          <w:color w:val="000000"/>
          <w:kern w:val="24"/>
        </w:rPr>
      </w:pPr>
      <w:r w:rsidRPr="00552886">
        <w:rPr>
          <w:b/>
          <w:bCs/>
          <w:noProof/>
          <w:color w:val="000000"/>
          <w:kern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-340995</wp:posOffset>
            </wp:positionV>
            <wp:extent cx="10753725" cy="75247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80"/>
                    <a:stretch/>
                  </pic:blipFill>
                  <pic:spPr bwMode="auto">
                    <a:xfrm>
                      <a:off x="0" y="0"/>
                      <a:ext cx="10753725" cy="752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96064">
        <w:rPr>
          <w:b/>
          <w:bCs/>
          <w:color w:val="000000"/>
          <w:kern w:val="24"/>
        </w:rPr>
        <w:t xml:space="preserve">Памятка </w:t>
      </w:r>
      <w:r w:rsidRPr="00552886">
        <w:rPr>
          <w:b/>
          <w:bCs/>
          <w:color w:val="000000"/>
          <w:kern w:val="24"/>
        </w:rPr>
        <w:t xml:space="preserve">о порядке предоставления </w:t>
      </w:r>
      <w:r w:rsidR="00EF277B" w:rsidRPr="00EF277B">
        <w:rPr>
          <w:b/>
          <w:bCs/>
          <w:color w:val="000000"/>
          <w:kern w:val="24"/>
        </w:rPr>
        <w:t>ежемесячной выплаты в связи                                с рождением (усыновлением) первого ребенка в 2018 году</w:t>
      </w:r>
    </w:p>
    <w:p w:rsidR="00024E3F" w:rsidRDefault="00024E3F" w:rsidP="00024E3F">
      <w:pPr>
        <w:pStyle w:val="a5"/>
        <w:spacing w:before="0" w:beforeAutospacing="0" w:after="0" w:afterAutospacing="0"/>
        <w:rPr>
          <w:b/>
          <w:bCs/>
          <w:color w:val="000000"/>
          <w:kern w:val="24"/>
        </w:rPr>
      </w:pPr>
    </w:p>
    <w:p w:rsidR="00196064" w:rsidRDefault="00024E3F" w:rsidP="00277EC8">
      <w:pPr>
        <w:pStyle w:val="a5"/>
        <w:spacing w:before="0" w:beforeAutospacing="0" w:after="0" w:afterAutospacing="0"/>
        <w:ind w:firstLine="709"/>
        <w:jc w:val="both"/>
        <w:rPr>
          <w:b/>
          <w:bCs/>
          <w:color w:val="000000"/>
          <w:kern w:val="24"/>
        </w:rPr>
      </w:pPr>
      <w:r w:rsidRPr="00024E3F">
        <w:rPr>
          <w:bCs/>
          <w:color w:val="000000"/>
          <w:kern w:val="24"/>
        </w:rPr>
        <w:t>В 2018 году по инициативе Президента Российской Федерации реализ</w:t>
      </w:r>
      <w:r w:rsidR="009621B8">
        <w:rPr>
          <w:bCs/>
          <w:color w:val="000000"/>
          <w:kern w:val="24"/>
        </w:rPr>
        <w:t>уе</w:t>
      </w:r>
      <w:r w:rsidRPr="00024E3F">
        <w:rPr>
          <w:bCs/>
          <w:color w:val="000000"/>
          <w:kern w:val="24"/>
        </w:rPr>
        <w:t xml:space="preserve">тся новая мера социальной поддержки - </w:t>
      </w:r>
      <w:r w:rsidRPr="00DC482D">
        <w:rPr>
          <w:b/>
          <w:bCs/>
          <w:color w:val="000000"/>
          <w:kern w:val="24"/>
        </w:rPr>
        <w:t>ежемесячная выплата в связи с рождением (усыновлением) первого ребенка.</w:t>
      </w:r>
      <w:r w:rsidR="00DC482D">
        <w:rPr>
          <w:b/>
          <w:bCs/>
          <w:color w:val="000000"/>
          <w:kern w:val="24"/>
        </w:rPr>
        <w:t xml:space="preserve"> </w:t>
      </w:r>
    </w:p>
    <w:p w:rsidR="00024E3F" w:rsidRPr="00024E3F" w:rsidRDefault="00DC482D" w:rsidP="00277EC8">
      <w:pPr>
        <w:pStyle w:val="a5"/>
        <w:spacing w:before="0" w:beforeAutospacing="0" w:after="0" w:afterAutospacing="0"/>
        <w:ind w:firstLine="709"/>
        <w:jc w:val="both"/>
        <w:rPr>
          <w:bCs/>
          <w:color w:val="000000"/>
          <w:kern w:val="24"/>
        </w:rPr>
      </w:pPr>
      <w:r w:rsidRPr="00DC482D">
        <w:rPr>
          <w:bCs/>
          <w:color w:val="000000"/>
          <w:kern w:val="24"/>
        </w:rPr>
        <w:t xml:space="preserve">Право на получение ежемесячной выплаты в связи с рождением (усыновлением) первого ребенка возникает в случае, если ребенок </w:t>
      </w:r>
      <w:r w:rsidRPr="00DC482D">
        <w:rPr>
          <w:b/>
          <w:bCs/>
          <w:color w:val="000000"/>
          <w:kern w:val="24"/>
        </w:rPr>
        <w:t>рожден (усыновлен) начиная с 1 января 2018 года</w:t>
      </w:r>
      <w:r w:rsidRPr="00DC482D">
        <w:rPr>
          <w:bCs/>
          <w:color w:val="000000"/>
          <w:kern w:val="24"/>
        </w:rPr>
        <w:t xml:space="preserve">, является </w:t>
      </w:r>
      <w:r w:rsidRPr="00DC482D">
        <w:rPr>
          <w:b/>
          <w:bCs/>
          <w:color w:val="000000"/>
          <w:kern w:val="24"/>
        </w:rPr>
        <w:t>гражданином Российской Федерации</w:t>
      </w:r>
      <w:r w:rsidRPr="00DC482D">
        <w:rPr>
          <w:bCs/>
          <w:color w:val="000000"/>
          <w:kern w:val="24"/>
        </w:rPr>
        <w:t xml:space="preserve"> и если размер среднедушевого дохода семьи не превышает </w:t>
      </w:r>
      <w:r w:rsidRPr="00DC482D">
        <w:rPr>
          <w:b/>
          <w:bCs/>
          <w:color w:val="000000"/>
          <w:kern w:val="24"/>
        </w:rPr>
        <w:t>1,5-кратную величину прожиточного минимума трудоспособного населения</w:t>
      </w:r>
      <w:r w:rsidR="009621B8">
        <w:rPr>
          <w:b/>
          <w:bCs/>
          <w:color w:val="000000"/>
          <w:kern w:val="24"/>
        </w:rPr>
        <w:t>, в</w:t>
      </w:r>
      <w:r w:rsidR="00024E3F" w:rsidRPr="00024E3F">
        <w:rPr>
          <w:bCs/>
          <w:color w:val="000000"/>
          <w:kern w:val="24"/>
        </w:rPr>
        <w:t xml:space="preserve"> Самарской области </w:t>
      </w:r>
      <w:r w:rsidR="009621B8">
        <w:rPr>
          <w:bCs/>
          <w:color w:val="000000"/>
          <w:kern w:val="24"/>
        </w:rPr>
        <w:t>-</w:t>
      </w:r>
      <w:r w:rsidR="00024E3F" w:rsidRPr="00024E3F">
        <w:rPr>
          <w:bCs/>
          <w:color w:val="000000"/>
          <w:kern w:val="24"/>
        </w:rPr>
        <w:t xml:space="preserve"> </w:t>
      </w:r>
      <w:r w:rsidR="009621B8">
        <w:rPr>
          <w:bCs/>
          <w:color w:val="000000"/>
          <w:kern w:val="24"/>
        </w:rPr>
        <w:t xml:space="preserve">            </w:t>
      </w:r>
      <w:r w:rsidR="00024E3F" w:rsidRPr="00DC482D">
        <w:rPr>
          <w:b/>
          <w:bCs/>
          <w:color w:val="000000"/>
          <w:kern w:val="24"/>
        </w:rPr>
        <w:t>16 608 руб.</w:t>
      </w:r>
      <w:r w:rsidR="00024E3F" w:rsidRPr="00024E3F">
        <w:rPr>
          <w:bCs/>
          <w:color w:val="000000"/>
          <w:kern w:val="24"/>
        </w:rPr>
        <w:t xml:space="preserve"> </w:t>
      </w:r>
    </w:p>
    <w:p w:rsidR="00024E3F" w:rsidRPr="00024E3F" w:rsidRDefault="00024E3F" w:rsidP="00277EC8">
      <w:pPr>
        <w:pStyle w:val="a5"/>
        <w:spacing w:before="0" w:beforeAutospacing="0" w:after="0" w:afterAutospacing="0"/>
        <w:ind w:firstLine="709"/>
        <w:jc w:val="both"/>
        <w:rPr>
          <w:bCs/>
          <w:color w:val="000000"/>
          <w:kern w:val="24"/>
        </w:rPr>
      </w:pPr>
      <w:r w:rsidRPr="00024E3F">
        <w:rPr>
          <w:bCs/>
          <w:color w:val="000000"/>
          <w:kern w:val="24"/>
        </w:rPr>
        <w:t xml:space="preserve">Размер выплаты – величина прожиточного минимума на детей </w:t>
      </w:r>
      <w:r w:rsidR="00196064">
        <w:rPr>
          <w:bCs/>
          <w:color w:val="000000"/>
          <w:kern w:val="24"/>
        </w:rPr>
        <w:t xml:space="preserve">              </w:t>
      </w:r>
      <w:r w:rsidRPr="00024E3F">
        <w:rPr>
          <w:bCs/>
          <w:color w:val="000000"/>
          <w:kern w:val="24"/>
        </w:rPr>
        <w:t xml:space="preserve">в регионе; по Самарской области </w:t>
      </w:r>
      <w:r w:rsidRPr="00DC482D">
        <w:rPr>
          <w:b/>
          <w:bCs/>
          <w:color w:val="000000"/>
          <w:kern w:val="24"/>
        </w:rPr>
        <w:t>– 9 967 руб</w:t>
      </w:r>
      <w:r w:rsidRPr="00024E3F">
        <w:rPr>
          <w:bCs/>
          <w:color w:val="000000"/>
          <w:kern w:val="24"/>
        </w:rPr>
        <w:t>.</w:t>
      </w:r>
    </w:p>
    <w:p w:rsidR="00C51B6D" w:rsidRDefault="00C51B6D" w:rsidP="00277EC8">
      <w:pPr>
        <w:pStyle w:val="a5"/>
        <w:spacing w:before="0" w:beforeAutospacing="0" w:after="0" w:afterAutospacing="0"/>
        <w:ind w:firstLine="709"/>
        <w:jc w:val="both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>З</w:t>
      </w:r>
      <w:r w:rsidRPr="00C51B6D">
        <w:rPr>
          <w:bCs/>
          <w:color w:val="000000"/>
          <w:kern w:val="24"/>
        </w:rPr>
        <w:t xml:space="preserve">аявление о назначении выплаты подается гражданином </w:t>
      </w:r>
      <w:r w:rsidRPr="00BE2996">
        <w:rPr>
          <w:b/>
          <w:bCs/>
          <w:color w:val="000000"/>
          <w:kern w:val="24"/>
        </w:rPr>
        <w:t>по месту жительства в орган социальной защиты населения</w:t>
      </w:r>
      <w:r w:rsidRPr="00C51B6D">
        <w:rPr>
          <w:bCs/>
          <w:color w:val="000000"/>
          <w:kern w:val="24"/>
        </w:rPr>
        <w:t>, непосредственно</w:t>
      </w:r>
      <w:r w:rsidR="009621B8">
        <w:rPr>
          <w:bCs/>
          <w:color w:val="000000"/>
          <w:kern w:val="24"/>
        </w:rPr>
        <w:t>,</w:t>
      </w:r>
      <w:r w:rsidRPr="00C51B6D">
        <w:rPr>
          <w:bCs/>
          <w:color w:val="000000"/>
          <w:kern w:val="24"/>
        </w:rPr>
        <w:t xml:space="preserve"> либо через </w:t>
      </w:r>
      <w:r w:rsidRPr="009621B8">
        <w:rPr>
          <w:bCs/>
          <w:color w:val="000000"/>
          <w:kern w:val="24"/>
        </w:rPr>
        <w:t>многофункциональный центр</w:t>
      </w:r>
      <w:r w:rsidRPr="00C51B6D">
        <w:rPr>
          <w:bCs/>
          <w:color w:val="000000"/>
          <w:kern w:val="24"/>
        </w:rPr>
        <w:t xml:space="preserve"> предоставления государственных и муниципальных услуг</w:t>
      </w:r>
      <w:r>
        <w:rPr>
          <w:bCs/>
          <w:color w:val="000000"/>
          <w:kern w:val="24"/>
        </w:rPr>
        <w:t>.</w:t>
      </w:r>
    </w:p>
    <w:p w:rsidR="00C51B6D" w:rsidRPr="00024E3F" w:rsidRDefault="00C51B6D" w:rsidP="00277EC8">
      <w:pPr>
        <w:pStyle w:val="a5"/>
        <w:spacing w:before="0" w:beforeAutospacing="0" w:after="0" w:afterAutospacing="0"/>
        <w:ind w:firstLine="709"/>
        <w:jc w:val="both"/>
        <w:rPr>
          <w:bCs/>
          <w:color w:val="000000"/>
          <w:kern w:val="24"/>
        </w:rPr>
      </w:pPr>
      <w:r w:rsidRPr="00C51B6D">
        <w:rPr>
          <w:bCs/>
          <w:color w:val="000000"/>
          <w:kern w:val="24"/>
        </w:rPr>
        <w:t xml:space="preserve">Выплата будет осуществляться ежемесячно, не позднее 26 числа месяца, следующего за месяцем приема заявления с документами </w:t>
      </w:r>
      <w:r w:rsidR="00DC482D">
        <w:rPr>
          <w:bCs/>
          <w:color w:val="000000"/>
          <w:kern w:val="24"/>
        </w:rPr>
        <w:t xml:space="preserve">                  </w:t>
      </w:r>
      <w:r w:rsidRPr="00C51B6D">
        <w:rPr>
          <w:b/>
          <w:bCs/>
          <w:color w:val="000000"/>
          <w:kern w:val="24"/>
        </w:rPr>
        <w:t xml:space="preserve">на счет гражданина, </w:t>
      </w:r>
      <w:r w:rsidRPr="00DC482D">
        <w:rPr>
          <w:bCs/>
          <w:color w:val="000000"/>
          <w:kern w:val="24"/>
        </w:rPr>
        <w:t>открытый в российской кредитной организации</w:t>
      </w:r>
      <w:r w:rsidR="00DC482D">
        <w:rPr>
          <w:bCs/>
          <w:color w:val="000000"/>
          <w:kern w:val="24"/>
        </w:rPr>
        <w:t>.</w:t>
      </w:r>
    </w:p>
    <w:p w:rsidR="00C51B6D" w:rsidRPr="00C51B6D" w:rsidRDefault="00C51B6D" w:rsidP="00277EC8">
      <w:pPr>
        <w:pStyle w:val="a5"/>
        <w:spacing w:before="0" w:beforeAutospacing="0" w:after="0" w:afterAutospacing="0"/>
        <w:ind w:firstLine="709"/>
        <w:jc w:val="both"/>
        <w:rPr>
          <w:bCs/>
          <w:color w:val="000000"/>
          <w:kern w:val="24"/>
        </w:rPr>
      </w:pPr>
      <w:r w:rsidRPr="00C51B6D">
        <w:rPr>
          <w:bCs/>
          <w:color w:val="000000"/>
          <w:kern w:val="24"/>
        </w:rPr>
        <w:t>Гражданин имеет право подать заявление о назначении ежемесячной выплаты в связи с рождением (усыновлением) первого ребенка в любое время в течение полутора лет со дня рождения ребенка, при этом:</w:t>
      </w:r>
    </w:p>
    <w:p w:rsidR="009621B8" w:rsidRDefault="00C51B6D" w:rsidP="00277EC8">
      <w:pPr>
        <w:pStyle w:val="a5"/>
        <w:spacing w:before="0" w:beforeAutospacing="0" w:after="0" w:afterAutospacing="0"/>
        <w:ind w:firstLine="709"/>
        <w:jc w:val="both"/>
        <w:rPr>
          <w:bCs/>
          <w:color w:val="000000"/>
          <w:kern w:val="24"/>
        </w:rPr>
      </w:pPr>
      <w:r w:rsidRPr="00C51B6D">
        <w:rPr>
          <w:bCs/>
          <w:color w:val="000000"/>
          <w:kern w:val="24"/>
        </w:rPr>
        <w:t xml:space="preserve">- ежемесячная выплата  осуществляется </w:t>
      </w:r>
      <w:r w:rsidRPr="00DC482D">
        <w:rPr>
          <w:b/>
          <w:bCs/>
          <w:color w:val="000000"/>
          <w:kern w:val="24"/>
        </w:rPr>
        <w:t>со дня рождения ребенка</w:t>
      </w:r>
      <w:r w:rsidRPr="00C51B6D">
        <w:rPr>
          <w:bCs/>
          <w:color w:val="000000"/>
          <w:kern w:val="24"/>
        </w:rPr>
        <w:t xml:space="preserve">, если обращение за ней последовало не позднее 6 месяцев со дня рождения ребенка. </w:t>
      </w:r>
    </w:p>
    <w:p w:rsidR="00C51B6D" w:rsidRDefault="00C51B6D" w:rsidP="00277EC8">
      <w:pPr>
        <w:pStyle w:val="a5"/>
        <w:spacing w:before="0" w:beforeAutospacing="0" w:after="0" w:afterAutospacing="0"/>
        <w:ind w:firstLine="709"/>
        <w:jc w:val="both"/>
        <w:rPr>
          <w:bCs/>
          <w:color w:val="000000"/>
          <w:kern w:val="24"/>
        </w:rPr>
      </w:pPr>
      <w:r w:rsidRPr="00C51B6D">
        <w:rPr>
          <w:bCs/>
          <w:color w:val="000000"/>
          <w:kern w:val="24"/>
        </w:rPr>
        <w:t xml:space="preserve">В остальных случаях ежемесячная выплата в связи с рождением (усыновлением) ребенка осуществляется </w:t>
      </w:r>
      <w:r w:rsidRPr="00DC482D">
        <w:rPr>
          <w:b/>
          <w:bCs/>
          <w:color w:val="000000"/>
          <w:kern w:val="24"/>
        </w:rPr>
        <w:t>со дня обращения</w:t>
      </w:r>
      <w:r w:rsidRPr="00C51B6D">
        <w:rPr>
          <w:bCs/>
          <w:color w:val="000000"/>
          <w:kern w:val="24"/>
        </w:rPr>
        <w:t xml:space="preserve"> за её назначением.</w:t>
      </w:r>
    </w:p>
    <w:p w:rsidR="00196064" w:rsidRDefault="00196064" w:rsidP="00277EC8">
      <w:pPr>
        <w:pStyle w:val="a5"/>
        <w:spacing w:before="0" w:beforeAutospacing="0" w:after="0" w:afterAutospacing="0"/>
        <w:ind w:firstLine="709"/>
        <w:jc w:val="both"/>
        <w:rPr>
          <w:bCs/>
          <w:color w:val="000000"/>
          <w:kern w:val="24"/>
        </w:rPr>
      </w:pPr>
    </w:p>
    <w:p w:rsidR="00796C3E" w:rsidRDefault="00C51B6D" w:rsidP="00277EC8">
      <w:pPr>
        <w:pStyle w:val="a5"/>
        <w:spacing w:before="0" w:beforeAutospacing="0" w:after="0" w:afterAutospacing="0"/>
        <w:ind w:firstLine="709"/>
        <w:jc w:val="both"/>
        <w:rPr>
          <w:bCs/>
          <w:color w:val="000000"/>
          <w:kern w:val="24"/>
        </w:rPr>
      </w:pPr>
      <w:r w:rsidRPr="009621B8">
        <w:rPr>
          <w:b/>
          <w:bCs/>
          <w:color w:val="000000"/>
          <w:kern w:val="24"/>
        </w:rPr>
        <w:t>Среднедушевой доход семьи</w:t>
      </w:r>
      <w:r w:rsidRPr="00C51B6D">
        <w:rPr>
          <w:bCs/>
          <w:color w:val="000000"/>
          <w:kern w:val="24"/>
        </w:rPr>
        <w:t xml:space="preserve"> при назначении ежемесячн</w:t>
      </w:r>
      <w:r w:rsidR="00DC482D">
        <w:rPr>
          <w:bCs/>
          <w:color w:val="000000"/>
          <w:kern w:val="24"/>
        </w:rPr>
        <w:t xml:space="preserve">ой выплаты в связи </w:t>
      </w:r>
      <w:r w:rsidRPr="00C51B6D">
        <w:rPr>
          <w:bCs/>
          <w:color w:val="000000"/>
          <w:kern w:val="24"/>
        </w:rPr>
        <w:t xml:space="preserve">с рождением (усыновлением) первого ребенка рассчитывается исходя из суммы доходов членов семьи за последние 12 календарных месяцев, предшествующих месяцу подачи заявления о назначении указанной выплаты, путем деления одной двенадцатой суммы доходов всех членов семьи за расчетный период на число членов </w:t>
      </w:r>
      <w:r w:rsidRPr="00C51B6D">
        <w:rPr>
          <w:bCs/>
          <w:color w:val="000000"/>
          <w:kern w:val="24"/>
        </w:rPr>
        <w:lastRenderedPageBreak/>
        <w:t>семьи. В случае, если сведения о сумме доходов членов семьи представлены за период менее 12 календарных месяцев, среднедушевой доход рассчитывается пропорционально периоду, за который представлены эти сведения.</w:t>
      </w:r>
      <w:r w:rsidR="00796C3E" w:rsidRPr="00796C3E">
        <w:rPr>
          <w:bCs/>
          <w:color w:val="000000"/>
          <w:kern w:val="24"/>
        </w:rPr>
        <w:t xml:space="preserve">  </w:t>
      </w:r>
    </w:p>
    <w:p w:rsidR="009621B8" w:rsidRDefault="009621B8" w:rsidP="00277EC8">
      <w:pPr>
        <w:pStyle w:val="a5"/>
        <w:spacing w:before="0" w:beforeAutospacing="0" w:after="0" w:afterAutospacing="0"/>
        <w:ind w:firstLine="709"/>
        <w:jc w:val="both"/>
        <w:rPr>
          <w:bCs/>
          <w:color w:val="000000"/>
          <w:kern w:val="24"/>
        </w:rPr>
      </w:pPr>
      <w:r w:rsidRPr="009621B8">
        <w:rPr>
          <w:b/>
          <w:bCs/>
          <w:color w:val="000000"/>
          <w:kern w:val="24"/>
        </w:rPr>
        <w:t>В состав семьи</w:t>
      </w:r>
      <w:r>
        <w:rPr>
          <w:bCs/>
          <w:color w:val="000000"/>
          <w:kern w:val="24"/>
        </w:rPr>
        <w:t xml:space="preserve"> при расчете среднедушевого дохода включаются родители  и </w:t>
      </w:r>
      <w:r w:rsidR="006003E3">
        <w:rPr>
          <w:bCs/>
          <w:color w:val="000000"/>
          <w:kern w:val="24"/>
        </w:rPr>
        <w:t xml:space="preserve"> </w:t>
      </w:r>
      <w:r w:rsidR="00796C3E">
        <w:rPr>
          <w:bCs/>
          <w:color w:val="000000"/>
          <w:kern w:val="24"/>
        </w:rPr>
        <w:t>ребенок</w:t>
      </w:r>
      <w:r>
        <w:rPr>
          <w:bCs/>
          <w:color w:val="000000"/>
          <w:kern w:val="24"/>
        </w:rPr>
        <w:t>.</w:t>
      </w:r>
    </w:p>
    <w:p w:rsidR="00DC482D" w:rsidRDefault="00796C3E" w:rsidP="00C07A14">
      <w:pPr>
        <w:pStyle w:val="a5"/>
        <w:spacing w:before="0" w:beforeAutospacing="0" w:after="0" w:afterAutospacing="0"/>
        <w:ind w:firstLine="709"/>
        <w:jc w:val="both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t>Так, для семьи из 3-х  человек (отец, мать,  рожденный первый ребенок) доход не должен превышать 49 824 рубля в месяц                     (16 608 руб. Х 3 чел.)</w:t>
      </w:r>
    </w:p>
    <w:p w:rsidR="00C07A14" w:rsidRDefault="00C07A14" w:rsidP="00C07A14">
      <w:pPr>
        <w:pStyle w:val="a5"/>
        <w:spacing w:before="0" w:beforeAutospacing="0" w:after="0" w:afterAutospacing="0"/>
        <w:ind w:firstLine="709"/>
        <w:jc w:val="both"/>
        <w:rPr>
          <w:bCs/>
          <w:color w:val="000000"/>
          <w:kern w:val="24"/>
        </w:rPr>
      </w:pPr>
    </w:p>
    <w:p w:rsidR="00DC482D" w:rsidRPr="00A17158" w:rsidRDefault="00147A42" w:rsidP="00C07A14">
      <w:pPr>
        <w:pStyle w:val="a5"/>
        <w:spacing w:before="0" w:beforeAutospacing="0" w:after="0" w:afterAutospacing="0"/>
        <w:jc w:val="center"/>
        <w:rPr>
          <w:b/>
          <w:bCs/>
          <w:color w:val="000000"/>
          <w:kern w:val="24"/>
          <w:sz w:val="22"/>
          <w:szCs w:val="22"/>
        </w:rPr>
      </w:pPr>
      <w:r w:rsidRPr="00A17158">
        <w:rPr>
          <w:b/>
          <w:bCs/>
          <w:color w:val="000000"/>
          <w:kern w:val="24"/>
          <w:sz w:val="22"/>
          <w:szCs w:val="22"/>
        </w:rPr>
        <w:t>Перечень документов</w:t>
      </w:r>
      <w:r w:rsidR="00DC482D" w:rsidRPr="00A17158">
        <w:rPr>
          <w:b/>
          <w:bCs/>
          <w:color w:val="000000"/>
          <w:kern w:val="24"/>
          <w:sz w:val="22"/>
          <w:szCs w:val="22"/>
        </w:rPr>
        <w:t xml:space="preserve"> для назначения</w:t>
      </w:r>
      <w:r w:rsidR="00196064" w:rsidRPr="00A17158">
        <w:rPr>
          <w:b/>
          <w:bCs/>
          <w:color w:val="000000"/>
          <w:kern w:val="24"/>
          <w:sz w:val="22"/>
          <w:szCs w:val="22"/>
        </w:rPr>
        <w:t xml:space="preserve"> </w:t>
      </w:r>
      <w:r w:rsidR="00DC482D" w:rsidRPr="00A17158">
        <w:rPr>
          <w:b/>
          <w:bCs/>
          <w:color w:val="000000"/>
          <w:kern w:val="24"/>
          <w:sz w:val="22"/>
          <w:szCs w:val="22"/>
        </w:rPr>
        <w:t>ежемесячной выплаты</w:t>
      </w:r>
      <w:r w:rsidR="00A17158">
        <w:rPr>
          <w:b/>
          <w:bCs/>
          <w:color w:val="000000"/>
          <w:kern w:val="24"/>
          <w:sz w:val="22"/>
          <w:szCs w:val="22"/>
        </w:rPr>
        <w:t xml:space="preserve"> </w:t>
      </w:r>
      <w:r w:rsidR="00DC482D" w:rsidRPr="00A17158">
        <w:rPr>
          <w:b/>
          <w:bCs/>
          <w:color w:val="000000"/>
          <w:kern w:val="24"/>
          <w:sz w:val="22"/>
          <w:szCs w:val="22"/>
        </w:rPr>
        <w:t xml:space="preserve">в связи с рождением (усыновлением) первого ребенка. </w:t>
      </w:r>
    </w:p>
    <w:p w:rsidR="00DC482D" w:rsidRPr="00A17158" w:rsidRDefault="00DC482D" w:rsidP="00C07A14">
      <w:pPr>
        <w:pStyle w:val="a5"/>
        <w:spacing w:before="0" w:beforeAutospacing="0" w:after="0" w:afterAutospacing="0"/>
        <w:jc w:val="center"/>
        <w:rPr>
          <w:sz w:val="22"/>
          <w:szCs w:val="22"/>
        </w:rPr>
      </w:pPr>
    </w:p>
    <w:p w:rsidR="0043628B" w:rsidRPr="00A17158" w:rsidRDefault="00196064" w:rsidP="00C07A14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</w:rPr>
      </w:pPr>
      <w:r w:rsidRPr="00A17158">
        <w:rPr>
          <w:rFonts w:ascii="Times New Roman" w:hAnsi="Times New Roman" w:cs="Times New Roman"/>
        </w:rPr>
        <w:t xml:space="preserve">Документы, подтверждающие рождение (усыновление) </w:t>
      </w:r>
      <w:r w:rsidR="00796C3E" w:rsidRPr="00A17158">
        <w:rPr>
          <w:rFonts w:ascii="Times New Roman" w:hAnsi="Times New Roman" w:cs="Times New Roman"/>
        </w:rPr>
        <w:t>ребенка</w:t>
      </w:r>
      <w:r w:rsidR="008132A1" w:rsidRPr="00A17158">
        <w:rPr>
          <w:rFonts w:ascii="Times New Roman" w:hAnsi="Times New Roman" w:cs="Times New Roman"/>
        </w:rPr>
        <w:t>;</w:t>
      </w:r>
    </w:p>
    <w:p w:rsidR="0043628B" w:rsidRPr="00A17158" w:rsidRDefault="00196064" w:rsidP="00C07A14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</w:rPr>
      </w:pPr>
      <w:r w:rsidRPr="00A17158">
        <w:rPr>
          <w:rFonts w:ascii="Times New Roman" w:hAnsi="Times New Roman" w:cs="Times New Roman"/>
        </w:rPr>
        <w:t>Документы, подтверждающие принадлежность к гражданству Российской Федерации заявителя и ребенка</w:t>
      </w:r>
      <w:r w:rsidR="008132A1" w:rsidRPr="00A17158">
        <w:rPr>
          <w:rFonts w:ascii="Times New Roman" w:hAnsi="Times New Roman" w:cs="Times New Roman"/>
        </w:rPr>
        <w:t>;</w:t>
      </w:r>
    </w:p>
    <w:p w:rsidR="00796C3E" w:rsidRPr="00A17158" w:rsidRDefault="00796C3E" w:rsidP="00C07A14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</w:rPr>
      </w:pPr>
      <w:r w:rsidRPr="00A17158">
        <w:rPr>
          <w:rFonts w:ascii="Times New Roman" w:hAnsi="Times New Roman" w:cs="Times New Roman"/>
        </w:rPr>
        <w:t>Сведения о доходах членов семьи за 12 календарных месяцев, предшествующих месяцу подачи заявления;</w:t>
      </w:r>
    </w:p>
    <w:p w:rsidR="00796C3E" w:rsidRPr="00A17158" w:rsidRDefault="00796C3E" w:rsidP="00C07A1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17158">
        <w:rPr>
          <w:rFonts w:ascii="Times New Roman" w:hAnsi="Times New Roman" w:cs="Times New Roman"/>
        </w:rPr>
        <w:t>Документ, подтверждающий реквизиты счета в кредитной организации, открытого на заявителя.</w:t>
      </w:r>
    </w:p>
    <w:p w:rsidR="00796C3E" w:rsidRPr="00A17158" w:rsidRDefault="00796C3E" w:rsidP="00C07A14">
      <w:pPr>
        <w:spacing w:after="0" w:line="240" w:lineRule="auto"/>
        <w:ind w:left="720"/>
        <w:jc w:val="both"/>
        <w:rPr>
          <w:rFonts w:ascii="Times New Roman" w:hAnsi="Times New Roman" w:cs="Times New Roman"/>
          <w:i/>
        </w:rPr>
      </w:pPr>
      <w:r w:rsidRPr="00A17158">
        <w:rPr>
          <w:rFonts w:ascii="Times New Roman" w:hAnsi="Times New Roman" w:cs="Times New Roman"/>
          <w:i/>
        </w:rPr>
        <w:t>При соответствующих обстоятельствах</w:t>
      </w:r>
      <w:r w:rsidR="00546F9D" w:rsidRPr="00A17158">
        <w:rPr>
          <w:rFonts w:ascii="Times New Roman" w:hAnsi="Times New Roman" w:cs="Times New Roman"/>
          <w:i/>
        </w:rPr>
        <w:t xml:space="preserve">:    </w:t>
      </w:r>
    </w:p>
    <w:p w:rsidR="00196064" w:rsidRPr="00A17158" w:rsidRDefault="00196064" w:rsidP="00C07A14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</w:rPr>
      </w:pPr>
      <w:r w:rsidRPr="00A17158">
        <w:rPr>
          <w:rFonts w:ascii="Times New Roman" w:hAnsi="Times New Roman" w:cs="Times New Roman"/>
        </w:rPr>
        <w:t>Документы, подтверждающие смерть женщины, объявление ее умершей, лишение ее родительских прав, отмену усыновления;</w:t>
      </w:r>
    </w:p>
    <w:p w:rsidR="00196064" w:rsidRPr="00A17158" w:rsidRDefault="00196064" w:rsidP="00C07A14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</w:rPr>
      </w:pPr>
      <w:r w:rsidRPr="00A17158">
        <w:rPr>
          <w:rFonts w:ascii="Times New Roman" w:hAnsi="Times New Roman" w:cs="Times New Roman"/>
        </w:rPr>
        <w:t>Документ, подтверждающий расторжение брака;</w:t>
      </w:r>
    </w:p>
    <w:p w:rsidR="00A17158" w:rsidRDefault="00196064" w:rsidP="00C07A1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17158">
        <w:rPr>
          <w:rFonts w:ascii="Times New Roman" w:hAnsi="Times New Roman" w:cs="Times New Roman"/>
        </w:rPr>
        <w:t>Справка из военного комиссариата о призыве родителя (супруга родителя) на военную службу</w:t>
      </w:r>
    </w:p>
    <w:p w:rsidR="00C07A14" w:rsidRPr="00A17158" w:rsidRDefault="00C07A14" w:rsidP="00C07A14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:rsidR="00196064" w:rsidRDefault="00C07A14" w:rsidP="00C07A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bookmarkStart w:id="0" w:name="_GoBack"/>
      <w:r w:rsidR="001D076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0" cy="19558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96064" w:rsidSect="00147A42">
      <w:pgSz w:w="16838" w:h="11906" w:orient="landscape" w:code="9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B14AD"/>
    <w:multiLevelType w:val="hybridMultilevel"/>
    <w:tmpl w:val="C5841194"/>
    <w:lvl w:ilvl="0" w:tplc="CC7AD9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4E8E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FAD9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86F2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D674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A6A64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820F1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2E31B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90C1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A42"/>
    <w:rsid w:val="00024E3F"/>
    <w:rsid w:val="00037CB4"/>
    <w:rsid w:val="00147A42"/>
    <w:rsid w:val="00196064"/>
    <w:rsid w:val="001D076A"/>
    <w:rsid w:val="00202CFB"/>
    <w:rsid w:val="00277EC8"/>
    <w:rsid w:val="0028249A"/>
    <w:rsid w:val="003D2748"/>
    <w:rsid w:val="0043628B"/>
    <w:rsid w:val="00546F9D"/>
    <w:rsid w:val="00552886"/>
    <w:rsid w:val="005921F6"/>
    <w:rsid w:val="006003E3"/>
    <w:rsid w:val="00626172"/>
    <w:rsid w:val="00641809"/>
    <w:rsid w:val="00796C3E"/>
    <w:rsid w:val="008132A1"/>
    <w:rsid w:val="008940C8"/>
    <w:rsid w:val="008B2590"/>
    <w:rsid w:val="009621B8"/>
    <w:rsid w:val="009F6C27"/>
    <w:rsid w:val="00A1461D"/>
    <w:rsid w:val="00A17158"/>
    <w:rsid w:val="00BA6C99"/>
    <w:rsid w:val="00BE2996"/>
    <w:rsid w:val="00BF1B4C"/>
    <w:rsid w:val="00C07A14"/>
    <w:rsid w:val="00C21E45"/>
    <w:rsid w:val="00C51B6D"/>
    <w:rsid w:val="00DC2435"/>
    <w:rsid w:val="00DC482D"/>
    <w:rsid w:val="00E91E04"/>
    <w:rsid w:val="00EE50C7"/>
    <w:rsid w:val="00EF2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A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47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A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47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1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3645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8454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6809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362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876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354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4917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493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Кнохинова Наталья Александровна</dc:creator>
  <cp:lastModifiedBy>user</cp:lastModifiedBy>
  <cp:revision>3</cp:revision>
  <cp:lastPrinted>2018-01-09T05:27:00Z</cp:lastPrinted>
  <dcterms:created xsi:type="dcterms:W3CDTF">2018-01-09T05:29:00Z</dcterms:created>
  <dcterms:modified xsi:type="dcterms:W3CDTF">2018-01-09T06:01:00Z</dcterms:modified>
</cp:coreProperties>
</file>