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C47" w:rsidRPr="00E36C47" w:rsidRDefault="00E36C47" w:rsidP="00E36C47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E36C47">
        <w:rPr>
          <w:b/>
          <w:sz w:val="28"/>
          <w:szCs w:val="28"/>
        </w:rPr>
        <w:t>Среднесрочный педагогический проект</w:t>
      </w:r>
    </w:p>
    <w:p w:rsidR="00E36C47" w:rsidRPr="00E36C47" w:rsidRDefault="00E36C47" w:rsidP="00E36C47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E36C47">
        <w:rPr>
          <w:b/>
          <w:sz w:val="28"/>
          <w:szCs w:val="28"/>
        </w:rPr>
        <w:t>во второй младшей группе?</w:t>
      </w:r>
    </w:p>
    <w:p w:rsidR="00E36C47" w:rsidRPr="00E36C47" w:rsidRDefault="00E36C47" w:rsidP="00E36C47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E36C47">
        <w:rPr>
          <w:sz w:val="28"/>
          <w:szCs w:val="28"/>
        </w:rPr>
        <w:t>«Если добрый ты - это хорошо».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B1391F" w:rsidRDefault="00B1391F" w:rsidP="00B1391F">
      <w:pPr>
        <w:pStyle w:val="a3"/>
        <w:spacing w:after="0"/>
        <w:jc w:val="both"/>
        <w:rPr>
          <w:sz w:val="28"/>
          <w:szCs w:val="28"/>
        </w:rPr>
      </w:pPr>
      <w:r w:rsidRPr="00B1391F">
        <w:rPr>
          <w:sz w:val="28"/>
          <w:szCs w:val="28"/>
        </w:rPr>
        <w:t>Добро способно чудеса творить.</w:t>
      </w:r>
    </w:p>
    <w:p w:rsidR="00B1391F" w:rsidRDefault="00B1391F" w:rsidP="00B1391F">
      <w:pPr>
        <w:pStyle w:val="a3"/>
        <w:spacing w:after="0"/>
        <w:jc w:val="both"/>
        <w:rPr>
          <w:sz w:val="28"/>
          <w:szCs w:val="28"/>
        </w:rPr>
      </w:pPr>
      <w:r w:rsidRPr="00B1391F">
        <w:rPr>
          <w:sz w:val="28"/>
          <w:szCs w:val="28"/>
        </w:rPr>
        <w:t xml:space="preserve"> Оно нас учит верить и любить. </w:t>
      </w:r>
    </w:p>
    <w:p w:rsidR="00B1391F" w:rsidRDefault="00B1391F" w:rsidP="00B1391F">
      <w:pPr>
        <w:pStyle w:val="a3"/>
        <w:spacing w:after="0"/>
        <w:jc w:val="both"/>
        <w:rPr>
          <w:sz w:val="28"/>
          <w:szCs w:val="28"/>
        </w:rPr>
      </w:pPr>
      <w:r w:rsidRPr="00B1391F">
        <w:rPr>
          <w:sz w:val="28"/>
          <w:szCs w:val="28"/>
        </w:rPr>
        <w:t xml:space="preserve">И без него нам просто не прожить. </w:t>
      </w:r>
    </w:p>
    <w:p w:rsidR="00B1391F" w:rsidRDefault="00B1391F" w:rsidP="00B1391F">
      <w:pPr>
        <w:pStyle w:val="a3"/>
        <w:spacing w:after="0"/>
        <w:jc w:val="both"/>
        <w:rPr>
          <w:sz w:val="28"/>
          <w:szCs w:val="28"/>
        </w:rPr>
      </w:pPr>
      <w:r w:rsidRPr="00B1391F">
        <w:rPr>
          <w:sz w:val="28"/>
          <w:szCs w:val="28"/>
        </w:rPr>
        <w:t xml:space="preserve">Давайте будем верить и мечтать </w:t>
      </w:r>
    </w:p>
    <w:p w:rsidR="00B1391F" w:rsidRDefault="00B1391F" w:rsidP="00B1391F">
      <w:pPr>
        <w:pStyle w:val="a3"/>
        <w:spacing w:after="0"/>
        <w:jc w:val="both"/>
        <w:rPr>
          <w:sz w:val="28"/>
          <w:szCs w:val="28"/>
        </w:rPr>
      </w:pPr>
      <w:r w:rsidRPr="00B1391F">
        <w:rPr>
          <w:sz w:val="28"/>
          <w:szCs w:val="28"/>
        </w:rPr>
        <w:t>И только добрые поступки совершать.</w:t>
      </w:r>
    </w:p>
    <w:p w:rsidR="00444CF5" w:rsidRPr="00B1391F" w:rsidRDefault="00444CF5" w:rsidP="00B1391F">
      <w:pPr>
        <w:pStyle w:val="a3"/>
        <w:spacing w:after="0"/>
        <w:jc w:val="both"/>
        <w:rPr>
          <w:sz w:val="28"/>
          <w:szCs w:val="28"/>
        </w:rPr>
      </w:pPr>
    </w:p>
    <w:p w:rsidR="00AA0606" w:rsidRDefault="00AA0606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AA0606">
        <w:rPr>
          <w:sz w:val="28"/>
          <w:szCs w:val="28"/>
          <w:u w:val="single"/>
        </w:rPr>
        <w:t>Вид проекта</w:t>
      </w:r>
      <w:r>
        <w:rPr>
          <w:sz w:val="28"/>
          <w:szCs w:val="28"/>
        </w:rPr>
        <w:t>: среднесрочный</w:t>
      </w:r>
      <w:r w:rsidR="00D84FF4">
        <w:rPr>
          <w:sz w:val="28"/>
          <w:szCs w:val="28"/>
        </w:rPr>
        <w:t xml:space="preserve"> (февраль, март, апрель)</w:t>
      </w:r>
      <w:r>
        <w:rPr>
          <w:sz w:val="28"/>
          <w:szCs w:val="28"/>
        </w:rPr>
        <w:t>, групповой, ролево – игровой.</w:t>
      </w:r>
    </w:p>
    <w:p w:rsidR="00AE64D6" w:rsidRDefault="00AE64D6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AE64D6">
        <w:rPr>
          <w:sz w:val="28"/>
          <w:szCs w:val="28"/>
          <w:u w:val="single"/>
        </w:rPr>
        <w:t>Участники проекта</w:t>
      </w:r>
      <w:r w:rsidR="004E785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воспитанники второй младшей группы, </w:t>
      </w:r>
      <w:r w:rsidR="00CD5B58">
        <w:rPr>
          <w:sz w:val="28"/>
          <w:szCs w:val="28"/>
        </w:rPr>
        <w:t xml:space="preserve">воспитанники подготовительной группы, </w:t>
      </w:r>
      <w:r>
        <w:rPr>
          <w:sz w:val="28"/>
          <w:szCs w:val="28"/>
        </w:rPr>
        <w:t>родители воспитанников</w:t>
      </w:r>
      <w:r w:rsidR="00CD5B58">
        <w:rPr>
          <w:sz w:val="28"/>
          <w:szCs w:val="28"/>
        </w:rPr>
        <w:t xml:space="preserve"> второй младшей группы</w:t>
      </w:r>
      <w:r>
        <w:rPr>
          <w:sz w:val="28"/>
          <w:szCs w:val="28"/>
        </w:rPr>
        <w:t xml:space="preserve">, воспитатели, </w:t>
      </w:r>
      <w:r w:rsidR="004E7854">
        <w:rPr>
          <w:sz w:val="28"/>
          <w:szCs w:val="28"/>
        </w:rPr>
        <w:t xml:space="preserve">педагог </w:t>
      </w:r>
      <w:r w:rsidR="00CD5B58">
        <w:rPr>
          <w:sz w:val="28"/>
          <w:szCs w:val="28"/>
        </w:rPr>
        <w:t>–</w:t>
      </w:r>
      <w:r w:rsidR="004E7854">
        <w:rPr>
          <w:sz w:val="28"/>
          <w:szCs w:val="28"/>
        </w:rPr>
        <w:t xml:space="preserve"> психолог</w:t>
      </w:r>
      <w:r w:rsidR="00CD5B58">
        <w:rPr>
          <w:sz w:val="28"/>
          <w:szCs w:val="28"/>
        </w:rPr>
        <w:t>.</w:t>
      </w:r>
    </w:p>
    <w:p w:rsidR="00E36C47" w:rsidRPr="00E36C47" w:rsidRDefault="00CD5B58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CD5B58">
        <w:rPr>
          <w:sz w:val="28"/>
          <w:szCs w:val="28"/>
          <w:u w:val="single"/>
        </w:rPr>
        <w:t>Актуальность проекта:</w:t>
      </w:r>
      <w:r w:rsidR="003F04BF">
        <w:rPr>
          <w:sz w:val="28"/>
          <w:szCs w:val="28"/>
          <w:u w:val="single"/>
        </w:rPr>
        <w:t xml:space="preserve"> </w:t>
      </w:r>
      <w:r w:rsidR="003F04BF">
        <w:rPr>
          <w:sz w:val="28"/>
          <w:szCs w:val="28"/>
        </w:rPr>
        <w:t>Важнейшей задачей дошкольной педагогики на современном этапе развития общества, является улучшение процесса нравственного воспитания детей.</w:t>
      </w:r>
      <w:r w:rsidR="00F81E3B">
        <w:rPr>
          <w:sz w:val="28"/>
          <w:szCs w:val="28"/>
        </w:rPr>
        <w:t xml:space="preserve"> В раннем возрасте формируется нравственная личность, от того, какой фундамент заложили в детстве </w:t>
      </w:r>
      <w:r w:rsidR="00E36C47" w:rsidRPr="00E36C47">
        <w:rPr>
          <w:sz w:val="28"/>
          <w:szCs w:val="28"/>
        </w:rPr>
        <w:t xml:space="preserve">зависит гармоничность растущего человека. Умение уважать мнение людей, приходить на помощь, сопереживать </w:t>
      </w:r>
      <w:r w:rsidR="00C2645F">
        <w:rPr>
          <w:sz w:val="28"/>
          <w:szCs w:val="28"/>
        </w:rPr>
        <w:t xml:space="preserve">и сочувствовать </w:t>
      </w:r>
      <w:r w:rsidR="00E36C47" w:rsidRPr="00E36C47">
        <w:rPr>
          <w:sz w:val="28"/>
          <w:szCs w:val="28"/>
        </w:rPr>
        <w:t>другим людям, доброта – вот те н</w:t>
      </w:r>
      <w:r w:rsidR="009A599E">
        <w:rPr>
          <w:sz w:val="28"/>
          <w:szCs w:val="28"/>
        </w:rPr>
        <w:t>ужные</w:t>
      </w:r>
      <w:r w:rsidR="00E36C47" w:rsidRPr="00E36C47">
        <w:rPr>
          <w:sz w:val="28"/>
          <w:szCs w:val="28"/>
        </w:rPr>
        <w:t xml:space="preserve"> качества, которые необходимо </w:t>
      </w:r>
      <w:r w:rsidR="00C2645F">
        <w:rPr>
          <w:sz w:val="28"/>
          <w:szCs w:val="28"/>
        </w:rPr>
        <w:t>вложить</w:t>
      </w:r>
      <w:r w:rsidR="00E36C47" w:rsidRPr="00E36C47">
        <w:rPr>
          <w:sz w:val="28"/>
          <w:szCs w:val="28"/>
        </w:rPr>
        <w:t xml:space="preserve"> в раннем возрасте.</w:t>
      </w:r>
    </w:p>
    <w:p w:rsidR="00E36C47" w:rsidRPr="00EF3124" w:rsidRDefault="00E36C47" w:rsidP="00E36C47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  <w:r w:rsidRPr="00EF3124">
        <w:rPr>
          <w:sz w:val="28"/>
          <w:szCs w:val="28"/>
          <w:u w:val="single"/>
        </w:rPr>
        <w:t>Цель</w:t>
      </w:r>
      <w:r w:rsidR="00613A17" w:rsidRPr="00EF3124">
        <w:rPr>
          <w:sz w:val="28"/>
          <w:szCs w:val="28"/>
          <w:u w:val="single"/>
        </w:rPr>
        <w:t xml:space="preserve"> проекта</w:t>
      </w:r>
      <w:r w:rsidRPr="00EF3124">
        <w:rPr>
          <w:sz w:val="28"/>
          <w:szCs w:val="28"/>
          <w:u w:val="single"/>
        </w:rPr>
        <w:t xml:space="preserve">: </w:t>
      </w:r>
    </w:p>
    <w:p w:rsidR="00E36C47" w:rsidRPr="00E36C47" w:rsidRDefault="002154F3" w:rsidP="002154F3">
      <w:pPr>
        <w:pStyle w:val="a3"/>
        <w:numPr>
          <w:ilvl w:val="0"/>
          <w:numId w:val="1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36C47" w:rsidRPr="00E36C47">
        <w:rPr>
          <w:sz w:val="28"/>
          <w:szCs w:val="28"/>
        </w:rPr>
        <w:t xml:space="preserve">пособствовать сплочению коллектива, </w:t>
      </w:r>
      <w:r>
        <w:rPr>
          <w:sz w:val="28"/>
          <w:szCs w:val="28"/>
        </w:rPr>
        <w:t>в</w:t>
      </w:r>
      <w:r w:rsidRPr="002154F3">
        <w:rPr>
          <w:sz w:val="28"/>
          <w:szCs w:val="28"/>
        </w:rPr>
        <w:t>оспитание у детей положительных качеств характера,</w:t>
      </w:r>
      <w:r w:rsidR="009C2476">
        <w:rPr>
          <w:sz w:val="28"/>
          <w:szCs w:val="28"/>
        </w:rPr>
        <w:t xml:space="preserve"> </w:t>
      </w:r>
      <w:r w:rsidR="00E36C47" w:rsidRPr="00E36C47">
        <w:rPr>
          <w:sz w:val="28"/>
          <w:szCs w:val="28"/>
        </w:rPr>
        <w:t xml:space="preserve">мотивировать детей на совершение </w:t>
      </w:r>
      <w:r>
        <w:rPr>
          <w:sz w:val="28"/>
          <w:szCs w:val="28"/>
        </w:rPr>
        <w:t>хороших</w:t>
      </w:r>
      <w:r w:rsidR="00E36C47" w:rsidRPr="00E36C47">
        <w:rPr>
          <w:sz w:val="28"/>
          <w:szCs w:val="28"/>
        </w:rPr>
        <w:t xml:space="preserve"> поступков</w:t>
      </w:r>
      <w:r w:rsidR="00EF3124">
        <w:rPr>
          <w:sz w:val="28"/>
          <w:szCs w:val="28"/>
        </w:rPr>
        <w:t>;</w:t>
      </w:r>
    </w:p>
    <w:p w:rsidR="00E36C47" w:rsidRDefault="00E36C47" w:rsidP="00613A17">
      <w:pPr>
        <w:pStyle w:val="a3"/>
        <w:numPr>
          <w:ilvl w:val="0"/>
          <w:numId w:val="1"/>
        </w:numPr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Добиться положительных результатов в работе с детьми и родителями п</w:t>
      </w:r>
      <w:r w:rsidR="00EF3124">
        <w:rPr>
          <w:sz w:val="28"/>
          <w:szCs w:val="28"/>
        </w:rPr>
        <w:t>о воспитанию доброжелательности;</w:t>
      </w:r>
    </w:p>
    <w:p w:rsidR="00613A17" w:rsidRPr="00E36C47" w:rsidRDefault="00613A17" w:rsidP="00613A17">
      <w:pPr>
        <w:pStyle w:val="a3"/>
        <w:numPr>
          <w:ilvl w:val="0"/>
          <w:numId w:val="1"/>
        </w:numPr>
        <w:spacing w:before="0" w:beforeAutospacing="0" w:after="0"/>
        <w:jc w:val="both"/>
        <w:rPr>
          <w:sz w:val="28"/>
          <w:szCs w:val="28"/>
        </w:rPr>
      </w:pPr>
      <w:r w:rsidRPr="00613A17">
        <w:rPr>
          <w:sz w:val="28"/>
          <w:szCs w:val="28"/>
        </w:rPr>
        <w:t>Формирование опыта взаимоотношений и сотрудничества, расширение зоны контактов детей в пространстве детского сада</w:t>
      </w:r>
      <w:r w:rsidR="00EF3124">
        <w:rPr>
          <w:sz w:val="28"/>
          <w:szCs w:val="28"/>
        </w:rPr>
        <w:t>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F3124">
        <w:rPr>
          <w:sz w:val="28"/>
          <w:szCs w:val="28"/>
          <w:u w:val="single"/>
        </w:rPr>
        <w:t>Задачи</w:t>
      </w:r>
      <w:r w:rsidR="00613A17" w:rsidRPr="00EF3124">
        <w:rPr>
          <w:sz w:val="28"/>
          <w:szCs w:val="28"/>
          <w:u w:val="single"/>
        </w:rPr>
        <w:t xml:space="preserve"> проекта</w:t>
      </w:r>
      <w:r w:rsidRPr="00E36C47">
        <w:rPr>
          <w:sz w:val="28"/>
          <w:szCs w:val="28"/>
        </w:rPr>
        <w:t xml:space="preserve">: </w:t>
      </w:r>
    </w:p>
    <w:p w:rsidR="00E36C47" w:rsidRPr="00E36C47" w:rsidRDefault="00E36C47" w:rsidP="00EF3124">
      <w:pPr>
        <w:pStyle w:val="a3"/>
        <w:numPr>
          <w:ilvl w:val="0"/>
          <w:numId w:val="2"/>
        </w:numPr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Формирование социальной компетентности у младших дошкольников, развитие у детей дружеского разновозрастного общения, умения показать и воспринять положительный пример старшего, на основе совместно проведенных мероприятий.</w:t>
      </w:r>
    </w:p>
    <w:p w:rsidR="00E36C47" w:rsidRPr="00E36C47" w:rsidRDefault="00E36C47" w:rsidP="00E6356C">
      <w:pPr>
        <w:pStyle w:val="a3"/>
        <w:numPr>
          <w:ilvl w:val="0"/>
          <w:numId w:val="2"/>
        </w:numPr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Способствовать </w:t>
      </w:r>
      <w:r w:rsidR="009C2476" w:rsidRPr="009C2476">
        <w:rPr>
          <w:sz w:val="28"/>
          <w:szCs w:val="28"/>
        </w:rPr>
        <w:t>интеллектуальному</w:t>
      </w:r>
      <w:r w:rsidR="009C2476">
        <w:rPr>
          <w:sz w:val="28"/>
          <w:szCs w:val="28"/>
        </w:rPr>
        <w:t xml:space="preserve">, </w:t>
      </w:r>
      <w:r w:rsidRPr="00E36C47">
        <w:rPr>
          <w:sz w:val="28"/>
          <w:szCs w:val="28"/>
        </w:rPr>
        <w:t xml:space="preserve">духовно-нравственному и </w:t>
      </w:r>
      <w:r w:rsidR="00E6356C">
        <w:rPr>
          <w:sz w:val="28"/>
          <w:szCs w:val="28"/>
        </w:rPr>
        <w:t xml:space="preserve">эмоциональному </w:t>
      </w:r>
      <w:r w:rsidRPr="00E36C47">
        <w:rPr>
          <w:sz w:val="28"/>
          <w:szCs w:val="28"/>
        </w:rPr>
        <w:t>развитию.</w:t>
      </w:r>
    </w:p>
    <w:p w:rsidR="00E36C47" w:rsidRPr="00E36C47" w:rsidRDefault="00E36C47" w:rsidP="00EF3124">
      <w:pPr>
        <w:pStyle w:val="a3"/>
        <w:numPr>
          <w:ilvl w:val="0"/>
          <w:numId w:val="2"/>
        </w:numPr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Расширять понятия детей о доброте, как о необходимой черте характера человека.</w:t>
      </w:r>
    </w:p>
    <w:p w:rsidR="00E36C47" w:rsidRDefault="00E36C47" w:rsidP="00EF3124">
      <w:pPr>
        <w:pStyle w:val="a3"/>
        <w:numPr>
          <w:ilvl w:val="0"/>
          <w:numId w:val="2"/>
        </w:numPr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Развивать у воспитанников социально – коммуникативные способности: умение взаимодействовать с другими людьми, сочувствовать и сопереживать, </w:t>
      </w:r>
      <w:r w:rsidRPr="00E36C47">
        <w:rPr>
          <w:sz w:val="28"/>
          <w:szCs w:val="28"/>
        </w:rPr>
        <w:lastRenderedPageBreak/>
        <w:t xml:space="preserve">считаться с желанием и мнением товарищей, развивать взаимопомощь и взаимовыручку. </w:t>
      </w:r>
    </w:p>
    <w:p w:rsidR="00EF3124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F3124">
        <w:rPr>
          <w:sz w:val="28"/>
          <w:szCs w:val="28"/>
          <w:u w:val="single"/>
        </w:rPr>
        <w:t>Ожидаемые результаты проекта</w:t>
      </w:r>
      <w:r w:rsidRPr="00E36C47">
        <w:rPr>
          <w:sz w:val="28"/>
          <w:szCs w:val="28"/>
        </w:rPr>
        <w:t xml:space="preserve">: </w:t>
      </w:r>
    </w:p>
    <w:p w:rsidR="00E36C47" w:rsidRPr="00E36C47" w:rsidRDefault="00EF3124" w:rsidP="00EF312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6C47" w:rsidRPr="00E36C47">
        <w:rPr>
          <w:sz w:val="28"/>
          <w:szCs w:val="28"/>
        </w:rPr>
        <w:t>Формирование у детей доброжелательных, социально-коммуникативных навыков, этических представлений, отзывчивости, развитие в них эмпатии, воспитание стремления сопереживать друг другу. Создание условий для развития у детей познавательной активности и творческих способностей.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Родители получили информацию о важности художественной литературы, этических бесед в развитии нравственности ребенка.</w:t>
      </w:r>
    </w:p>
    <w:p w:rsidR="00E36C47" w:rsidRPr="00EF3124" w:rsidRDefault="00E36C47" w:rsidP="00E36C47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  <w:r w:rsidRPr="00EF3124">
        <w:rPr>
          <w:sz w:val="28"/>
          <w:szCs w:val="28"/>
          <w:u w:val="single"/>
        </w:rPr>
        <w:t>Формы организации проекта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F3124">
        <w:rPr>
          <w:i/>
          <w:sz w:val="28"/>
          <w:szCs w:val="28"/>
        </w:rPr>
        <w:t>Образовательная деятельность</w:t>
      </w:r>
      <w:r w:rsidRPr="00E36C47">
        <w:rPr>
          <w:sz w:val="28"/>
          <w:szCs w:val="28"/>
        </w:rPr>
        <w:t>: развитие речи, ознакомление с художественной литературой, рисование,</w:t>
      </w:r>
      <w:r w:rsidR="00E6356C" w:rsidRPr="00E6356C">
        <w:t xml:space="preserve"> </w:t>
      </w:r>
      <w:r w:rsidR="00E6356C">
        <w:t xml:space="preserve"> </w:t>
      </w:r>
      <w:r w:rsidR="00E6356C" w:rsidRPr="00E6356C">
        <w:rPr>
          <w:sz w:val="28"/>
          <w:szCs w:val="28"/>
        </w:rPr>
        <w:t>музыка,</w:t>
      </w:r>
      <w:r w:rsidRPr="00E36C47">
        <w:rPr>
          <w:sz w:val="28"/>
          <w:szCs w:val="28"/>
        </w:rPr>
        <w:t xml:space="preserve"> конструирование.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F3124">
        <w:rPr>
          <w:i/>
          <w:sz w:val="28"/>
          <w:szCs w:val="28"/>
        </w:rPr>
        <w:t>Совместная деятельность</w:t>
      </w:r>
      <w:r w:rsidRPr="00E36C47">
        <w:rPr>
          <w:sz w:val="28"/>
          <w:szCs w:val="28"/>
        </w:rPr>
        <w:t>: игровые ситуации, беседы, драматизация, </w:t>
      </w:r>
      <w:r w:rsidR="00E6356C" w:rsidRPr="00E6356C">
        <w:rPr>
          <w:sz w:val="28"/>
          <w:szCs w:val="28"/>
        </w:rPr>
        <w:t>дидактические игры,</w:t>
      </w:r>
      <w:r w:rsidR="00E6356C">
        <w:rPr>
          <w:sz w:val="28"/>
          <w:szCs w:val="28"/>
        </w:rPr>
        <w:t xml:space="preserve"> </w:t>
      </w:r>
      <w:r w:rsidRPr="00E36C47">
        <w:rPr>
          <w:sz w:val="28"/>
          <w:szCs w:val="28"/>
        </w:rPr>
        <w:t>подвижные игры, физкультминутки, пальчиковые игры, ролевая гимнастика.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F3124">
        <w:rPr>
          <w:i/>
          <w:sz w:val="28"/>
          <w:szCs w:val="28"/>
        </w:rPr>
        <w:t>Самостоятельная деятельность</w:t>
      </w:r>
      <w:r w:rsidRPr="00E36C47">
        <w:rPr>
          <w:sz w:val="28"/>
          <w:szCs w:val="28"/>
        </w:rPr>
        <w:t>: игровая деятельность, трудовая деятельность</w:t>
      </w:r>
      <w:r w:rsidR="009E03B4">
        <w:rPr>
          <w:sz w:val="28"/>
          <w:szCs w:val="28"/>
        </w:rPr>
        <w:t>,</w:t>
      </w:r>
      <w:r w:rsidR="009E03B4" w:rsidRPr="009E03B4">
        <w:t xml:space="preserve"> </w:t>
      </w:r>
      <w:r w:rsidR="009E03B4">
        <w:rPr>
          <w:sz w:val="28"/>
          <w:szCs w:val="28"/>
        </w:rPr>
        <w:t xml:space="preserve">художественная деятельность </w:t>
      </w:r>
      <w:r w:rsidRPr="00E36C47">
        <w:rPr>
          <w:sz w:val="28"/>
          <w:szCs w:val="28"/>
        </w:rPr>
        <w:t>.</w:t>
      </w:r>
    </w:p>
    <w:p w:rsidR="00E36C47" w:rsidRPr="00EF3124" w:rsidRDefault="00E36C47" w:rsidP="00E36C47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  <w:r w:rsidRPr="00EF3124">
        <w:rPr>
          <w:sz w:val="28"/>
          <w:szCs w:val="28"/>
          <w:u w:val="single"/>
        </w:rPr>
        <w:t>Этапы организации проекта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F46D08">
        <w:rPr>
          <w:i/>
          <w:sz w:val="28"/>
          <w:szCs w:val="28"/>
        </w:rPr>
        <w:t>Подготовительный этап:</w:t>
      </w:r>
      <w:r w:rsidRPr="00E36C47">
        <w:rPr>
          <w:sz w:val="28"/>
          <w:szCs w:val="28"/>
        </w:rPr>
        <w:t xml:space="preserve"> 1.Чтение литературы о добре: стихи, рассказы, загадки. 2. Довести до участников </w:t>
      </w:r>
      <w:r w:rsidR="00A3624A">
        <w:rPr>
          <w:sz w:val="28"/>
          <w:szCs w:val="28"/>
        </w:rPr>
        <w:t>значимость</w:t>
      </w:r>
      <w:r w:rsidRPr="00E36C47">
        <w:rPr>
          <w:sz w:val="28"/>
          <w:szCs w:val="28"/>
        </w:rPr>
        <w:t xml:space="preserve"> данной темы. 3. Подбор </w:t>
      </w:r>
      <w:r w:rsidR="008D0818">
        <w:rPr>
          <w:sz w:val="28"/>
          <w:szCs w:val="28"/>
        </w:rPr>
        <w:t xml:space="preserve">иллюстраций, фотографий, </w:t>
      </w:r>
      <w:r w:rsidRPr="00E36C47">
        <w:rPr>
          <w:sz w:val="28"/>
          <w:szCs w:val="28"/>
        </w:rPr>
        <w:t>картин. 4. Обсуждение с родителями темы проекта и способов его реализации. 5. Разработка НОД. 6. Подборка дидактических игр. 7. Подборка материалов для бесед. 8. Подбор</w:t>
      </w:r>
      <w:r w:rsidR="00654B2F">
        <w:rPr>
          <w:sz w:val="28"/>
          <w:szCs w:val="28"/>
        </w:rPr>
        <w:t xml:space="preserve"> материала</w:t>
      </w:r>
      <w:r w:rsidRPr="00E36C47">
        <w:rPr>
          <w:sz w:val="28"/>
          <w:szCs w:val="28"/>
        </w:rPr>
        <w:t xml:space="preserve"> для консультаций «Вежливость воспитывается вежливостью». 9. Изготовление папки- передвижки «Наши добрые дела». 10. Анкетирование родителей.</w:t>
      </w:r>
    </w:p>
    <w:p w:rsidR="00E36C47" w:rsidRPr="00F46D08" w:rsidRDefault="00E36C47" w:rsidP="00E36C47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  <w:r w:rsidRPr="00F46D08">
        <w:rPr>
          <w:sz w:val="28"/>
          <w:szCs w:val="28"/>
          <w:u w:val="single"/>
        </w:rPr>
        <w:t>Реализация проекта: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F46D08">
        <w:rPr>
          <w:i/>
          <w:sz w:val="28"/>
          <w:szCs w:val="28"/>
        </w:rPr>
        <w:t>Первая неделя</w:t>
      </w:r>
      <w:r w:rsidRPr="00E36C47">
        <w:rPr>
          <w:sz w:val="28"/>
          <w:szCs w:val="28"/>
        </w:rPr>
        <w:t xml:space="preserve"> акция «Дерево добрых пожеланий»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Педагог-психолог, совместно с воспитателями младшей группы, провела психологическую акцию «Дерево добрых пожеланий». Акция была проведена в рамках среднесрочного проекта «Если добрый ты – это хорошо!», который осуществляется в одной из групп ДОУ. Прочтение пожеланий с дерева и просмотр рисунков от детей. 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Также, педагог — психолог провела </w:t>
      </w:r>
      <w:r w:rsidR="000E5A98">
        <w:rPr>
          <w:sz w:val="28"/>
          <w:szCs w:val="28"/>
        </w:rPr>
        <w:t xml:space="preserve">психологическую гимнастику </w:t>
      </w:r>
      <w:r w:rsidRPr="00E36C47">
        <w:rPr>
          <w:sz w:val="28"/>
          <w:szCs w:val="28"/>
        </w:rPr>
        <w:t xml:space="preserve"> с детьми второй младшей группы</w:t>
      </w:r>
      <w:r w:rsidR="000E5A98">
        <w:rPr>
          <w:sz w:val="28"/>
          <w:szCs w:val="28"/>
        </w:rPr>
        <w:t xml:space="preserve"> «Попугайчик»</w:t>
      </w:r>
      <w:r w:rsidRPr="00E36C47">
        <w:rPr>
          <w:sz w:val="28"/>
          <w:szCs w:val="28"/>
        </w:rPr>
        <w:t xml:space="preserve">.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Задачи данной акции: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1. Создание положительного эмоционального фона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2. Развитие эмпатии, способности выражать свои чувства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3. Развитие познавательного интереса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4. Повышение сплоченности всех участников образовательного процесса.</w:t>
      </w:r>
    </w:p>
    <w:p w:rsidR="00E36C47" w:rsidRPr="00F46D08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F46D08">
        <w:rPr>
          <w:i/>
          <w:sz w:val="28"/>
          <w:szCs w:val="28"/>
        </w:rPr>
        <w:t xml:space="preserve">Вторая неделя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Беседа «Что такое доброта?».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Д/и «Хорошо – плохо», «Клубочек волшебных слов».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Цель: развивать познавательную активность; закреплять представления о нравственных понятиях: дружба, щедрость, отзывчивость.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Чтение В. Катаев «Цветик - семицветик».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lastRenderedPageBreak/>
        <w:t>Аппликация из картона и салфеток «Подарок маме».</w:t>
      </w:r>
    </w:p>
    <w:p w:rsidR="00654B2F" w:rsidRPr="00E36C47" w:rsidRDefault="00654B2F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654B2F">
        <w:rPr>
          <w:sz w:val="28"/>
          <w:szCs w:val="28"/>
        </w:rPr>
        <w:t xml:space="preserve">Рассматривание иллюстраций с изображением злых </w:t>
      </w:r>
      <w:r w:rsidR="00490E39">
        <w:rPr>
          <w:sz w:val="28"/>
          <w:szCs w:val="28"/>
        </w:rPr>
        <w:t xml:space="preserve">и добрых </w:t>
      </w:r>
      <w:r w:rsidRPr="00654B2F">
        <w:rPr>
          <w:sz w:val="28"/>
          <w:szCs w:val="28"/>
        </w:rPr>
        <w:t>героев.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Прослушивание песни из мультфильма про Фунтика «Доброта».</w:t>
      </w:r>
    </w:p>
    <w:p w:rsidR="00E36C47" w:rsidRPr="00F46D08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F46D08">
        <w:rPr>
          <w:i/>
          <w:sz w:val="28"/>
          <w:szCs w:val="28"/>
        </w:rPr>
        <w:t xml:space="preserve">Третья неделя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Беседа «О добрых делах и поступках».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Д/и «Скажи наоборот».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Чтение сказки «Пузырь, соломинка и лапоть»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Рисование «Какого цвета </w:t>
      </w:r>
      <w:r w:rsidR="00654B2F">
        <w:rPr>
          <w:sz w:val="28"/>
          <w:szCs w:val="28"/>
        </w:rPr>
        <w:t xml:space="preserve">наша </w:t>
      </w:r>
      <w:r w:rsidRPr="00E36C47">
        <w:rPr>
          <w:sz w:val="28"/>
          <w:szCs w:val="28"/>
        </w:rPr>
        <w:t>доброта»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Труд помощь младшему воспитателю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Прослушивание песни из мультфильма «Дружба крепкая не сломается».</w:t>
      </w:r>
    </w:p>
    <w:p w:rsidR="00E36C47" w:rsidRPr="00E2199E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E2199E">
        <w:rPr>
          <w:i/>
          <w:sz w:val="28"/>
          <w:szCs w:val="28"/>
        </w:rPr>
        <w:t>Четвертая неделя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Ситуационный разговор «Мои хорошие поступки».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Д/и «Мамины помощники»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С. Маршак «Ежели вы вежливы»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Слушание звуков природы</w:t>
      </w:r>
    </w:p>
    <w:p w:rsidR="005033DE" w:rsidRPr="00E36C47" w:rsidRDefault="005033DE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5033DE">
        <w:rPr>
          <w:sz w:val="28"/>
          <w:szCs w:val="28"/>
        </w:rPr>
        <w:t>Чтение В. Маяковского «Что такое хорошо и, что такое плохо».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Пальчиковая гимнастика «Заботливый друг»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Конструирование из бумаги « Цвето</w:t>
      </w:r>
      <w:r w:rsidR="00654B2F">
        <w:rPr>
          <w:sz w:val="28"/>
          <w:szCs w:val="28"/>
        </w:rPr>
        <w:t>че</w:t>
      </w:r>
      <w:r w:rsidRPr="00E36C47">
        <w:rPr>
          <w:sz w:val="28"/>
          <w:szCs w:val="28"/>
        </w:rPr>
        <w:t>к добра».</w:t>
      </w:r>
    </w:p>
    <w:p w:rsidR="00E36C47" w:rsidRPr="00E2199E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E2199E">
        <w:rPr>
          <w:i/>
          <w:sz w:val="28"/>
          <w:szCs w:val="28"/>
        </w:rPr>
        <w:t xml:space="preserve">Пятая неделя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Труд «Уход за комнатными растениями в нашей группе»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Д/и «Хорошо — плохо»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Рассказ воспитателя «Как отличить плохой поступок от хорошего?»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Чтение А. Барто «Вовка — добрая душа»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Пальчиковая игра «Ты мой друг и я твой друг»</w:t>
      </w:r>
    </w:p>
    <w:p w:rsidR="00E36C47" w:rsidRDefault="006C3F2E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Рисование </w:t>
      </w:r>
      <w:r w:rsidR="00E36C47" w:rsidRPr="00E36C47">
        <w:rPr>
          <w:sz w:val="28"/>
          <w:szCs w:val="28"/>
        </w:rPr>
        <w:t xml:space="preserve"> «Солн</w:t>
      </w:r>
      <w:r w:rsidR="005033DE">
        <w:rPr>
          <w:sz w:val="28"/>
          <w:szCs w:val="28"/>
        </w:rPr>
        <w:t>ышко</w:t>
      </w:r>
      <w:r w:rsidR="00E36C47" w:rsidRPr="00E36C47">
        <w:rPr>
          <w:sz w:val="28"/>
          <w:szCs w:val="28"/>
        </w:rPr>
        <w:t xml:space="preserve"> счастья»</w:t>
      </w:r>
    </w:p>
    <w:p w:rsidR="006C3F2E" w:rsidRPr="00E36C47" w:rsidRDefault="006C3F2E" w:rsidP="00E36C4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Прослушивание песни «Дружба крепкая не сломается»,</w:t>
      </w:r>
    </w:p>
    <w:p w:rsidR="00E36C47" w:rsidRPr="00E2199E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E2199E">
        <w:rPr>
          <w:i/>
          <w:sz w:val="28"/>
          <w:szCs w:val="28"/>
        </w:rPr>
        <w:t>Шестая неделя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Д/и «Назови ласково»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Чтение Е. Бланиной «Подарок»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Конструирование из бумаги «Гирлянда добрых сердечек»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Работа с тематическим альбомом «Наши эмоции»</w:t>
      </w:r>
    </w:p>
    <w:p w:rsidR="00D00A03" w:rsidRPr="00E36C47" w:rsidRDefault="00D00A03" w:rsidP="00E36C4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Консультация для родителей «Воспитание добро</w:t>
      </w:r>
      <w:r w:rsidR="00E2199E">
        <w:rPr>
          <w:sz w:val="28"/>
          <w:szCs w:val="28"/>
        </w:rPr>
        <w:t>той – основа семейных ценностей</w:t>
      </w:r>
      <w:r w:rsidRPr="00E36C47">
        <w:rPr>
          <w:sz w:val="28"/>
          <w:szCs w:val="28"/>
        </w:rPr>
        <w:t>».</w:t>
      </w:r>
    </w:p>
    <w:p w:rsidR="00E36C47" w:rsidRPr="00E2199E" w:rsidRDefault="00E36C47" w:rsidP="00E36C47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E2199E">
        <w:rPr>
          <w:i/>
          <w:sz w:val="28"/>
          <w:szCs w:val="28"/>
        </w:rPr>
        <w:t>Седьмая неделя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НОД «Дарите людям доброту».</w:t>
      </w:r>
    </w:p>
    <w:p w:rsid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Цель: уточнять представления детей о понятиях</w:t>
      </w:r>
      <w:r w:rsidR="00D85E88">
        <w:rPr>
          <w:sz w:val="28"/>
          <w:szCs w:val="28"/>
        </w:rPr>
        <w:t>,</w:t>
      </w:r>
      <w:r w:rsidRPr="00E36C47">
        <w:rPr>
          <w:sz w:val="28"/>
          <w:szCs w:val="28"/>
        </w:rPr>
        <w:t xml:space="preserve"> </w:t>
      </w:r>
      <w:r w:rsidR="00D85E88">
        <w:rPr>
          <w:sz w:val="28"/>
          <w:szCs w:val="28"/>
        </w:rPr>
        <w:t xml:space="preserve">что такое </w:t>
      </w:r>
      <w:r w:rsidRPr="00E36C47">
        <w:rPr>
          <w:sz w:val="28"/>
          <w:szCs w:val="28"/>
        </w:rPr>
        <w:t>«добро»,</w:t>
      </w:r>
      <w:r w:rsidR="00D85E88">
        <w:rPr>
          <w:sz w:val="28"/>
          <w:szCs w:val="28"/>
        </w:rPr>
        <w:t xml:space="preserve"> и что такое </w:t>
      </w:r>
      <w:r w:rsidRPr="00E36C47">
        <w:rPr>
          <w:sz w:val="28"/>
          <w:szCs w:val="28"/>
        </w:rPr>
        <w:t xml:space="preserve"> «зло», «доброжелательность», их важности в жизни людей; формировать умение оценивать поступки окружающих; воспитывать у детей доброжелательное и уважительное отношение к окружающим.</w:t>
      </w:r>
    </w:p>
    <w:p w:rsidR="009F66E2" w:rsidRDefault="009F66E2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Д/и «Оцени поступок»</w:t>
      </w:r>
    </w:p>
    <w:p w:rsidR="00D85E88" w:rsidRDefault="00D85E88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D85E88">
        <w:rPr>
          <w:sz w:val="28"/>
          <w:szCs w:val="28"/>
        </w:rPr>
        <w:t xml:space="preserve">Чтение </w:t>
      </w:r>
      <w:r>
        <w:rPr>
          <w:sz w:val="28"/>
          <w:szCs w:val="28"/>
        </w:rPr>
        <w:t xml:space="preserve">русской народной </w:t>
      </w:r>
      <w:r w:rsidRPr="00D85E88">
        <w:rPr>
          <w:sz w:val="28"/>
          <w:szCs w:val="28"/>
        </w:rPr>
        <w:t>сказки «Два жадных медвежонка»</w:t>
      </w:r>
    </w:p>
    <w:p w:rsidR="009F66E2" w:rsidRDefault="009F66E2" w:rsidP="00457FB6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песни Барбарики «</w:t>
      </w:r>
      <w:r w:rsidR="00D84FF4">
        <w:rPr>
          <w:sz w:val="28"/>
          <w:szCs w:val="28"/>
        </w:rPr>
        <w:t>Доброта</w:t>
      </w:r>
      <w:r>
        <w:rPr>
          <w:sz w:val="28"/>
          <w:szCs w:val="28"/>
        </w:rPr>
        <w:t>»</w:t>
      </w:r>
      <w:r w:rsidR="00D84FF4">
        <w:rPr>
          <w:sz w:val="28"/>
          <w:szCs w:val="28"/>
        </w:rPr>
        <w:t>, «Улыбка».</w:t>
      </w:r>
    </w:p>
    <w:p w:rsidR="00D84FF4" w:rsidRPr="00D84FF4" w:rsidRDefault="00D84FF4" w:rsidP="00457FB6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D84FF4">
        <w:rPr>
          <w:i/>
          <w:sz w:val="28"/>
          <w:szCs w:val="28"/>
        </w:rPr>
        <w:lastRenderedPageBreak/>
        <w:t xml:space="preserve">Восьмая неделя </w:t>
      </w:r>
    </w:p>
    <w:p w:rsidR="00457FB6" w:rsidRPr="00457FB6" w:rsidRDefault="00E36C47" w:rsidP="00457FB6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Воспитанники подготовительной группы </w:t>
      </w:r>
      <w:r w:rsidR="001B4E4A">
        <w:rPr>
          <w:sz w:val="28"/>
          <w:szCs w:val="28"/>
        </w:rPr>
        <w:t xml:space="preserve">сами </w:t>
      </w:r>
      <w:r w:rsidR="004D3CB6">
        <w:rPr>
          <w:sz w:val="28"/>
          <w:szCs w:val="28"/>
        </w:rPr>
        <w:t xml:space="preserve">сделали </w:t>
      </w:r>
      <w:r w:rsidR="004D3CB6" w:rsidRPr="004D3CB6">
        <w:rPr>
          <w:sz w:val="28"/>
          <w:szCs w:val="28"/>
        </w:rPr>
        <w:t xml:space="preserve">Мартинички из ниток и решили подарить их детям </w:t>
      </w:r>
      <w:r w:rsidR="004D3CB6">
        <w:rPr>
          <w:sz w:val="28"/>
          <w:szCs w:val="28"/>
        </w:rPr>
        <w:t>второй младшей группы</w:t>
      </w:r>
      <w:r w:rsidR="00E70747">
        <w:rPr>
          <w:sz w:val="28"/>
          <w:szCs w:val="28"/>
        </w:rPr>
        <w:t>,</w:t>
      </w:r>
      <w:r w:rsidR="004D3CB6" w:rsidRPr="004D3CB6">
        <w:rPr>
          <w:sz w:val="28"/>
          <w:szCs w:val="28"/>
        </w:rPr>
        <w:t xml:space="preserve"> чтобы они играли и радовались приходу весны. </w:t>
      </w:r>
      <w:r w:rsidR="00457FB6" w:rsidRPr="00457FB6">
        <w:rPr>
          <w:sz w:val="28"/>
          <w:szCs w:val="28"/>
        </w:rPr>
        <w:t>А Мартинички их будут оберегать от всего плохого.</w:t>
      </w:r>
      <w:r w:rsidR="00457FB6">
        <w:rPr>
          <w:sz w:val="28"/>
          <w:szCs w:val="28"/>
        </w:rPr>
        <w:t xml:space="preserve"> </w:t>
      </w:r>
      <w:r w:rsidR="00240366">
        <w:rPr>
          <w:sz w:val="28"/>
          <w:szCs w:val="28"/>
        </w:rPr>
        <w:t>Воспитатели рассказали детям,</w:t>
      </w:r>
      <w:r w:rsidR="001B4E4A">
        <w:rPr>
          <w:sz w:val="28"/>
          <w:szCs w:val="28"/>
        </w:rPr>
        <w:t xml:space="preserve"> что раньше</w:t>
      </w:r>
      <w:r w:rsidR="00240366">
        <w:rPr>
          <w:sz w:val="28"/>
          <w:szCs w:val="28"/>
        </w:rPr>
        <w:t xml:space="preserve"> </w:t>
      </w:r>
      <w:r w:rsidR="00E70747">
        <w:rPr>
          <w:sz w:val="28"/>
          <w:szCs w:val="28"/>
        </w:rPr>
        <w:t>считали,что</w:t>
      </w:r>
      <w:r w:rsidR="001B4E4A">
        <w:rPr>
          <w:sz w:val="28"/>
          <w:szCs w:val="28"/>
        </w:rPr>
        <w:t xml:space="preserve"> </w:t>
      </w:r>
      <w:r w:rsidR="00E70747" w:rsidRPr="00E70747">
        <w:rPr>
          <w:sz w:val="28"/>
          <w:szCs w:val="28"/>
        </w:rPr>
        <w:t>кукла защищала человека от болезней</w:t>
      </w:r>
      <w:r w:rsidR="00E70747">
        <w:rPr>
          <w:sz w:val="28"/>
          <w:szCs w:val="28"/>
        </w:rPr>
        <w:t xml:space="preserve"> и </w:t>
      </w:r>
      <w:r w:rsidR="00E70747" w:rsidRPr="00E70747">
        <w:rPr>
          <w:sz w:val="28"/>
          <w:szCs w:val="28"/>
        </w:rPr>
        <w:t xml:space="preserve"> несчастий. Она берегла человека, ее так и называли: оберег</w:t>
      </w:r>
      <w:r w:rsidR="008A2FE7">
        <w:rPr>
          <w:sz w:val="28"/>
          <w:szCs w:val="28"/>
        </w:rPr>
        <w:t>.</w:t>
      </w:r>
      <w:r w:rsidR="00E70747" w:rsidRPr="00E70747">
        <w:rPr>
          <w:sz w:val="28"/>
          <w:szCs w:val="28"/>
        </w:rPr>
        <w:t xml:space="preserve"> </w:t>
      </w:r>
      <w:r w:rsidR="00457FB6" w:rsidRPr="00457FB6">
        <w:rPr>
          <w:sz w:val="28"/>
          <w:szCs w:val="28"/>
        </w:rPr>
        <w:t>Эти куклы были яркими и веселыми.</w:t>
      </w:r>
    </w:p>
    <w:p w:rsidR="00E36C47" w:rsidRPr="00E36C47" w:rsidRDefault="00457FB6" w:rsidP="00457FB6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57FB6">
        <w:rPr>
          <w:sz w:val="28"/>
          <w:szCs w:val="28"/>
        </w:rPr>
        <w:t xml:space="preserve">Мартинички прикалывали к одежде, привязывали к пояскам, их развешивали в доме и во дворе. Радостные, словно весенние птички, эти куклы вестили всем – «Весна… Весна… Скоро весна…Мы ждем тебя… Приходи скорее…» 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bookmarkStart w:id="0" w:name="_GoBack"/>
      <w:bookmarkEnd w:id="0"/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Итоговое мероприятие: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 xml:space="preserve">Инсценировка </w:t>
      </w:r>
      <w:r w:rsidR="008C2527">
        <w:rPr>
          <w:sz w:val="28"/>
          <w:szCs w:val="28"/>
        </w:rPr>
        <w:t xml:space="preserve">русской народной </w:t>
      </w:r>
      <w:r w:rsidRPr="00E36C47">
        <w:rPr>
          <w:sz w:val="28"/>
          <w:szCs w:val="28"/>
        </w:rPr>
        <w:t>сказки «Репка»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Коллективный рисунок на тему: «Добрые ладошки».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Цель: </w:t>
      </w:r>
      <w:r w:rsidR="008C2527" w:rsidRPr="008C2527">
        <w:rPr>
          <w:sz w:val="28"/>
          <w:szCs w:val="28"/>
        </w:rPr>
        <w:t>Расширение представления о доброте</w:t>
      </w:r>
      <w:r w:rsidR="008C2527">
        <w:rPr>
          <w:sz w:val="28"/>
          <w:szCs w:val="28"/>
        </w:rPr>
        <w:t xml:space="preserve"> и дружбе</w:t>
      </w:r>
      <w:r w:rsidR="008C2527" w:rsidRPr="008C2527">
        <w:rPr>
          <w:sz w:val="28"/>
          <w:szCs w:val="28"/>
        </w:rPr>
        <w:t xml:space="preserve">. </w:t>
      </w:r>
      <w:r w:rsidRPr="00E36C47">
        <w:rPr>
          <w:sz w:val="28"/>
          <w:szCs w:val="28"/>
        </w:rPr>
        <w:t>Воспитание доброжелательное отношение к сверстникам</w:t>
      </w:r>
      <w:r w:rsidR="00FE15F4">
        <w:rPr>
          <w:sz w:val="28"/>
          <w:szCs w:val="28"/>
        </w:rPr>
        <w:t xml:space="preserve"> и р</w:t>
      </w:r>
      <w:r w:rsidRPr="00E36C47">
        <w:rPr>
          <w:sz w:val="28"/>
          <w:szCs w:val="28"/>
        </w:rPr>
        <w:t>азвитие эмоциональной отзывчивости.</w:t>
      </w:r>
    </w:p>
    <w:p w:rsidR="00E36C47" w:rsidRPr="00E36C47" w:rsidRDefault="00E36C47" w:rsidP="00E36C47">
      <w:pPr>
        <w:pStyle w:val="a3"/>
        <w:spacing w:before="0" w:beforeAutospacing="0" w:after="0"/>
        <w:jc w:val="both"/>
        <w:rPr>
          <w:sz w:val="28"/>
          <w:szCs w:val="28"/>
        </w:rPr>
      </w:pPr>
      <w:r w:rsidRPr="00E36C47">
        <w:rPr>
          <w:sz w:val="28"/>
          <w:szCs w:val="28"/>
        </w:rPr>
        <w:t>Заключение:</w:t>
      </w:r>
    </w:p>
    <w:p w:rsidR="00E36C47" w:rsidRPr="00E36C47" w:rsidRDefault="00C31838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C31838">
        <w:rPr>
          <w:sz w:val="28"/>
          <w:szCs w:val="28"/>
        </w:rPr>
        <w:t>Для того чтобы совершать добро, необходимо, в первую очередь, им обладать. У каждого человека собственная дорога к доброте, Она нам не достается с рождения, не переходит по наследству, следует стараться усердно,каждый день, развивать в себе -доброту.</w:t>
      </w:r>
      <w:r>
        <w:rPr>
          <w:sz w:val="28"/>
          <w:szCs w:val="28"/>
        </w:rPr>
        <w:t xml:space="preserve"> </w:t>
      </w:r>
      <w:r w:rsidR="00E36C47" w:rsidRPr="00E36C47">
        <w:rPr>
          <w:sz w:val="28"/>
          <w:szCs w:val="28"/>
        </w:rPr>
        <w:t>Доброта начинается с любви к людям.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E7B61">
        <w:rPr>
          <w:sz w:val="28"/>
          <w:szCs w:val="28"/>
        </w:rPr>
        <w:t xml:space="preserve">Добрым быть совсем не просто, 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BE7B61">
        <w:rPr>
          <w:sz w:val="28"/>
          <w:szCs w:val="28"/>
        </w:rPr>
        <w:t xml:space="preserve">Не зависит доброта от роста. 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BE7B61">
        <w:rPr>
          <w:sz w:val="28"/>
          <w:szCs w:val="28"/>
        </w:rPr>
        <w:t>Не зависит доброта от цвета,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BE7B61">
        <w:rPr>
          <w:sz w:val="28"/>
          <w:szCs w:val="28"/>
        </w:rPr>
        <w:t>Доброта не пряник, не конфета.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BE7B61">
        <w:rPr>
          <w:sz w:val="28"/>
          <w:szCs w:val="28"/>
        </w:rPr>
        <w:t xml:space="preserve">Если доброта, как солнце, светит, </w:t>
      </w:r>
    </w:p>
    <w:p w:rsidR="00BE7B61" w:rsidRDefault="00BE7B61" w:rsidP="00BE7B61">
      <w:pPr>
        <w:pStyle w:val="a3"/>
        <w:spacing w:before="0" w:beforeAutospacing="0" w:after="0"/>
        <w:jc w:val="both"/>
        <w:rPr>
          <w:sz w:val="28"/>
          <w:szCs w:val="28"/>
        </w:rPr>
      </w:pPr>
      <w:r w:rsidRPr="00BE7B61">
        <w:rPr>
          <w:sz w:val="28"/>
          <w:szCs w:val="28"/>
        </w:rPr>
        <w:t>Радуются взрослые и дети</w:t>
      </w:r>
      <w:r>
        <w:rPr>
          <w:sz w:val="28"/>
          <w:szCs w:val="28"/>
        </w:rPr>
        <w:t>»</w:t>
      </w:r>
      <w:r w:rsidR="00C85E46">
        <w:rPr>
          <w:sz w:val="28"/>
          <w:szCs w:val="28"/>
        </w:rPr>
        <w:t>.</w:t>
      </w: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BE7B61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85E46" w:rsidRDefault="00C85E46" w:rsidP="00C85E46">
      <w:pPr>
        <w:pStyle w:val="a3"/>
        <w:pageBreakBefore/>
        <w:spacing w:after="0"/>
        <w:jc w:val="center"/>
      </w:pPr>
      <w:r>
        <w:rPr>
          <w:rFonts w:ascii="Helvetica" w:hAnsi="Helvetica" w:cs="Helvetica"/>
          <w:sz w:val="50"/>
          <w:szCs w:val="50"/>
        </w:rPr>
        <w:lastRenderedPageBreak/>
        <w:t>Опрос для родителей воспитанников</w:t>
      </w:r>
    </w:p>
    <w:p w:rsidR="00C85E46" w:rsidRDefault="00C85E46" w:rsidP="00C85E46">
      <w:pPr>
        <w:pStyle w:val="a3"/>
        <w:spacing w:after="0"/>
        <w:jc w:val="center"/>
      </w:pPr>
      <w:r>
        <w:rPr>
          <w:rFonts w:ascii="Helvetica" w:hAnsi="Helvetica" w:cs="Helvetica"/>
          <w:color w:val="212121"/>
          <w:sz w:val="20"/>
          <w:szCs w:val="20"/>
        </w:rPr>
        <w:t>Выберите или впишите свой ответ. Благодарим за сотрудничество!</w:t>
      </w:r>
    </w:p>
    <w:p w:rsidR="00C85E46" w:rsidRPr="00C85E46" w:rsidRDefault="007B334B" w:rsidP="00C85E46">
      <w:pPr>
        <w:pStyle w:val="a3"/>
        <w:spacing w:after="0"/>
        <w:ind w:left="720"/>
      </w:pPr>
      <w:r>
        <w:rPr>
          <w:noProof/>
        </w:rPr>
        <w:drawing>
          <wp:inline distT="0" distB="0" distL="0" distR="0" wp14:anchorId="45061C9F" wp14:editId="01FBF6B6">
            <wp:extent cx="6300470" cy="3257641"/>
            <wp:effectExtent l="0" t="0" r="5080" b="0"/>
            <wp:docPr id="12" name="Рисунок 12" descr="http://dou-malysh.ru/image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-malysh.ru/images/sem-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5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46" w:rsidRDefault="00C85E46" w:rsidP="007B334B">
      <w:pPr>
        <w:pStyle w:val="a3"/>
        <w:numPr>
          <w:ilvl w:val="0"/>
          <w:numId w:val="4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ФИО ребенка, дата рождения </w:t>
      </w:r>
    </w:p>
    <w:p w:rsidR="00C85E46" w:rsidRDefault="00C85E46" w:rsidP="007B334B">
      <w:pPr>
        <w:pStyle w:val="a3"/>
        <w:spacing w:before="0" w:beforeAutospacing="0" w:after="0"/>
      </w:pPr>
      <w:r>
        <w:rPr>
          <w:color w:val="000000"/>
          <w:sz w:val="27"/>
          <w:szCs w:val="27"/>
        </w:rPr>
        <w:t>_________________________________________________________</w:t>
      </w:r>
    </w:p>
    <w:p w:rsidR="00C85E46" w:rsidRDefault="00C85E46" w:rsidP="007B334B">
      <w:pPr>
        <w:pStyle w:val="a3"/>
        <w:numPr>
          <w:ilvl w:val="0"/>
          <w:numId w:val="5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Здоровается ли ваш ребёнок и прощается со взрослыми и детьми?</w:t>
      </w:r>
    </w:p>
    <w:p w:rsidR="00C85E46" w:rsidRDefault="00C85E46" w:rsidP="007B334B">
      <w:pPr>
        <w:pStyle w:val="a3"/>
        <w:spacing w:before="0" w:beforeAutospacing="0" w:after="0"/>
      </w:pPr>
      <w:r>
        <w:rPr>
          <w:color w:val="000000"/>
          <w:sz w:val="27"/>
          <w:szCs w:val="27"/>
        </w:rPr>
        <w:t>_________________________________________________________</w:t>
      </w:r>
    </w:p>
    <w:p w:rsidR="007B334B" w:rsidRPr="007B334B" w:rsidRDefault="007B334B" w:rsidP="007B334B">
      <w:pPr>
        <w:pStyle w:val="a3"/>
        <w:spacing w:before="0" w:beforeAutospacing="0" w:after="0"/>
        <w:ind w:left="720"/>
      </w:pPr>
    </w:p>
    <w:p w:rsidR="00C85E46" w:rsidRDefault="00C85E46" w:rsidP="007B334B">
      <w:pPr>
        <w:pStyle w:val="a3"/>
        <w:numPr>
          <w:ilvl w:val="0"/>
          <w:numId w:val="6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Благодарит ли ребёнок за помощь и услугу?</w:t>
      </w:r>
    </w:p>
    <w:p w:rsidR="00C85E46" w:rsidRDefault="00C85E46" w:rsidP="007B334B">
      <w:pPr>
        <w:pStyle w:val="a3"/>
        <w:numPr>
          <w:ilvl w:val="0"/>
          <w:numId w:val="7"/>
        </w:numPr>
        <w:spacing w:before="0" w:beforeAutospacing="0" w:after="0"/>
      </w:pPr>
      <w:r>
        <w:rPr>
          <w:color w:val="000000"/>
          <w:sz w:val="27"/>
          <w:szCs w:val="27"/>
        </w:rPr>
        <w:t>ДА</w:t>
      </w:r>
    </w:p>
    <w:p w:rsidR="00C85E46" w:rsidRDefault="00C85E46" w:rsidP="007B334B">
      <w:pPr>
        <w:pStyle w:val="a3"/>
        <w:numPr>
          <w:ilvl w:val="0"/>
          <w:numId w:val="7"/>
        </w:numPr>
        <w:spacing w:before="0" w:beforeAutospacing="0" w:after="0"/>
      </w:pPr>
      <w:r>
        <w:rPr>
          <w:color w:val="000000"/>
          <w:sz w:val="27"/>
          <w:szCs w:val="27"/>
        </w:rPr>
        <w:t>НЕ ВСЕГДА</w:t>
      </w:r>
    </w:p>
    <w:p w:rsidR="00C85E46" w:rsidRDefault="00C85E46" w:rsidP="007B334B">
      <w:pPr>
        <w:pStyle w:val="a3"/>
        <w:numPr>
          <w:ilvl w:val="0"/>
          <w:numId w:val="7"/>
        </w:numPr>
        <w:spacing w:before="0" w:beforeAutospacing="0" w:after="0"/>
      </w:pPr>
      <w:r>
        <w:rPr>
          <w:color w:val="000000"/>
          <w:sz w:val="27"/>
          <w:szCs w:val="27"/>
        </w:rPr>
        <w:t>НИКОГДА</w:t>
      </w:r>
    </w:p>
    <w:p w:rsidR="00C85E46" w:rsidRDefault="00C85E46" w:rsidP="007B334B">
      <w:pPr>
        <w:pStyle w:val="a3"/>
        <w:numPr>
          <w:ilvl w:val="0"/>
          <w:numId w:val="8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Когда и какими "волшебными словами" пользуется Ваш ребёнок?</w:t>
      </w:r>
    </w:p>
    <w:p w:rsidR="00C85E46" w:rsidRDefault="00C85E46" w:rsidP="007B334B">
      <w:pPr>
        <w:pStyle w:val="a3"/>
        <w:spacing w:before="0" w:beforeAutospacing="0" w:after="0"/>
        <w:ind w:left="329"/>
      </w:pPr>
      <w:r>
        <w:rPr>
          <w:color w:val="000000"/>
          <w:sz w:val="27"/>
          <w:szCs w:val="27"/>
        </w:rPr>
        <w:t>_____________________________________________________________</w:t>
      </w:r>
    </w:p>
    <w:p w:rsidR="00C85E46" w:rsidRDefault="00C85E46" w:rsidP="007B334B">
      <w:pPr>
        <w:pStyle w:val="a3"/>
        <w:numPr>
          <w:ilvl w:val="0"/>
          <w:numId w:val="8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Говорит ли ребёнок "спокойной ночи"?</w:t>
      </w:r>
    </w:p>
    <w:p w:rsidR="00C85E46" w:rsidRDefault="00C85E46" w:rsidP="007B334B">
      <w:pPr>
        <w:pStyle w:val="a3"/>
        <w:numPr>
          <w:ilvl w:val="0"/>
          <w:numId w:val="10"/>
        </w:numPr>
        <w:spacing w:before="0" w:beforeAutospacing="0" w:after="0"/>
      </w:pPr>
      <w:r>
        <w:rPr>
          <w:color w:val="000000"/>
          <w:sz w:val="27"/>
          <w:szCs w:val="27"/>
        </w:rPr>
        <w:t>ДА</w:t>
      </w:r>
    </w:p>
    <w:p w:rsidR="00C85E46" w:rsidRDefault="00C85E46" w:rsidP="007B334B">
      <w:pPr>
        <w:pStyle w:val="a3"/>
        <w:numPr>
          <w:ilvl w:val="0"/>
          <w:numId w:val="10"/>
        </w:numPr>
        <w:spacing w:before="0" w:beforeAutospacing="0" w:after="0"/>
      </w:pPr>
      <w:r>
        <w:rPr>
          <w:color w:val="000000"/>
          <w:sz w:val="27"/>
          <w:szCs w:val="27"/>
        </w:rPr>
        <w:t>НЕ ВСЕГДА</w:t>
      </w:r>
    </w:p>
    <w:p w:rsidR="00C85E46" w:rsidRDefault="00C85E46" w:rsidP="007B334B">
      <w:pPr>
        <w:pStyle w:val="a3"/>
        <w:numPr>
          <w:ilvl w:val="0"/>
          <w:numId w:val="11"/>
        </w:numPr>
        <w:spacing w:before="0" w:beforeAutospacing="0" w:after="0"/>
      </w:pPr>
      <w:r>
        <w:rPr>
          <w:b/>
          <w:bCs/>
          <w:color w:val="000000"/>
          <w:sz w:val="27"/>
          <w:szCs w:val="27"/>
        </w:rPr>
        <w:t>Что радует Вас в поведение ребёнка?</w:t>
      </w:r>
    </w:p>
    <w:p w:rsidR="00C85E46" w:rsidRDefault="00C85E46" w:rsidP="007B334B">
      <w:pPr>
        <w:pStyle w:val="a3"/>
        <w:numPr>
          <w:ilvl w:val="0"/>
          <w:numId w:val="12"/>
        </w:numPr>
        <w:spacing w:before="0" w:beforeAutospacing="0" w:after="0"/>
      </w:pPr>
      <w:r>
        <w:rPr>
          <w:sz w:val="27"/>
          <w:szCs w:val="27"/>
          <w:shd w:val="clear" w:color="auto" w:fill="FFFFFF"/>
        </w:rPr>
        <w:t>Аккуратный;</w:t>
      </w:r>
    </w:p>
    <w:p w:rsidR="00C85E46" w:rsidRDefault="00C85E46" w:rsidP="007B334B">
      <w:pPr>
        <w:pStyle w:val="a3"/>
        <w:numPr>
          <w:ilvl w:val="0"/>
          <w:numId w:val="12"/>
        </w:numPr>
        <w:spacing w:before="0" w:beforeAutospacing="0" w:after="0"/>
      </w:pPr>
      <w:r>
        <w:rPr>
          <w:sz w:val="27"/>
          <w:szCs w:val="27"/>
          <w:shd w:val="clear" w:color="auto" w:fill="FFFFFF"/>
        </w:rPr>
        <w:t>не привередливый в еде;</w:t>
      </w:r>
    </w:p>
    <w:p w:rsidR="00C85E46" w:rsidRDefault="00C85E46" w:rsidP="007B334B">
      <w:pPr>
        <w:pStyle w:val="a3"/>
        <w:numPr>
          <w:ilvl w:val="0"/>
          <w:numId w:val="12"/>
        </w:numPr>
        <w:spacing w:before="0" w:beforeAutospacing="0" w:after="0"/>
      </w:pPr>
      <w:r>
        <w:rPr>
          <w:sz w:val="27"/>
          <w:szCs w:val="27"/>
          <w:shd w:val="clear" w:color="auto" w:fill="FFFFFF"/>
        </w:rPr>
        <w:t>активный;</w:t>
      </w:r>
    </w:p>
    <w:p w:rsidR="00C85E46" w:rsidRDefault="00C85E46" w:rsidP="007B334B">
      <w:pPr>
        <w:pStyle w:val="a3"/>
        <w:numPr>
          <w:ilvl w:val="0"/>
          <w:numId w:val="12"/>
        </w:numPr>
        <w:spacing w:before="0" w:beforeAutospacing="0" w:after="0"/>
      </w:pPr>
      <w:r>
        <w:rPr>
          <w:sz w:val="27"/>
          <w:szCs w:val="27"/>
          <w:shd w:val="clear" w:color="auto" w:fill="FFFFFF"/>
        </w:rPr>
        <w:t>беспокоится о близких;</w:t>
      </w:r>
    </w:p>
    <w:p w:rsidR="00C85E46" w:rsidRDefault="00C85E46" w:rsidP="007B334B">
      <w:pPr>
        <w:pStyle w:val="a3"/>
        <w:numPr>
          <w:ilvl w:val="0"/>
          <w:numId w:val="12"/>
        </w:numPr>
        <w:spacing w:before="0" w:beforeAutospacing="0" w:after="0"/>
      </w:pPr>
      <w:r>
        <w:rPr>
          <w:sz w:val="27"/>
          <w:szCs w:val="27"/>
          <w:shd w:val="clear" w:color="auto" w:fill="FFFFFF"/>
        </w:rPr>
        <w:t>выдумщик</w:t>
      </w:r>
    </w:p>
    <w:p w:rsidR="00C85E46" w:rsidRDefault="00C85E46" w:rsidP="007B334B">
      <w:pPr>
        <w:pStyle w:val="a3"/>
        <w:spacing w:before="0" w:beforeAutospacing="0" w:after="0"/>
      </w:pPr>
      <w:r>
        <w:rPr>
          <w:color w:val="000000"/>
          <w:sz w:val="27"/>
          <w:szCs w:val="27"/>
        </w:rPr>
        <w:t>свой ответ ________________________________________________________</w:t>
      </w:r>
    </w:p>
    <w:p w:rsidR="007B334B" w:rsidRDefault="007B334B" w:rsidP="007B334B">
      <w:pPr>
        <w:pStyle w:val="a3"/>
        <w:spacing w:before="0" w:beforeAutospacing="0" w:after="0"/>
        <w:ind w:left="318"/>
        <w:rPr>
          <w:color w:val="000000"/>
          <w:sz w:val="27"/>
          <w:szCs w:val="27"/>
        </w:rPr>
      </w:pPr>
    </w:p>
    <w:p w:rsidR="00C85E46" w:rsidRDefault="00C85E46" w:rsidP="007B334B">
      <w:pPr>
        <w:pStyle w:val="a3"/>
        <w:spacing w:before="0" w:beforeAutospacing="0" w:after="0"/>
        <w:ind w:left="318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</w:t>
      </w:r>
      <w:r>
        <w:rPr>
          <w:b/>
          <w:bCs/>
          <w:color w:val="000000"/>
          <w:sz w:val="27"/>
          <w:szCs w:val="27"/>
        </w:rPr>
        <w:t>Что на Ваш взгляд является главным в вопросе воспитания культуры поведения?</w:t>
      </w:r>
    </w:p>
    <w:p w:rsidR="00753F54" w:rsidRPr="00E36C47" w:rsidRDefault="00AB7FC5" w:rsidP="00AB7FC5">
      <w:pPr>
        <w:pStyle w:val="a3"/>
        <w:spacing w:before="0" w:beforeAutospacing="0" w:after="0"/>
        <w:ind w:left="318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</w:r>
      <w:r>
        <w:rPr>
          <w:b/>
          <w:bCs/>
          <w:color w:val="000000"/>
          <w:sz w:val="27"/>
          <w:szCs w:val="27"/>
        </w:rPr>
        <w:softHyphen/>
        <w:t>_____________________________________________________________________</w:t>
      </w:r>
    </w:p>
    <w:sectPr w:rsidR="00753F54" w:rsidRPr="00E36C47" w:rsidSect="00444CF5">
      <w:footerReference w:type="default" r:id="rId9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607" w:rsidRDefault="00295607" w:rsidP="00B872A9">
      <w:pPr>
        <w:spacing w:after="0" w:line="240" w:lineRule="auto"/>
      </w:pPr>
      <w:r>
        <w:separator/>
      </w:r>
    </w:p>
  </w:endnote>
  <w:endnote w:type="continuationSeparator" w:id="0">
    <w:p w:rsidR="00295607" w:rsidRDefault="00295607" w:rsidP="00B8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003004"/>
      <w:docPartObj>
        <w:docPartGallery w:val="Page Numbers (Bottom of Page)"/>
        <w:docPartUnique/>
      </w:docPartObj>
    </w:sdtPr>
    <w:sdtEndPr/>
    <w:sdtContent>
      <w:p w:rsidR="00B872A9" w:rsidRDefault="00B872A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987">
          <w:rPr>
            <w:noProof/>
          </w:rPr>
          <w:t>3</w:t>
        </w:r>
        <w:r>
          <w:fldChar w:fldCharType="end"/>
        </w:r>
      </w:p>
    </w:sdtContent>
  </w:sdt>
  <w:p w:rsidR="00B872A9" w:rsidRDefault="00B872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607" w:rsidRDefault="00295607" w:rsidP="00B872A9">
      <w:pPr>
        <w:spacing w:after="0" w:line="240" w:lineRule="auto"/>
      </w:pPr>
      <w:r>
        <w:separator/>
      </w:r>
    </w:p>
  </w:footnote>
  <w:footnote w:type="continuationSeparator" w:id="0">
    <w:p w:rsidR="00295607" w:rsidRDefault="00295607" w:rsidP="00B87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D6C42"/>
    <w:multiLevelType w:val="multilevel"/>
    <w:tmpl w:val="D3308A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43E15"/>
    <w:multiLevelType w:val="multilevel"/>
    <w:tmpl w:val="E8B0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D214D"/>
    <w:multiLevelType w:val="multilevel"/>
    <w:tmpl w:val="A4B674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3A57CB"/>
    <w:multiLevelType w:val="multilevel"/>
    <w:tmpl w:val="9ADA2C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1098F"/>
    <w:multiLevelType w:val="hybridMultilevel"/>
    <w:tmpl w:val="C12EB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B41F7"/>
    <w:multiLevelType w:val="multilevel"/>
    <w:tmpl w:val="D2744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8101EE"/>
    <w:multiLevelType w:val="multilevel"/>
    <w:tmpl w:val="4C66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FC6C00"/>
    <w:multiLevelType w:val="hybridMultilevel"/>
    <w:tmpl w:val="C57C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21ABA"/>
    <w:multiLevelType w:val="multilevel"/>
    <w:tmpl w:val="2440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111DF9"/>
    <w:multiLevelType w:val="multilevel"/>
    <w:tmpl w:val="15C21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A80727"/>
    <w:multiLevelType w:val="multilevel"/>
    <w:tmpl w:val="2BAA69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034C6E"/>
    <w:multiLevelType w:val="hybridMultilevel"/>
    <w:tmpl w:val="701A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C47"/>
    <w:rsid w:val="00031C7F"/>
    <w:rsid w:val="000B1890"/>
    <w:rsid w:val="000E5A98"/>
    <w:rsid w:val="000E61AE"/>
    <w:rsid w:val="00193987"/>
    <w:rsid w:val="001B4E4A"/>
    <w:rsid w:val="002154F3"/>
    <w:rsid w:val="00240366"/>
    <w:rsid w:val="00295607"/>
    <w:rsid w:val="002E584B"/>
    <w:rsid w:val="00357186"/>
    <w:rsid w:val="003C2858"/>
    <w:rsid w:val="003F04BF"/>
    <w:rsid w:val="00433336"/>
    <w:rsid w:val="00444CF5"/>
    <w:rsid w:val="00457FB6"/>
    <w:rsid w:val="00490E39"/>
    <w:rsid w:val="004A3289"/>
    <w:rsid w:val="004A40A2"/>
    <w:rsid w:val="004D1B82"/>
    <w:rsid w:val="004D3CB6"/>
    <w:rsid w:val="004E7854"/>
    <w:rsid w:val="005033DE"/>
    <w:rsid w:val="005E0C6A"/>
    <w:rsid w:val="00613A17"/>
    <w:rsid w:val="00654B2F"/>
    <w:rsid w:val="006B6265"/>
    <w:rsid w:val="006C3F2E"/>
    <w:rsid w:val="007B334B"/>
    <w:rsid w:val="008A2FE7"/>
    <w:rsid w:val="008C2527"/>
    <w:rsid w:val="008D0818"/>
    <w:rsid w:val="008D1EA4"/>
    <w:rsid w:val="00920157"/>
    <w:rsid w:val="0093283A"/>
    <w:rsid w:val="009A599E"/>
    <w:rsid w:val="009C2476"/>
    <w:rsid w:val="009D5905"/>
    <w:rsid w:val="009E03B4"/>
    <w:rsid w:val="009F66E2"/>
    <w:rsid w:val="00A2064A"/>
    <w:rsid w:val="00A3624A"/>
    <w:rsid w:val="00AA0606"/>
    <w:rsid w:val="00AB7FC5"/>
    <w:rsid w:val="00AE64D6"/>
    <w:rsid w:val="00B1391F"/>
    <w:rsid w:val="00B20FCD"/>
    <w:rsid w:val="00B872A9"/>
    <w:rsid w:val="00BE7B61"/>
    <w:rsid w:val="00C2645F"/>
    <w:rsid w:val="00C31838"/>
    <w:rsid w:val="00C85E46"/>
    <w:rsid w:val="00CC5B05"/>
    <w:rsid w:val="00CD5B58"/>
    <w:rsid w:val="00D00A03"/>
    <w:rsid w:val="00D7332B"/>
    <w:rsid w:val="00D84FF4"/>
    <w:rsid w:val="00D85E88"/>
    <w:rsid w:val="00E2199E"/>
    <w:rsid w:val="00E36C47"/>
    <w:rsid w:val="00E6356C"/>
    <w:rsid w:val="00E70747"/>
    <w:rsid w:val="00EF3124"/>
    <w:rsid w:val="00F4368A"/>
    <w:rsid w:val="00F46D08"/>
    <w:rsid w:val="00F81E3B"/>
    <w:rsid w:val="00FE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BEF25-6349-41C7-8EBA-FD2529A4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6C4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87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72A9"/>
  </w:style>
  <w:style w:type="paragraph" w:styleId="a6">
    <w:name w:val="footer"/>
    <w:basedOn w:val="a"/>
    <w:link w:val="a7"/>
    <w:uiPriority w:val="99"/>
    <w:unhideWhenUsed/>
    <w:rsid w:val="00B87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D2F55-12BC-49B0-833A-E470AAF8C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Асель Жакупова</dc:creator>
  <cp:keywords/>
  <dc:description/>
  <cp:lastModifiedBy>Асель Жакупова</cp:lastModifiedBy>
  <cp:revision>11</cp:revision>
  <dcterms:created xsi:type="dcterms:W3CDTF">2019-03-10T06:54:00Z</dcterms:created>
  <dcterms:modified xsi:type="dcterms:W3CDTF">2019-04-18T15:04:00Z</dcterms:modified>
</cp:coreProperties>
</file>