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6"/>
        <w:tblW w:w="9780" w:type="dxa"/>
        <w:tblInd w:w="534" w:type="dxa"/>
        <w:tblLook w:val="04A0"/>
      </w:tblPr>
      <w:tblGrid>
        <w:gridCol w:w="9780"/>
      </w:tblGrid>
      <w:tr w:rsidR="00B55062" w:rsidTr="00E23797">
        <w:tc>
          <w:tcPr>
            <w:tcW w:w="9780" w:type="dxa"/>
          </w:tcPr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  <w:r w:rsidRPr="00E10D65">
              <w:rPr>
                <w:lang w:eastAsia="ru-RU"/>
              </w:rPr>
              <w:t>ПРИНЯТА                                                                                    УТВЕРЖДЕНА</w:t>
            </w: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  <w:r w:rsidRPr="00E10D65">
              <w:rPr>
                <w:lang w:eastAsia="ru-RU"/>
              </w:rPr>
              <w:t>на Педагогическом совете                                                           Приказом №87-од от 30.08.2018</w:t>
            </w: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  <w:r w:rsidRPr="00E10D65">
              <w:rPr>
                <w:lang w:eastAsia="ru-RU"/>
              </w:rPr>
              <w:t>МБДОУ «Детский сад №18»                                                       Заведующего</w:t>
            </w: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  <w:r w:rsidRPr="00E10D65">
              <w:rPr>
                <w:lang w:eastAsia="ru-RU"/>
              </w:rPr>
              <w:t>Протокол № 1                                                                                МБДОУ «Детский сад №18»</w:t>
            </w: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  <w:r w:rsidRPr="00E10D65">
              <w:rPr>
                <w:lang w:eastAsia="ru-RU"/>
              </w:rPr>
              <w:t>от «30»  августа  2018 г.                                                               г.о. Самара  Крыловой Н.В.</w:t>
            </w: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ind w:left="181"/>
              <w:jc w:val="both"/>
              <w:rPr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E10D65">
              <w:rPr>
                <w:b/>
                <w:sz w:val="32"/>
                <w:szCs w:val="32"/>
                <w:lang w:eastAsia="ru-RU"/>
              </w:rPr>
              <w:t xml:space="preserve">РАБОЧАЯ ПРОГРАММА </w:t>
            </w:r>
          </w:p>
          <w:p w:rsidR="00B55062" w:rsidRDefault="00B55062" w:rsidP="00B5506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УЧИТЕЛЯ-ЛОГОПЕДА </w:t>
            </w:r>
          </w:p>
          <w:p w:rsidR="00E23797" w:rsidRPr="00E23797" w:rsidRDefault="00E23797" w:rsidP="00B55062">
            <w:pPr>
              <w:spacing w:after="0" w:line="240" w:lineRule="auto"/>
              <w:jc w:val="center"/>
              <w:rPr>
                <w:b/>
                <w:sz w:val="40"/>
                <w:szCs w:val="40"/>
                <w:lang w:eastAsia="ru-RU"/>
              </w:rPr>
            </w:pPr>
            <w:r w:rsidRPr="00E23797">
              <w:rPr>
                <w:b/>
                <w:sz w:val="40"/>
                <w:szCs w:val="40"/>
                <w:lang w:eastAsia="ru-RU"/>
              </w:rPr>
              <w:t>КУЗЬМЕНКО</w:t>
            </w:r>
          </w:p>
          <w:p w:rsidR="00E23797" w:rsidRPr="00E23797" w:rsidRDefault="00E23797" w:rsidP="00B55062">
            <w:pPr>
              <w:spacing w:after="0" w:line="240" w:lineRule="auto"/>
              <w:jc w:val="center"/>
              <w:rPr>
                <w:b/>
                <w:sz w:val="40"/>
                <w:szCs w:val="40"/>
                <w:lang w:eastAsia="ru-RU"/>
              </w:rPr>
            </w:pPr>
            <w:r w:rsidRPr="00E23797">
              <w:rPr>
                <w:b/>
                <w:sz w:val="40"/>
                <w:szCs w:val="40"/>
                <w:lang w:eastAsia="ru-RU"/>
              </w:rPr>
              <w:t>ОЛЬГИ  ИВАНОВНЫ</w:t>
            </w:r>
          </w:p>
          <w:p w:rsidR="00B55062" w:rsidRPr="00B55062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55062">
              <w:rPr>
                <w:b/>
                <w:sz w:val="28"/>
                <w:szCs w:val="28"/>
                <w:lang w:eastAsia="ru-RU"/>
              </w:rPr>
              <w:t xml:space="preserve">ПОДГОТОВИТЕЛЬНОЙ К ШКОЛЕ ГРУППЫ </w:t>
            </w:r>
          </w:p>
          <w:p w:rsidR="00B55062" w:rsidRPr="00B55062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55062">
              <w:rPr>
                <w:b/>
                <w:sz w:val="28"/>
                <w:szCs w:val="28"/>
                <w:lang w:eastAsia="ru-RU"/>
              </w:rPr>
              <w:t xml:space="preserve">КОМПЕНСИРУЮЩЕЙ НАПРАВЛЕННОСТИ </w:t>
            </w:r>
          </w:p>
          <w:p w:rsidR="00B55062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55062">
              <w:rPr>
                <w:b/>
                <w:sz w:val="28"/>
                <w:szCs w:val="28"/>
                <w:lang w:eastAsia="ru-RU"/>
              </w:rPr>
              <w:t>ДЛЯ ДЕТЕЙ С ТЯЖЕЛЫМИ НАРУШЕНИЯМИ РЕЧИ</w:t>
            </w:r>
          </w:p>
          <w:p w:rsidR="00B55062" w:rsidRPr="00B55062" w:rsidRDefault="00B55062" w:rsidP="00B55062">
            <w:pPr>
              <w:spacing w:after="0" w:line="240" w:lineRule="auto"/>
              <w:jc w:val="center"/>
              <w:rPr>
                <w:b/>
                <w:sz w:val="36"/>
                <w:szCs w:val="36"/>
                <w:lang w:eastAsia="ru-RU"/>
              </w:rPr>
            </w:pPr>
            <w:r w:rsidRPr="00B55062">
              <w:rPr>
                <w:b/>
                <w:sz w:val="36"/>
                <w:szCs w:val="36"/>
                <w:lang w:eastAsia="ru-RU"/>
              </w:rPr>
              <w:t>№10</w:t>
            </w: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E10D65">
              <w:rPr>
                <w:b/>
                <w:sz w:val="32"/>
                <w:szCs w:val="32"/>
                <w:lang w:eastAsia="ru-RU"/>
              </w:rPr>
              <w:t>на 2018-2019 учебный год</w:t>
            </w: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10D65">
              <w:rPr>
                <w:b/>
                <w:lang w:eastAsia="ru-RU"/>
              </w:rPr>
              <w:t>составлена на основе основной общеобразовательной программы-образовательной программы дошк</w:t>
            </w:r>
            <w:r w:rsidRPr="00E10D65">
              <w:rPr>
                <w:b/>
                <w:lang w:eastAsia="ru-RU"/>
              </w:rPr>
              <w:t>о</w:t>
            </w:r>
            <w:r w:rsidRPr="00E10D65">
              <w:rPr>
                <w:b/>
                <w:lang w:eastAsia="ru-RU"/>
              </w:rPr>
              <w:t>льного образования  дошкольной образовательной организации</w:t>
            </w: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10D65">
              <w:rPr>
                <w:b/>
                <w:lang w:eastAsia="ru-RU"/>
              </w:rPr>
              <w:t>«Муниципального бюджетного дошкольного образовательного учреждения</w:t>
            </w: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10D65">
              <w:rPr>
                <w:b/>
                <w:lang w:eastAsia="ru-RU"/>
              </w:rPr>
              <w:t>«Детский сад комбинированного вида №18»</w:t>
            </w: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E10D65">
              <w:rPr>
                <w:b/>
                <w:lang w:eastAsia="ru-RU"/>
              </w:rPr>
              <w:t xml:space="preserve"> городского округа Самара»</w:t>
            </w:r>
          </w:p>
          <w:p w:rsidR="00B55062" w:rsidRPr="00E10D65" w:rsidRDefault="00B55062" w:rsidP="00B55062">
            <w:pPr>
              <w:spacing w:after="0" w:line="240" w:lineRule="auto"/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B55062" w:rsidRPr="00457EC7" w:rsidRDefault="00B55062" w:rsidP="00B55062">
            <w:pPr>
              <w:rPr>
                <w:b/>
                <w:sz w:val="24"/>
                <w:szCs w:val="24"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rPr>
                <w:b/>
                <w:lang w:eastAsia="ru-RU"/>
              </w:rPr>
            </w:pPr>
          </w:p>
          <w:p w:rsidR="00E23797" w:rsidRDefault="00E23797" w:rsidP="00B55062">
            <w:pPr>
              <w:tabs>
                <w:tab w:val="left" w:pos="4380"/>
                <w:tab w:val="center" w:pos="4950"/>
              </w:tabs>
              <w:jc w:val="center"/>
              <w:rPr>
                <w:b/>
                <w:lang w:eastAsia="ru-RU"/>
              </w:rPr>
            </w:pPr>
          </w:p>
          <w:p w:rsidR="00E23797" w:rsidRDefault="00E23797" w:rsidP="00B55062">
            <w:pPr>
              <w:tabs>
                <w:tab w:val="left" w:pos="4380"/>
                <w:tab w:val="center" w:pos="4950"/>
              </w:tabs>
              <w:jc w:val="center"/>
              <w:rPr>
                <w:b/>
                <w:lang w:eastAsia="ru-RU"/>
              </w:rPr>
            </w:pPr>
          </w:p>
          <w:p w:rsidR="00E23797" w:rsidRDefault="00E23797" w:rsidP="00B55062">
            <w:pPr>
              <w:tabs>
                <w:tab w:val="left" w:pos="4380"/>
                <w:tab w:val="center" w:pos="4950"/>
              </w:tabs>
              <w:jc w:val="center"/>
              <w:rPr>
                <w:b/>
                <w:lang w:eastAsia="ru-RU"/>
              </w:rPr>
            </w:pPr>
          </w:p>
          <w:p w:rsidR="00B55062" w:rsidRPr="00E10D65" w:rsidRDefault="00B55062" w:rsidP="00B55062">
            <w:pPr>
              <w:tabs>
                <w:tab w:val="left" w:pos="4380"/>
                <w:tab w:val="center" w:pos="4950"/>
              </w:tabs>
              <w:jc w:val="center"/>
              <w:rPr>
                <w:b/>
                <w:lang w:eastAsia="ru-RU"/>
              </w:rPr>
            </w:pPr>
            <w:r w:rsidRPr="00E10D65">
              <w:rPr>
                <w:b/>
                <w:lang w:eastAsia="ru-RU"/>
              </w:rPr>
              <w:t>Самара 2018</w:t>
            </w:r>
          </w:p>
          <w:p w:rsidR="00E23797" w:rsidRDefault="00E23797" w:rsidP="00B55062">
            <w:pPr>
              <w:pStyle w:val="afc"/>
              <w:ind w:left="0"/>
              <w:rPr>
                <w:b/>
                <w:sz w:val="32"/>
                <w:szCs w:val="32"/>
              </w:rPr>
            </w:pPr>
          </w:p>
        </w:tc>
      </w:tr>
    </w:tbl>
    <w:p w:rsidR="006D5E7B" w:rsidRDefault="006D5E7B" w:rsidP="00B5506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C170F" w:rsidRPr="00B55062" w:rsidRDefault="005C170F" w:rsidP="005C17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06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C170F" w:rsidRPr="00B55062" w:rsidRDefault="005C170F" w:rsidP="005C17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70F" w:rsidRPr="00B55062" w:rsidRDefault="005C170F" w:rsidP="00256D68">
      <w:pPr>
        <w:pStyle w:val="22"/>
        <w:ind w:firstLine="709"/>
        <w:jc w:val="both"/>
        <w:rPr>
          <w:sz w:val="24"/>
        </w:rPr>
      </w:pPr>
      <w:r w:rsidRPr="00B55062">
        <w:rPr>
          <w:bCs/>
          <w:sz w:val="24"/>
        </w:rPr>
        <w:t>Данная рабочая программа разработана в соответствии с Федеральным законом «Об образов</w:t>
      </w:r>
      <w:r w:rsidRPr="00B55062">
        <w:rPr>
          <w:bCs/>
          <w:sz w:val="24"/>
        </w:rPr>
        <w:t>а</w:t>
      </w:r>
      <w:r w:rsidRPr="00B55062">
        <w:rPr>
          <w:bCs/>
          <w:sz w:val="24"/>
        </w:rPr>
        <w:t>нии в Росси</w:t>
      </w:r>
      <w:r w:rsidR="00241393" w:rsidRPr="00B55062">
        <w:rPr>
          <w:bCs/>
          <w:sz w:val="24"/>
        </w:rPr>
        <w:t xml:space="preserve">йской Федерации» от 29.12.2012 </w:t>
      </w:r>
      <w:r w:rsidRPr="00B55062">
        <w:rPr>
          <w:bCs/>
          <w:sz w:val="24"/>
        </w:rPr>
        <w:t>№ 273-ФЗ, Федеральным государственным стандартом дошкольного образования и представляет собой локальный акт образовательного учреждения, р</w:t>
      </w:r>
      <w:r w:rsidR="00241393" w:rsidRPr="00B55062">
        <w:rPr>
          <w:bCs/>
          <w:sz w:val="24"/>
        </w:rPr>
        <w:t>азр</w:t>
      </w:r>
      <w:r w:rsidR="00241393" w:rsidRPr="00B55062">
        <w:rPr>
          <w:bCs/>
          <w:sz w:val="24"/>
        </w:rPr>
        <w:t>а</w:t>
      </w:r>
      <w:r w:rsidR="00241393" w:rsidRPr="00B55062">
        <w:rPr>
          <w:bCs/>
          <w:sz w:val="24"/>
        </w:rPr>
        <w:t xml:space="preserve">ботанный на основе Образовательной </w:t>
      </w:r>
      <w:r w:rsidRPr="00B55062">
        <w:rPr>
          <w:bCs/>
          <w:sz w:val="24"/>
        </w:rPr>
        <w:t xml:space="preserve"> программы </w:t>
      </w:r>
      <w:r w:rsidR="00241393" w:rsidRPr="00B55062">
        <w:rPr>
          <w:bCs/>
          <w:sz w:val="24"/>
        </w:rPr>
        <w:t>дошкольного образования</w:t>
      </w:r>
      <w:r w:rsidRPr="00B55062">
        <w:rPr>
          <w:bCs/>
          <w:sz w:val="24"/>
        </w:rPr>
        <w:t xml:space="preserve"> для детей с </w:t>
      </w:r>
      <w:r w:rsidR="00241393" w:rsidRPr="00B55062">
        <w:rPr>
          <w:bCs/>
          <w:sz w:val="24"/>
        </w:rPr>
        <w:t xml:space="preserve">тяжелыми нарушениями речи (общим недоразвитием речи) </w:t>
      </w:r>
      <w:r w:rsidR="00A261D8" w:rsidRPr="00B55062">
        <w:rPr>
          <w:bCs/>
          <w:sz w:val="24"/>
        </w:rPr>
        <w:t>Нищевой Н. В.</w:t>
      </w:r>
      <w:r w:rsidRPr="00B55062">
        <w:rPr>
          <w:bCs/>
          <w:sz w:val="24"/>
        </w:rPr>
        <w:t>,</w:t>
      </w:r>
      <w:r w:rsidRPr="00B55062">
        <w:rPr>
          <w:sz w:val="24"/>
        </w:rPr>
        <w:t xml:space="preserve"> программы «Цвет творчества» (авто</w:t>
      </w:r>
      <w:r w:rsidR="00A261D8" w:rsidRPr="00B55062">
        <w:rPr>
          <w:sz w:val="24"/>
        </w:rPr>
        <w:t>р Дубровская Н. В.), П</w:t>
      </w:r>
      <w:r w:rsidRPr="00B55062">
        <w:rPr>
          <w:sz w:val="24"/>
        </w:rPr>
        <w:t>рог</w:t>
      </w:r>
      <w:r w:rsidR="00A261D8" w:rsidRPr="00B55062">
        <w:rPr>
          <w:sz w:val="24"/>
        </w:rPr>
        <w:t xml:space="preserve">раммы физического </w:t>
      </w:r>
      <w:r w:rsidRPr="00B55062">
        <w:rPr>
          <w:sz w:val="24"/>
        </w:rPr>
        <w:t>воспи</w:t>
      </w:r>
      <w:r w:rsidR="00A261D8" w:rsidRPr="00B55062">
        <w:rPr>
          <w:sz w:val="24"/>
        </w:rPr>
        <w:t>тания детей в группе компенсирующей направле</w:t>
      </w:r>
      <w:r w:rsidR="00A261D8" w:rsidRPr="00B55062">
        <w:rPr>
          <w:sz w:val="24"/>
        </w:rPr>
        <w:t>н</w:t>
      </w:r>
      <w:r w:rsidR="00A261D8" w:rsidRPr="00B55062">
        <w:rPr>
          <w:sz w:val="24"/>
        </w:rPr>
        <w:t xml:space="preserve">ности для детей с тяжелыми нарушениями речи </w:t>
      </w:r>
      <w:r w:rsidRPr="00B55062">
        <w:rPr>
          <w:sz w:val="24"/>
        </w:rPr>
        <w:t xml:space="preserve"> </w:t>
      </w:r>
      <w:r w:rsidR="00A261D8" w:rsidRPr="00B55062">
        <w:rPr>
          <w:sz w:val="24"/>
        </w:rPr>
        <w:t>(</w:t>
      </w:r>
      <w:r w:rsidRPr="00B55062">
        <w:rPr>
          <w:sz w:val="24"/>
        </w:rPr>
        <w:t>общим недоразвитием речи</w:t>
      </w:r>
      <w:r w:rsidR="00A261D8" w:rsidRPr="00B55062">
        <w:rPr>
          <w:sz w:val="24"/>
        </w:rPr>
        <w:t xml:space="preserve">) Кирилловой Ю. В.) </w:t>
      </w:r>
      <w:r w:rsidRPr="00B55062">
        <w:rPr>
          <w:sz w:val="24"/>
        </w:rPr>
        <w:t>Р</w:t>
      </w:r>
      <w:r w:rsidRPr="00B55062">
        <w:rPr>
          <w:sz w:val="24"/>
        </w:rPr>
        <w:t>а</w:t>
      </w:r>
      <w:r w:rsidRPr="00B55062">
        <w:rPr>
          <w:sz w:val="24"/>
        </w:rPr>
        <w:t>бочая программа рассчитана на один учебный год, который</w:t>
      </w:r>
      <w:r w:rsidR="00A261D8" w:rsidRPr="00B55062">
        <w:rPr>
          <w:sz w:val="24"/>
        </w:rPr>
        <w:t xml:space="preserve"> длится </w:t>
      </w:r>
      <w:r w:rsidRPr="00B55062">
        <w:rPr>
          <w:sz w:val="24"/>
        </w:rPr>
        <w:t>с 1 сентября по 1 июля.</w:t>
      </w:r>
    </w:p>
    <w:p w:rsidR="00241393" w:rsidRPr="00B55062" w:rsidRDefault="00241393" w:rsidP="00256D68">
      <w:pPr>
        <w:pStyle w:val="22"/>
        <w:ind w:firstLine="709"/>
        <w:jc w:val="both"/>
        <w:rPr>
          <w:sz w:val="24"/>
        </w:rPr>
      </w:pPr>
    </w:p>
    <w:p w:rsidR="00241393" w:rsidRPr="00B55062" w:rsidRDefault="00241393" w:rsidP="00256D68">
      <w:pPr>
        <w:pStyle w:val="22"/>
        <w:numPr>
          <w:ilvl w:val="0"/>
          <w:numId w:val="13"/>
        </w:numPr>
        <w:jc w:val="both"/>
        <w:rPr>
          <w:bCs/>
          <w:sz w:val="24"/>
        </w:rPr>
      </w:pPr>
      <w:r w:rsidRPr="00B55062">
        <w:rPr>
          <w:b/>
          <w:bCs/>
          <w:sz w:val="24"/>
        </w:rPr>
        <w:t>Целевой раздел</w:t>
      </w:r>
    </w:p>
    <w:p w:rsidR="005C170F" w:rsidRPr="00B55062" w:rsidRDefault="005C170F" w:rsidP="0025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b/>
          <w:i/>
          <w:sz w:val="24"/>
          <w:szCs w:val="24"/>
        </w:rPr>
        <w:t>Целью данной рабочей программы</w:t>
      </w:r>
      <w:r w:rsidRPr="00B55062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коррекционно-развивающей работы в логопедической группе для детей с тяжелыми нарушениями речи (общим недоразвитием р</w:t>
      </w:r>
      <w:r w:rsidRPr="00B55062">
        <w:rPr>
          <w:rFonts w:ascii="Times New Roman" w:hAnsi="Times New Roman" w:cs="Times New Roman"/>
          <w:sz w:val="24"/>
          <w:szCs w:val="24"/>
        </w:rPr>
        <w:t>е</w:t>
      </w:r>
      <w:r w:rsidRPr="00B55062">
        <w:rPr>
          <w:rFonts w:ascii="Times New Roman" w:hAnsi="Times New Roman" w:cs="Times New Roman"/>
          <w:sz w:val="24"/>
          <w:szCs w:val="24"/>
        </w:rPr>
        <w:t xml:space="preserve">чи) в возрасте с </w:t>
      </w:r>
      <w:r w:rsidR="00865F44" w:rsidRPr="00B55062">
        <w:rPr>
          <w:rFonts w:ascii="Times New Roman" w:hAnsi="Times New Roman" w:cs="Times New Roman"/>
          <w:sz w:val="24"/>
          <w:szCs w:val="24"/>
        </w:rPr>
        <w:t>6</w:t>
      </w:r>
      <w:r w:rsidRPr="00B55062">
        <w:rPr>
          <w:rFonts w:ascii="Times New Roman" w:hAnsi="Times New Roman" w:cs="Times New Roman"/>
          <w:sz w:val="24"/>
          <w:szCs w:val="24"/>
        </w:rPr>
        <w:t xml:space="preserve"> до </w:t>
      </w:r>
      <w:r w:rsidR="00865F44" w:rsidRPr="00B55062">
        <w:rPr>
          <w:rFonts w:ascii="Times New Roman" w:hAnsi="Times New Roman" w:cs="Times New Roman"/>
          <w:sz w:val="24"/>
          <w:szCs w:val="24"/>
        </w:rPr>
        <w:t>7</w:t>
      </w:r>
      <w:r w:rsidRPr="00B55062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специалистов, р</w:t>
      </w:r>
      <w:r w:rsidRPr="00B55062">
        <w:rPr>
          <w:rFonts w:ascii="Times New Roman" w:hAnsi="Times New Roman" w:cs="Times New Roman"/>
          <w:sz w:val="24"/>
          <w:szCs w:val="24"/>
        </w:rPr>
        <w:t>а</w:t>
      </w:r>
      <w:r w:rsidRPr="00B55062">
        <w:rPr>
          <w:rFonts w:ascii="Times New Roman" w:hAnsi="Times New Roman" w:cs="Times New Roman"/>
          <w:sz w:val="24"/>
          <w:szCs w:val="24"/>
        </w:rPr>
        <w:t>ботающих в группе, и родителей дошкольников. Комплексно-тематическое планирование работы уч</w:t>
      </w:r>
      <w:r w:rsidRPr="00B55062">
        <w:rPr>
          <w:rFonts w:ascii="Times New Roman" w:hAnsi="Times New Roman" w:cs="Times New Roman"/>
          <w:sz w:val="24"/>
          <w:szCs w:val="24"/>
        </w:rPr>
        <w:t>и</w:t>
      </w:r>
      <w:r w:rsidRPr="00B55062">
        <w:rPr>
          <w:rFonts w:ascii="Times New Roman" w:hAnsi="Times New Roman" w:cs="Times New Roman"/>
          <w:sz w:val="24"/>
          <w:szCs w:val="24"/>
        </w:rPr>
        <w:t>тывает особенности речевого и общего развития детей с тяжелой речевой патологией (общим недора</w:t>
      </w:r>
      <w:r w:rsidRPr="00B55062">
        <w:rPr>
          <w:rFonts w:ascii="Times New Roman" w:hAnsi="Times New Roman" w:cs="Times New Roman"/>
          <w:sz w:val="24"/>
          <w:szCs w:val="24"/>
        </w:rPr>
        <w:t>з</w:t>
      </w:r>
      <w:r w:rsidRPr="00B55062">
        <w:rPr>
          <w:rFonts w:ascii="Times New Roman" w:hAnsi="Times New Roman" w:cs="Times New Roman"/>
          <w:sz w:val="24"/>
          <w:szCs w:val="24"/>
        </w:rPr>
        <w:t xml:space="preserve">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C170F" w:rsidRPr="00B55062" w:rsidRDefault="005C170F" w:rsidP="0025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b/>
          <w:i/>
          <w:sz w:val="24"/>
          <w:szCs w:val="24"/>
        </w:rPr>
        <w:t>Одной из основных задач рабочей программы</w:t>
      </w:r>
      <w:r w:rsidRPr="00B55062">
        <w:rPr>
          <w:rFonts w:ascii="Times New Roman" w:hAnsi="Times New Roman" w:cs="Times New Roman"/>
          <w:sz w:val="24"/>
          <w:szCs w:val="24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</w:t>
      </w:r>
      <w:r w:rsidRPr="00B55062">
        <w:rPr>
          <w:rFonts w:ascii="Times New Roman" w:hAnsi="Times New Roman" w:cs="Times New Roman"/>
          <w:sz w:val="24"/>
          <w:szCs w:val="24"/>
        </w:rPr>
        <w:t>о</w:t>
      </w:r>
      <w:r w:rsidRPr="00B55062">
        <w:rPr>
          <w:rFonts w:ascii="Times New Roman" w:hAnsi="Times New Roman" w:cs="Times New Roman"/>
          <w:sz w:val="24"/>
          <w:szCs w:val="24"/>
        </w:rPr>
        <w:t>ле и обеспечивает преемственность со следующей ступенью системы образования.</w:t>
      </w:r>
    </w:p>
    <w:p w:rsidR="005C170F" w:rsidRPr="00B55062" w:rsidRDefault="005C170F" w:rsidP="0025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b/>
          <w:i/>
          <w:sz w:val="24"/>
          <w:szCs w:val="24"/>
        </w:rPr>
        <w:t>Главная задача</w:t>
      </w:r>
      <w:r w:rsidRPr="00B55062">
        <w:rPr>
          <w:rFonts w:ascii="Times New Roman" w:hAnsi="Times New Roman" w:cs="Times New Roman"/>
          <w:sz w:val="24"/>
          <w:szCs w:val="24"/>
        </w:rPr>
        <w:t xml:space="preserve"> рабочей программы заключается в реализации общеобразовательных задач д</w:t>
      </w:r>
      <w:r w:rsidRPr="00B55062">
        <w:rPr>
          <w:rFonts w:ascii="Times New Roman" w:hAnsi="Times New Roman" w:cs="Times New Roman"/>
          <w:sz w:val="24"/>
          <w:szCs w:val="24"/>
        </w:rPr>
        <w:t>о</w:t>
      </w:r>
      <w:r w:rsidRPr="00B55062">
        <w:rPr>
          <w:rFonts w:ascii="Times New Roman" w:hAnsi="Times New Roman" w:cs="Times New Roman"/>
          <w:sz w:val="24"/>
          <w:szCs w:val="24"/>
        </w:rPr>
        <w:t xml:space="preserve">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 </w:t>
      </w:r>
    </w:p>
    <w:p w:rsidR="005C170F" w:rsidRPr="00B55062" w:rsidRDefault="005C170F" w:rsidP="0025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sz w:val="24"/>
          <w:szCs w:val="24"/>
        </w:rPr>
        <w:t>В рабочей программе предусмотрена необходимость охраны и укрепления физического и пс</w:t>
      </w:r>
      <w:r w:rsidRPr="00B55062">
        <w:rPr>
          <w:rFonts w:ascii="Times New Roman" w:hAnsi="Times New Roman" w:cs="Times New Roman"/>
          <w:sz w:val="24"/>
          <w:szCs w:val="24"/>
        </w:rPr>
        <w:t>и</w:t>
      </w:r>
      <w:r w:rsidRPr="00B55062">
        <w:rPr>
          <w:rFonts w:ascii="Times New Roman" w:hAnsi="Times New Roman" w:cs="Times New Roman"/>
          <w:sz w:val="24"/>
          <w:szCs w:val="24"/>
        </w:rPr>
        <w:t xml:space="preserve">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5C170F" w:rsidRPr="00B55062" w:rsidRDefault="005C170F" w:rsidP="0025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sz w:val="24"/>
          <w:szCs w:val="24"/>
        </w:rPr>
        <w:t>Объем учебного материала в рабочей программе рассчитан в соответствии с возрастными ф</w:t>
      </w:r>
      <w:r w:rsidRPr="00B55062">
        <w:rPr>
          <w:rFonts w:ascii="Times New Roman" w:hAnsi="Times New Roman" w:cs="Times New Roman"/>
          <w:sz w:val="24"/>
          <w:szCs w:val="24"/>
        </w:rPr>
        <w:t>и</w:t>
      </w:r>
      <w:r w:rsidRPr="00B55062">
        <w:rPr>
          <w:rFonts w:ascii="Times New Roman" w:hAnsi="Times New Roman" w:cs="Times New Roman"/>
          <w:sz w:val="24"/>
          <w:szCs w:val="24"/>
        </w:rPr>
        <w:t xml:space="preserve">зиологическими нормативами, что позволяет избежать переутомления и дезадаптации дошкольников. </w:t>
      </w:r>
    </w:p>
    <w:p w:rsidR="005C170F" w:rsidRPr="00B55062" w:rsidRDefault="005C170F" w:rsidP="00256D68">
      <w:pPr>
        <w:pStyle w:val="22"/>
        <w:ind w:firstLine="708"/>
        <w:jc w:val="both"/>
        <w:rPr>
          <w:sz w:val="24"/>
        </w:rPr>
      </w:pPr>
      <w:r w:rsidRPr="00B55062">
        <w:rPr>
          <w:sz w:val="24"/>
        </w:rPr>
        <w:t xml:space="preserve">Основной формой работы в соответствии с рабочей программой является </w:t>
      </w:r>
      <w:r w:rsidRPr="00B55062">
        <w:rPr>
          <w:b/>
          <w:i/>
          <w:sz w:val="24"/>
        </w:rPr>
        <w:t>игровая деятел</w:t>
      </w:r>
      <w:r w:rsidRPr="00B55062">
        <w:rPr>
          <w:b/>
          <w:i/>
          <w:sz w:val="24"/>
        </w:rPr>
        <w:t>ь</w:t>
      </w:r>
      <w:r w:rsidRPr="00B55062">
        <w:rPr>
          <w:b/>
          <w:i/>
          <w:sz w:val="24"/>
        </w:rPr>
        <w:t>ность</w:t>
      </w:r>
      <w:r w:rsidRPr="00B55062">
        <w:rPr>
          <w:sz w:val="24"/>
        </w:rPr>
        <w:t>, основная форма деятельности дошкольников. Все коррекционно-развивающие занятия в соо</w:t>
      </w:r>
      <w:r w:rsidRPr="00B55062">
        <w:rPr>
          <w:sz w:val="24"/>
        </w:rPr>
        <w:t>т</w:t>
      </w:r>
      <w:r w:rsidRPr="00B55062">
        <w:rPr>
          <w:sz w:val="24"/>
        </w:rPr>
        <w:t>ветствии с рабочей программой носят игровой характер, насыщены разнообразными играми и разв</w:t>
      </w:r>
      <w:r w:rsidRPr="00B55062">
        <w:rPr>
          <w:sz w:val="24"/>
        </w:rPr>
        <w:t>и</w:t>
      </w:r>
      <w:r w:rsidRPr="00B55062">
        <w:rPr>
          <w:sz w:val="24"/>
        </w:rPr>
        <w:t xml:space="preserve">вающими игровыми упражнениями. </w:t>
      </w:r>
    </w:p>
    <w:p w:rsidR="005C170F" w:rsidRPr="00B55062" w:rsidRDefault="005C170F" w:rsidP="00256D68">
      <w:pPr>
        <w:pStyle w:val="af3"/>
        <w:ind w:firstLine="708"/>
        <w:jc w:val="both"/>
        <w:rPr>
          <w:sz w:val="24"/>
        </w:rPr>
      </w:pPr>
      <w:r w:rsidRPr="00B55062">
        <w:rPr>
          <w:sz w:val="24"/>
        </w:rPr>
        <w:t>В соответствии с рабочей программой коррекционное направление работы является приорите</w:t>
      </w:r>
      <w:r w:rsidRPr="00B55062">
        <w:rPr>
          <w:sz w:val="24"/>
        </w:rPr>
        <w:t>т</w:t>
      </w:r>
      <w:r w:rsidRPr="00B55062">
        <w:rPr>
          <w:sz w:val="24"/>
        </w:rPr>
        <w:t>ным, так как целью его является выравнивание речевого и психофизического развития детей. Все п</w:t>
      </w:r>
      <w:r w:rsidRPr="00B55062">
        <w:rPr>
          <w:sz w:val="24"/>
        </w:rPr>
        <w:t>е</w:t>
      </w:r>
      <w:r w:rsidRPr="00B55062">
        <w:rPr>
          <w:sz w:val="24"/>
        </w:rPr>
        <w:t xml:space="preserve">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5C170F" w:rsidRPr="00B55062" w:rsidRDefault="005C170F" w:rsidP="00256D68">
      <w:pPr>
        <w:pStyle w:val="a3"/>
        <w:shd w:val="clear" w:color="auto" w:fill="FFFFFF"/>
        <w:spacing w:before="0" w:after="0" w:afterAutospacing="0"/>
        <w:ind w:firstLine="709"/>
        <w:jc w:val="both"/>
      </w:pPr>
      <w:r w:rsidRPr="00B55062">
        <w:t xml:space="preserve">Осуществляя педагогическую </w:t>
      </w:r>
      <w:r w:rsidRPr="00B55062">
        <w:rPr>
          <w:rStyle w:val="aff5"/>
          <w:i w:val="0"/>
          <w:color w:val="auto"/>
        </w:rPr>
        <w:t>деятельность</w:t>
      </w:r>
      <w:r w:rsidRPr="00B55062">
        <w:t xml:space="preserve"> в соответствии с рабочей программой педагоги под руководство учителя-логопеда решают следующие задачи: </w:t>
      </w:r>
    </w:p>
    <w:p w:rsidR="005C170F" w:rsidRPr="00B55062" w:rsidRDefault="005C170F" w:rsidP="00256D68">
      <w:pPr>
        <w:pStyle w:val="afc"/>
        <w:numPr>
          <w:ilvl w:val="0"/>
          <w:numId w:val="1"/>
        </w:numPr>
        <w:jc w:val="both"/>
      </w:pPr>
      <w:r w:rsidRPr="00B55062">
        <w:t>охрана жизни, укрепление физического и психического здоровья воспитанников, фо</w:t>
      </w:r>
      <w:r w:rsidRPr="00B55062">
        <w:t>р</w:t>
      </w:r>
      <w:r w:rsidRPr="00B55062">
        <w:t>мирование основ двигательной и гигиенической культуры;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осуществление необходимой коррекции недостатков в физическом и психическом ра</w:t>
      </w:r>
      <w:r w:rsidRPr="00B55062">
        <w:t>з</w:t>
      </w:r>
      <w:r w:rsidRPr="00B55062">
        <w:t>витии воспитанников;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создание атмосферы эмоционального комфорта, условий для самовыражения и самора</w:t>
      </w:r>
      <w:r w:rsidRPr="00B55062">
        <w:t>з</w:t>
      </w:r>
      <w:r w:rsidRPr="00B55062">
        <w:t>вития;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воспитание гражданственности, уважения к правам и свободам человека, любви к окр</w:t>
      </w:r>
      <w:r w:rsidRPr="00B55062">
        <w:t>у</w:t>
      </w:r>
      <w:r w:rsidRPr="00B55062">
        <w:t>жающей природе, Родине, семье;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lastRenderedPageBreak/>
        <w:t>взаимодействие со всеми участниками образовательных отношений с целью обеспеч</w:t>
      </w:r>
      <w:r w:rsidRPr="00B55062">
        <w:t>е</w:t>
      </w:r>
      <w:r w:rsidRPr="00B55062">
        <w:t>ния полноценного развития воспитанников;</w:t>
      </w:r>
      <w:r w:rsidRPr="00B55062">
        <w:rPr>
          <w:b/>
        </w:rPr>
        <w:t xml:space="preserve"> 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воспитание эмоциональной отзывчивости, способности к сопереживанию, готовности к проявлению гуманного отношения;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развитие познавательной активности, любознательности, стремления к самостоятельн</w:t>
      </w:r>
      <w:r w:rsidRPr="00B55062">
        <w:t>о</w:t>
      </w:r>
      <w:r w:rsidRPr="00B55062">
        <w:t>му познанию и размышлению, развитию умственных способностей и речи;</w:t>
      </w:r>
    </w:p>
    <w:p w:rsidR="005C170F" w:rsidRPr="00B55062" w:rsidRDefault="005C170F" w:rsidP="00256D68">
      <w:pPr>
        <w:pStyle w:val="afc"/>
        <w:numPr>
          <w:ilvl w:val="0"/>
          <w:numId w:val="2"/>
        </w:numPr>
        <w:jc w:val="both"/>
      </w:pPr>
      <w:r w:rsidRPr="00B55062"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5C170F" w:rsidRPr="00B55062" w:rsidRDefault="005C170F" w:rsidP="00256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062">
        <w:rPr>
          <w:rFonts w:ascii="Times New Roman" w:hAnsi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5C170F" w:rsidRPr="00B55062" w:rsidRDefault="005C170F" w:rsidP="00256D68">
      <w:pPr>
        <w:pStyle w:val="afc"/>
        <w:numPr>
          <w:ilvl w:val="0"/>
          <w:numId w:val="3"/>
        </w:numPr>
        <w:jc w:val="both"/>
      </w:pPr>
      <w:r w:rsidRPr="00B55062">
        <w:t>учет государственной политики;</w:t>
      </w:r>
    </w:p>
    <w:p w:rsidR="005C170F" w:rsidRPr="00B55062" w:rsidRDefault="005C170F" w:rsidP="00256D68">
      <w:pPr>
        <w:pStyle w:val="afc"/>
        <w:numPr>
          <w:ilvl w:val="0"/>
          <w:numId w:val="3"/>
        </w:numPr>
        <w:jc w:val="both"/>
      </w:pPr>
      <w:r w:rsidRPr="00B55062">
        <w:t>особенности контингента детей и кадрового состава группы;</w:t>
      </w:r>
    </w:p>
    <w:p w:rsidR="005C170F" w:rsidRPr="00B55062" w:rsidRDefault="005C170F" w:rsidP="00256D68">
      <w:pPr>
        <w:pStyle w:val="afc"/>
        <w:numPr>
          <w:ilvl w:val="0"/>
          <w:numId w:val="3"/>
        </w:numPr>
        <w:jc w:val="both"/>
      </w:pPr>
      <w:r w:rsidRPr="00B55062">
        <w:t>учет запроса родителей;</w:t>
      </w:r>
    </w:p>
    <w:p w:rsidR="005C170F" w:rsidRPr="00B55062" w:rsidRDefault="005C170F" w:rsidP="00256D68">
      <w:pPr>
        <w:pStyle w:val="afc"/>
        <w:numPr>
          <w:ilvl w:val="0"/>
          <w:numId w:val="3"/>
        </w:numPr>
        <w:jc w:val="both"/>
      </w:pPr>
      <w:r w:rsidRPr="00B55062">
        <w:t>особенности региона.</w:t>
      </w:r>
    </w:p>
    <w:p w:rsidR="005C170F" w:rsidRPr="00B55062" w:rsidRDefault="00A261D8" w:rsidP="005C1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sz w:val="24"/>
          <w:szCs w:val="24"/>
        </w:rPr>
        <w:t xml:space="preserve">Группу посещают дети </w:t>
      </w:r>
      <w:r w:rsidR="00865F44" w:rsidRPr="00B55062">
        <w:rPr>
          <w:rFonts w:ascii="Times New Roman" w:hAnsi="Times New Roman" w:cs="Times New Roman"/>
          <w:sz w:val="24"/>
          <w:szCs w:val="24"/>
        </w:rPr>
        <w:t>седьмого</w:t>
      </w:r>
      <w:r w:rsidR="005C170F" w:rsidRPr="00B55062">
        <w:rPr>
          <w:rFonts w:ascii="Times New Roman" w:hAnsi="Times New Roman" w:cs="Times New Roman"/>
          <w:sz w:val="24"/>
          <w:szCs w:val="24"/>
        </w:rPr>
        <w:t xml:space="preserve"> года жизни с тяжелыми нарушениями речи (общим недоразв</w:t>
      </w:r>
      <w:r w:rsidR="005C170F" w:rsidRPr="00B55062">
        <w:rPr>
          <w:rFonts w:ascii="Times New Roman" w:hAnsi="Times New Roman" w:cs="Times New Roman"/>
          <w:sz w:val="24"/>
          <w:szCs w:val="24"/>
        </w:rPr>
        <w:t>и</w:t>
      </w:r>
      <w:r w:rsidR="005C170F" w:rsidRPr="00B55062">
        <w:rPr>
          <w:rFonts w:ascii="Times New Roman" w:hAnsi="Times New Roman" w:cs="Times New Roman"/>
          <w:sz w:val="24"/>
          <w:szCs w:val="24"/>
        </w:rPr>
        <w:t>тием речи</w:t>
      </w:r>
      <w:r w:rsidRPr="00B55062">
        <w:rPr>
          <w:rFonts w:ascii="Times New Roman" w:hAnsi="Times New Roman" w:cs="Times New Roman"/>
          <w:sz w:val="24"/>
          <w:szCs w:val="24"/>
        </w:rPr>
        <w:t xml:space="preserve">, </w:t>
      </w:r>
      <w:r w:rsidR="005C170F" w:rsidRPr="00B55062">
        <w:rPr>
          <w:rFonts w:ascii="Times New Roman" w:hAnsi="Times New Roman" w:cs="Times New Roman"/>
          <w:sz w:val="24"/>
          <w:szCs w:val="24"/>
        </w:rPr>
        <w:t xml:space="preserve"> </w:t>
      </w:r>
      <w:r w:rsidRPr="00B55062">
        <w:rPr>
          <w:rFonts w:ascii="Times New Roman" w:hAnsi="Times New Roman" w:cs="Times New Roman"/>
          <w:sz w:val="24"/>
          <w:szCs w:val="24"/>
        </w:rPr>
        <w:t xml:space="preserve"> </w:t>
      </w:r>
      <w:r w:rsidR="00256D68" w:rsidRPr="00B55062">
        <w:rPr>
          <w:rFonts w:ascii="Times New Roman" w:hAnsi="Times New Roman" w:cs="Times New Roman"/>
          <w:sz w:val="24"/>
          <w:szCs w:val="24"/>
        </w:rPr>
        <w:t xml:space="preserve">со </w:t>
      </w:r>
      <w:r w:rsidR="00256D68" w:rsidRPr="00B550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170F" w:rsidRPr="00B55062">
        <w:rPr>
          <w:rFonts w:ascii="Times New Roman" w:hAnsi="Times New Roman" w:cs="Times New Roman"/>
          <w:sz w:val="24"/>
          <w:szCs w:val="24"/>
        </w:rPr>
        <w:t xml:space="preserve"> и </w:t>
      </w:r>
      <w:r w:rsidR="00256D68" w:rsidRPr="00B550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5062">
        <w:rPr>
          <w:rFonts w:ascii="Times New Roman" w:hAnsi="Times New Roman" w:cs="Times New Roman"/>
          <w:sz w:val="24"/>
          <w:szCs w:val="24"/>
        </w:rPr>
        <w:t xml:space="preserve"> уровнями</w:t>
      </w:r>
      <w:r w:rsidR="005C170F" w:rsidRPr="00B55062">
        <w:rPr>
          <w:rFonts w:ascii="Times New Roman" w:hAnsi="Times New Roman" w:cs="Times New Roman"/>
          <w:sz w:val="24"/>
          <w:szCs w:val="24"/>
        </w:rPr>
        <w:t xml:space="preserve"> речевого развития).</w:t>
      </w:r>
    </w:p>
    <w:p w:rsidR="005C170F" w:rsidRPr="00B55062" w:rsidRDefault="005C170F" w:rsidP="00256D68">
      <w:pPr>
        <w:pStyle w:val="af3"/>
        <w:ind w:firstLine="708"/>
        <w:jc w:val="both"/>
        <w:rPr>
          <w:sz w:val="24"/>
        </w:rPr>
      </w:pPr>
      <w:r w:rsidRPr="00B55062">
        <w:rPr>
          <w:sz w:val="24"/>
        </w:rPr>
        <w:t xml:space="preserve">У дошкольников </w:t>
      </w:r>
      <w:r w:rsidRPr="00B55062">
        <w:rPr>
          <w:b/>
          <w:i/>
          <w:sz w:val="24"/>
        </w:rPr>
        <w:t>со вторым уровнем речевого развития при ОНР</w:t>
      </w:r>
      <w:r w:rsidR="00A261D8" w:rsidRPr="00B55062">
        <w:rPr>
          <w:sz w:val="24"/>
        </w:rPr>
        <w:t xml:space="preserve"> </w:t>
      </w:r>
      <w:r w:rsidRPr="00B55062">
        <w:rPr>
          <w:sz w:val="24"/>
        </w:rPr>
        <w:t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</w:t>
      </w:r>
      <w:r w:rsidRPr="00B55062">
        <w:rPr>
          <w:sz w:val="24"/>
        </w:rPr>
        <w:t>а</w:t>
      </w:r>
      <w:r w:rsidRPr="00B55062">
        <w:rPr>
          <w:sz w:val="24"/>
        </w:rPr>
        <w:t>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</w:t>
      </w:r>
      <w:r w:rsidRPr="00B55062">
        <w:rPr>
          <w:sz w:val="24"/>
        </w:rPr>
        <w:t>у</w:t>
      </w:r>
      <w:r w:rsidRPr="00B55062">
        <w:rPr>
          <w:sz w:val="24"/>
        </w:rPr>
        <w:t xml:space="preserve">ры и звуконаполняемости слов. У детей выявляется недостаточность фонетической стороны речи (большое количество несформированных звуков). </w:t>
      </w:r>
    </w:p>
    <w:p w:rsidR="005C170F" w:rsidRPr="00B55062" w:rsidRDefault="005C170F" w:rsidP="00256D68">
      <w:pPr>
        <w:pStyle w:val="af3"/>
        <w:ind w:firstLine="357"/>
        <w:jc w:val="both"/>
        <w:rPr>
          <w:sz w:val="24"/>
        </w:rPr>
      </w:pPr>
      <w:r w:rsidRPr="00B55062">
        <w:rPr>
          <w:sz w:val="24"/>
        </w:rPr>
        <w:t xml:space="preserve">У дошкольников </w:t>
      </w:r>
      <w:r w:rsidRPr="00B55062">
        <w:rPr>
          <w:b/>
          <w:i/>
          <w:sz w:val="24"/>
        </w:rPr>
        <w:t xml:space="preserve">с третьим уровнем речевого развития при ОНР </w:t>
      </w:r>
      <w:r w:rsidRPr="00B55062">
        <w:rPr>
          <w:sz w:val="24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</w:t>
      </w:r>
      <w:r w:rsidRPr="00B55062">
        <w:rPr>
          <w:sz w:val="24"/>
        </w:rPr>
        <w:t>н</w:t>
      </w:r>
      <w:r w:rsidRPr="00B55062">
        <w:rPr>
          <w:sz w:val="24"/>
        </w:rPr>
        <w:t>цированное произношение звуков, причем замены могут быть нестойкими. Более устойчивым стан</w:t>
      </w:r>
      <w:r w:rsidRPr="00B55062">
        <w:rPr>
          <w:sz w:val="24"/>
        </w:rPr>
        <w:t>о</w:t>
      </w:r>
      <w:r w:rsidRPr="00B55062">
        <w:rPr>
          <w:sz w:val="24"/>
        </w:rPr>
        <w:t xml:space="preserve">вится произношение слов сложной слоговой структуры. Понимание речи приближается к норме. </w:t>
      </w:r>
    </w:p>
    <w:p w:rsidR="00A261D8" w:rsidRPr="00B55062" w:rsidRDefault="0006026A" w:rsidP="00256D68">
      <w:pPr>
        <w:pStyle w:val="af3"/>
        <w:ind w:firstLine="357"/>
        <w:jc w:val="both"/>
        <w:rPr>
          <w:sz w:val="24"/>
        </w:rPr>
      </w:pPr>
      <w:r w:rsidRPr="00B55062">
        <w:rPr>
          <w:sz w:val="24"/>
        </w:rPr>
        <w:t>Рабочая программа создана с учетом ограниченных возможностей здоровья детей, особенностей их развития, особенностей семей воспитанников, особенностей региона. Что подтверждается проведе</w:t>
      </w:r>
      <w:r w:rsidRPr="00B55062">
        <w:rPr>
          <w:sz w:val="24"/>
        </w:rPr>
        <w:t>н</w:t>
      </w:r>
      <w:r w:rsidRPr="00B55062">
        <w:rPr>
          <w:sz w:val="24"/>
        </w:rPr>
        <w:t>ными исследованиями.</w:t>
      </w:r>
    </w:p>
    <w:p w:rsidR="0006026A" w:rsidRPr="00B55062" w:rsidRDefault="000602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E4416A" w:rsidRPr="00B55062" w:rsidRDefault="00E4416A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895294" w:rsidRPr="00B55062" w:rsidRDefault="00895294" w:rsidP="005C170F">
      <w:pPr>
        <w:pStyle w:val="af3"/>
        <w:ind w:firstLine="357"/>
        <w:jc w:val="left"/>
        <w:rPr>
          <w:sz w:val="24"/>
        </w:rPr>
      </w:pPr>
    </w:p>
    <w:p w:rsidR="006E67A6" w:rsidRPr="00B55062" w:rsidRDefault="006E67A6" w:rsidP="006D5E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70F" w:rsidRPr="00B55062" w:rsidRDefault="005C170F" w:rsidP="00E441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062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6D5E7B" w:rsidRPr="00B55062">
        <w:rPr>
          <w:rFonts w:ascii="Times New Roman" w:hAnsi="Times New Roman"/>
          <w:b/>
          <w:sz w:val="24"/>
          <w:szCs w:val="24"/>
        </w:rPr>
        <w:t>1</w:t>
      </w:r>
    </w:p>
    <w:p w:rsidR="005C170F" w:rsidRPr="00B55062" w:rsidRDefault="005C170F" w:rsidP="005C17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0F69" w:rsidRPr="00B55062" w:rsidRDefault="00200F69" w:rsidP="0020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62"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</w:p>
    <w:p w:rsidR="00B55062" w:rsidRDefault="0055700D" w:rsidP="0020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62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="00200F69" w:rsidRPr="00B55062">
        <w:rPr>
          <w:rFonts w:ascii="Times New Roman" w:hAnsi="Times New Roman" w:cs="Times New Roman"/>
          <w:b/>
          <w:sz w:val="24"/>
          <w:szCs w:val="24"/>
        </w:rPr>
        <w:t xml:space="preserve"> группы компенсирующей направленности</w:t>
      </w:r>
      <w:r w:rsidR="00B55062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200F69" w:rsidRPr="00B55062" w:rsidRDefault="00200F69" w:rsidP="00B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62">
        <w:rPr>
          <w:rFonts w:ascii="Times New Roman" w:hAnsi="Times New Roman" w:cs="Times New Roman"/>
          <w:b/>
          <w:sz w:val="24"/>
          <w:szCs w:val="24"/>
        </w:rPr>
        <w:t xml:space="preserve"> для детей с тяжелыми нарушениями речи (ОНР)</w:t>
      </w:r>
    </w:p>
    <w:p w:rsidR="00200F69" w:rsidRPr="00B55062" w:rsidRDefault="00200F69" w:rsidP="0020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62">
        <w:rPr>
          <w:rFonts w:ascii="Times New Roman" w:hAnsi="Times New Roman" w:cs="Times New Roman"/>
          <w:b/>
          <w:sz w:val="24"/>
          <w:szCs w:val="24"/>
        </w:rPr>
        <w:t>201</w:t>
      </w:r>
      <w:r w:rsidR="00B55062">
        <w:rPr>
          <w:rFonts w:ascii="Times New Roman" w:hAnsi="Times New Roman" w:cs="Times New Roman"/>
          <w:b/>
          <w:sz w:val="24"/>
          <w:szCs w:val="24"/>
        </w:rPr>
        <w:t>8</w:t>
      </w:r>
      <w:r w:rsidRPr="00B55062">
        <w:rPr>
          <w:rFonts w:ascii="Times New Roman" w:hAnsi="Times New Roman" w:cs="Times New Roman"/>
          <w:b/>
          <w:sz w:val="24"/>
          <w:szCs w:val="24"/>
        </w:rPr>
        <w:t>-201</w:t>
      </w:r>
      <w:r w:rsidR="00B55062">
        <w:rPr>
          <w:rFonts w:ascii="Times New Roman" w:hAnsi="Times New Roman" w:cs="Times New Roman"/>
          <w:b/>
          <w:sz w:val="24"/>
          <w:szCs w:val="24"/>
        </w:rPr>
        <w:t>9</w:t>
      </w:r>
      <w:r w:rsidRPr="00B550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170F" w:rsidRPr="00B55062" w:rsidRDefault="005C170F" w:rsidP="005C170F">
      <w:pPr>
        <w:pStyle w:val="afc"/>
        <w:shd w:val="clear" w:color="auto" w:fill="FFFFFF"/>
        <w:ind w:left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670"/>
        <w:gridCol w:w="3367"/>
      </w:tblGrid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6434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8C193B" w:rsidP="008C19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8C193B" w:rsidP="008C19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1</w:t>
            </w:r>
            <w:r w:rsidR="00B55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 w:rsidP="0055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1</w:t>
            </w:r>
            <w:r w:rsidR="00B55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55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мам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55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 w:rsidP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Количество пап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 w:rsidP="0055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1</w:t>
            </w:r>
            <w:r w:rsidR="00B55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Вдовы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DC6929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Дети сотрудников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Льготники 50 %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Льготники 100 %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929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9" w:rsidRPr="00B55062" w:rsidRDefault="00DC6929" w:rsidP="00DC6929">
            <w:pPr>
              <w:pStyle w:val="afc"/>
              <w:numPr>
                <w:ilvl w:val="0"/>
                <w:numId w:val="15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9" w:rsidRPr="00B55062" w:rsidRDefault="00DC6929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170F" w:rsidRPr="00B55062" w:rsidRDefault="005C170F" w:rsidP="005C17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70F" w:rsidRPr="00B55062" w:rsidRDefault="006434C1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55062">
        <w:rPr>
          <w:rFonts w:ascii="Times New Roman" w:hAnsi="Times New Roman"/>
          <w:bCs/>
          <w:i/>
          <w:iCs/>
          <w:sz w:val="24"/>
          <w:szCs w:val="24"/>
        </w:rPr>
        <w:t>Сведения об образовании 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670"/>
        <w:gridCol w:w="3367"/>
      </w:tblGrid>
      <w:tr w:rsidR="006434C1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1" w:rsidRPr="00B55062" w:rsidRDefault="006434C1" w:rsidP="005E55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C1" w:rsidRPr="00B55062" w:rsidRDefault="006434C1" w:rsidP="005E5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C1" w:rsidRPr="00B55062" w:rsidRDefault="006434C1" w:rsidP="005E5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31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1</w:t>
            </w:r>
            <w:r w:rsidR="00B5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Второе высшее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193B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B" w:rsidRPr="00B55062" w:rsidRDefault="008C193B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Полное среднее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3B" w:rsidRPr="00B55062" w:rsidRDefault="00B55062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4C1" w:rsidRPr="00B55062" w:rsidTr="006434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1" w:rsidRPr="00B55062" w:rsidRDefault="006434C1" w:rsidP="006434C1">
            <w:pPr>
              <w:pStyle w:val="afc"/>
              <w:numPr>
                <w:ilvl w:val="0"/>
                <w:numId w:val="16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C1" w:rsidRPr="00B55062" w:rsidRDefault="006434C1" w:rsidP="008C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C1" w:rsidRPr="00B55062" w:rsidRDefault="006434C1" w:rsidP="0064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170F" w:rsidRPr="00B55062" w:rsidRDefault="005C170F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51C5D" w:rsidRPr="00B55062" w:rsidRDefault="00051C5D" w:rsidP="00051C5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55062">
        <w:rPr>
          <w:rFonts w:ascii="Times New Roman" w:hAnsi="Times New Roman"/>
          <w:bCs/>
          <w:i/>
          <w:iCs/>
          <w:sz w:val="24"/>
          <w:szCs w:val="24"/>
        </w:rPr>
        <w:t>Сведения о социальном статусе 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670"/>
        <w:gridCol w:w="3367"/>
      </w:tblGrid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5062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B55062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B55062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Частные предприниматели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AB4B6A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B55062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051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AB4B6A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C5D" w:rsidRPr="00B55062" w:rsidTr="005E557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D" w:rsidRPr="00B55062" w:rsidRDefault="00051C5D" w:rsidP="00051C5D">
            <w:pPr>
              <w:pStyle w:val="afc"/>
              <w:numPr>
                <w:ilvl w:val="0"/>
                <w:numId w:val="17"/>
              </w:num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051C5D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Беженцы, переселенцы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D" w:rsidRPr="00B55062" w:rsidRDefault="00AB4B6A" w:rsidP="005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170F" w:rsidRPr="00B55062" w:rsidRDefault="005C170F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170F" w:rsidRPr="00B55062" w:rsidRDefault="005C170F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F3196" w:rsidRPr="00B55062" w:rsidRDefault="00EF3196" w:rsidP="00EF31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062">
        <w:rPr>
          <w:rFonts w:ascii="Times New Roman" w:hAnsi="Times New Roman" w:cs="Times New Roman"/>
          <w:b/>
          <w:sz w:val="24"/>
          <w:szCs w:val="24"/>
        </w:rPr>
        <w:t>Вывод</w:t>
      </w:r>
      <w:r w:rsidR="0077081A" w:rsidRPr="00B55062">
        <w:rPr>
          <w:rFonts w:ascii="Times New Roman" w:hAnsi="Times New Roman" w:cs="Times New Roman"/>
          <w:b/>
          <w:sz w:val="24"/>
          <w:szCs w:val="24"/>
        </w:rPr>
        <w:t>.</w:t>
      </w:r>
      <w:r w:rsidRPr="00B5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062">
        <w:rPr>
          <w:rFonts w:ascii="Times New Roman" w:hAnsi="Times New Roman" w:cs="Times New Roman"/>
          <w:sz w:val="24"/>
          <w:szCs w:val="24"/>
        </w:rPr>
        <w:t xml:space="preserve">    Таким образом, полученные результаты показали, что контин</w:t>
      </w:r>
      <w:r w:rsidRPr="00B55062">
        <w:rPr>
          <w:rFonts w:ascii="Times New Roman" w:hAnsi="Times New Roman" w:cs="Times New Roman"/>
          <w:sz w:val="24"/>
          <w:szCs w:val="24"/>
        </w:rPr>
        <w:softHyphen/>
      </w:r>
      <w:r w:rsidRPr="00B55062">
        <w:rPr>
          <w:rFonts w:ascii="Times New Roman" w:hAnsi="Times New Roman" w:cs="Times New Roman"/>
          <w:spacing w:val="-2"/>
          <w:sz w:val="24"/>
          <w:szCs w:val="24"/>
        </w:rPr>
        <w:t>гент родителей неоднор</w:t>
      </w:r>
      <w:r w:rsidRPr="00B550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55062">
        <w:rPr>
          <w:rFonts w:ascii="Times New Roman" w:hAnsi="Times New Roman" w:cs="Times New Roman"/>
          <w:spacing w:val="-2"/>
          <w:sz w:val="24"/>
          <w:szCs w:val="24"/>
        </w:rPr>
        <w:t xml:space="preserve">ден, имеет различные цели и ценности. </w:t>
      </w:r>
      <w:r w:rsidRPr="00B55062">
        <w:rPr>
          <w:rFonts w:ascii="Times New Roman" w:hAnsi="Times New Roman" w:cs="Times New Roman"/>
          <w:spacing w:val="-3"/>
          <w:sz w:val="24"/>
          <w:szCs w:val="24"/>
        </w:rPr>
        <w:t>В целом для основного контингента родителей характерны: сред</w:t>
      </w:r>
      <w:r w:rsidRPr="00B5506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55062">
        <w:rPr>
          <w:rFonts w:ascii="Times New Roman" w:hAnsi="Times New Roman" w:cs="Times New Roman"/>
          <w:spacing w:val="1"/>
          <w:sz w:val="24"/>
          <w:szCs w:val="24"/>
        </w:rPr>
        <w:t>ний уровень жизни и доходов, но для всех родителей характерны высокие требования и</w:t>
      </w:r>
      <w:r w:rsidRPr="00B55062">
        <w:rPr>
          <w:rFonts w:ascii="Times New Roman" w:hAnsi="Times New Roman" w:cs="Times New Roman"/>
          <w:spacing w:val="2"/>
          <w:sz w:val="24"/>
          <w:szCs w:val="24"/>
        </w:rPr>
        <w:t xml:space="preserve"> большое ж</w:t>
      </w:r>
      <w:r w:rsidRPr="00B550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55062">
        <w:rPr>
          <w:rFonts w:ascii="Times New Roman" w:hAnsi="Times New Roman" w:cs="Times New Roman"/>
          <w:spacing w:val="2"/>
          <w:sz w:val="24"/>
          <w:szCs w:val="24"/>
        </w:rPr>
        <w:t>лание дать ребенку хорошее образование.</w:t>
      </w:r>
    </w:p>
    <w:p w:rsidR="00EF3196" w:rsidRDefault="00EF3196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3797" w:rsidRDefault="00E23797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3797" w:rsidRDefault="00E23797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3797" w:rsidRDefault="00E23797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3797" w:rsidRDefault="00E23797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3797" w:rsidRPr="00B55062" w:rsidRDefault="00E23797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6026A" w:rsidRPr="00B55062" w:rsidRDefault="0006026A" w:rsidP="0006026A">
      <w:pPr>
        <w:pStyle w:val="afc"/>
        <w:numPr>
          <w:ilvl w:val="0"/>
          <w:numId w:val="13"/>
        </w:numPr>
        <w:rPr>
          <w:b/>
          <w:bCs/>
          <w:iCs/>
          <w:lang w:val="en-US"/>
        </w:rPr>
      </w:pPr>
      <w:r w:rsidRPr="00B55062">
        <w:rPr>
          <w:b/>
          <w:bCs/>
          <w:iCs/>
        </w:rPr>
        <w:t xml:space="preserve"> Содержательный раздел </w:t>
      </w:r>
    </w:p>
    <w:p w:rsidR="008D11D4" w:rsidRPr="00B55062" w:rsidRDefault="008D11D4" w:rsidP="00B55062">
      <w:pPr>
        <w:rPr>
          <w:b/>
          <w:bCs/>
          <w:iCs/>
          <w:sz w:val="24"/>
          <w:szCs w:val="24"/>
        </w:rPr>
      </w:pPr>
    </w:p>
    <w:p w:rsidR="005C170F" w:rsidRPr="00B55062" w:rsidRDefault="0006026A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5062">
        <w:rPr>
          <w:rFonts w:ascii="Times New Roman" w:hAnsi="Times New Roman"/>
          <w:b/>
          <w:bCs/>
          <w:iCs/>
          <w:sz w:val="24"/>
          <w:szCs w:val="24"/>
        </w:rPr>
        <w:t>Проектирование образовательного</w:t>
      </w:r>
      <w:r w:rsidR="005C170F" w:rsidRPr="00B55062">
        <w:rPr>
          <w:rFonts w:ascii="Times New Roman" w:hAnsi="Times New Roman"/>
          <w:b/>
          <w:bCs/>
          <w:iCs/>
          <w:sz w:val="24"/>
          <w:szCs w:val="24"/>
        </w:rPr>
        <w:t xml:space="preserve"> процесса </w:t>
      </w:r>
    </w:p>
    <w:p w:rsidR="005C170F" w:rsidRPr="00B55062" w:rsidRDefault="005C170F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C170F" w:rsidRPr="00B55062" w:rsidRDefault="005C170F" w:rsidP="005C17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062">
        <w:rPr>
          <w:rFonts w:ascii="Times New Roman" w:hAnsi="Times New Roman" w:cs="Times New Roman"/>
          <w:b/>
          <w:bCs/>
          <w:i/>
          <w:sz w:val="24"/>
          <w:szCs w:val="24"/>
        </w:rPr>
        <w:t>Учебный план</w:t>
      </w:r>
    </w:p>
    <w:p w:rsidR="005C170F" w:rsidRPr="00B55062" w:rsidRDefault="005C170F" w:rsidP="005C17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170F" w:rsidRPr="00B55062" w:rsidRDefault="0006026A" w:rsidP="004E7F8E">
      <w:pPr>
        <w:pStyle w:val="6"/>
        <w:ind w:left="0" w:firstLine="348"/>
        <w:jc w:val="both"/>
        <w:rPr>
          <w:sz w:val="24"/>
        </w:rPr>
      </w:pPr>
      <w:r w:rsidRPr="00B55062">
        <w:rPr>
          <w:sz w:val="24"/>
        </w:rPr>
        <w:t xml:space="preserve">В </w:t>
      </w:r>
      <w:r w:rsidR="007001F5" w:rsidRPr="00B55062">
        <w:rPr>
          <w:sz w:val="24"/>
        </w:rPr>
        <w:t>подготовительной к школе</w:t>
      </w:r>
      <w:r w:rsidR="00563320" w:rsidRPr="00B55062">
        <w:rPr>
          <w:sz w:val="24"/>
        </w:rPr>
        <w:t xml:space="preserve"> </w:t>
      </w:r>
      <w:r w:rsidR="005C170F" w:rsidRPr="00B55062">
        <w:rPr>
          <w:sz w:val="24"/>
        </w:rPr>
        <w:t xml:space="preserve">группе </w:t>
      </w:r>
      <w:r w:rsidRPr="00B55062">
        <w:rPr>
          <w:sz w:val="24"/>
        </w:rPr>
        <w:t xml:space="preserve">компенсирующей направленности </w:t>
      </w:r>
      <w:r w:rsidR="005C170F" w:rsidRPr="00B55062">
        <w:rPr>
          <w:sz w:val="24"/>
        </w:rPr>
        <w:t xml:space="preserve">для детей с </w:t>
      </w:r>
      <w:r w:rsidRPr="00B55062">
        <w:rPr>
          <w:sz w:val="24"/>
        </w:rPr>
        <w:t>ТНР (</w:t>
      </w:r>
      <w:r w:rsidR="005C170F" w:rsidRPr="00B55062">
        <w:rPr>
          <w:sz w:val="24"/>
        </w:rPr>
        <w:t>ОНР</w:t>
      </w:r>
      <w:r w:rsidRPr="00B55062">
        <w:rPr>
          <w:sz w:val="24"/>
        </w:rPr>
        <w:t>)</w:t>
      </w:r>
      <w:r w:rsidR="005C170F" w:rsidRPr="00B55062">
        <w:rPr>
          <w:sz w:val="24"/>
        </w:rPr>
        <w:t xml:space="preserve"> с октября по май (вклю</w:t>
      </w:r>
      <w:r w:rsidRPr="00B55062">
        <w:rPr>
          <w:sz w:val="24"/>
        </w:rPr>
        <w:t xml:space="preserve">чительно) проводится в неделю </w:t>
      </w:r>
      <w:r w:rsidR="004E7F8E" w:rsidRPr="00B55062">
        <w:rPr>
          <w:sz w:val="24"/>
        </w:rPr>
        <w:t>4</w:t>
      </w:r>
      <w:r w:rsidR="005C170F" w:rsidRPr="00B55062">
        <w:rPr>
          <w:sz w:val="24"/>
        </w:rPr>
        <w:t xml:space="preserve"> подгрупповых  заняти</w:t>
      </w:r>
      <w:r w:rsidR="004E7F8E" w:rsidRPr="00B55062">
        <w:rPr>
          <w:sz w:val="24"/>
        </w:rPr>
        <w:t>я</w:t>
      </w:r>
      <w:r w:rsidR="005C170F" w:rsidRPr="00B55062">
        <w:rPr>
          <w:sz w:val="24"/>
        </w:rPr>
        <w:t xml:space="preserve"> продолжительностью </w:t>
      </w:r>
      <w:r w:rsidR="007001F5" w:rsidRPr="00B55062">
        <w:rPr>
          <w:sz w:val="24"/>
        </w:rPr>
        <w:t>30</w:t>
      </w:r>
      <w:r w:rsidR="005C170F" w:rsidRPr="00B55062">
        <w:rPr>
          <w:sz w:val="24"/>
        </w:rPr>
        <w:t xml:space="preserve"> минут каждое, что не превышает рекомендованную САНПиНом недельную нагрузку. Каждый р</w:t>
      </w:r>
      <w:r w:rsidR="005C170F" w:rsidRPr="00B55062">
        <w:rPr>
          <w:sz w:val="24"/>
        </w:rPr>
        <w:t>е</w:t>
      </w:r>
      <w:r w:rsidR="005C170F" w:rsidRPr="00B55062">
        <w:rPr>
          <w:sz w:val="24"/>
        </w:rPr>
        <w:t xml:space="preserve">бенок не менее </w:t>
      </w:r>
      <w:r w:rsidR="007001F5" w:rsidRPr="00B55062">
        <w:rPr>
          <w:sz w:val="24"/>
        </w:rPr>
        <w:t>двух</w:t>
      </w:r>
      <w:r w:rsidR="005C170F" w:rsidRPr="00B55062">
        <w:rPr>
          <w:sz w:val="24"/>
        </w:rPr>
        <w:t xml:space="preserve"> раз в неделю занимается индивидуально с логопедом и воспитателем. </w:t>
      </w:r>
      <w:r w:rsidRPr="00B55062">
        <w:rPr>
          <w:sz w:val="24"/>
        </w:rPr>
        <w:t>Индивид</w:t>
      </w:r>
      <w:r w:rsidRPr="00B55062">
        <w:rPr>
          <w:sz w:val="24"/>
        </w:rPr>
        <w:t>у</w:t>
      </w:r>
      <w:r w:rsidRPr="00B55062">
        <w:rPr>
          <w:sz w:val="24"/>
        </w:rPr>
        <w:t xml:space="preserve">альные занятия со специалистами не включаются в сетку занятий. </w:t>
      </w:r>
      <w:r w:rsidR="005C170F" w:rsidRPr="00B55062">
        <w:rPr>
          <w:sz w:val="24"/>
        </w:rPr>
        <w:t>Лечебная физкультура для ну</w:t>
      </w:r>
      <w:r w:rsidR="005C170F" w:rsidRPr="00B55062">
        <w:rPr>
          <w:sz w:val="24"/>
        </w:rPr>
        <w:t>ж</w:t>
      </w:r>
      <w:r w:rsidR="005C170F" w:rsidRPr="00B55062">
        <w:rPr>
          <w:sz w:val="24"/>
        </w:rPr>
        <w:t xml:space="preserve">дающихся выносится за сетку занятий, как лечебная процедура. </w:t>
      </w:r>
    </w:p>
    <w:p w:rsidR="00B44E39" w:rsidRPr="00B55062" w:rsidRDefault="00B44E39" w:rsidP="004E7F8E">
      <w:pPr>
        <w:pStyle w:val="af3"/>
        <w:ind w:firstLine="348"/>
        <w:jc w:val="both"/>
        <w:rPr>
          <w:sz w:val="24"/>
        </w:rPr>
      </w:pPr>
      <w:r w:rsidRPr="00B55062">
        <w:rPr>
          <w:sz w:val="24"/>
        </w:rPr>
        <w:t>Социально-коммуникативное развитие осуществляется в образовательной деятельности в ходе р</w:t>
      </w:r>
      <w:r w:rsidRPr="00B55062">
        <w:rPr>
          <w:sz w:val="24"/>
        </w:rPr>
        <w:t>е</w:t>
      </w:r>
      <w:r w:rsidRPr="00B55062">
        <w:rPr>
          <w:sz w:val="24"/>
        </w:rPr>
        <w:t>жимных моментов, в самостоятельной игровой деятельности детей, на совместных с родителями м</w:t>
      </w:r>
      <w:r w:rsidRPr="00B55062">
        <w:rPr>
          <w:sz w:val="24"/>
        </w:rPr>
        <w:t>е</w:t>
      </w:r>
      <w:r w:rsidRPr="00B55062">
        <w:rPr>
          <w:sz w:val="24"/>
        </w:rPr>
        <w:t xml:space="preserve">роприятиях, на интегрированных занятиях. </w:t>
      </w:r>
    </w:p>
    <w:p w:rsidR="00B55062" w:rsidRPr="00E9601B" w:rsidRDefault="00B55062" w:rsidP="00B5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1B">
        <w:rPr>
          <w:rFonts w:ascii="Times New Roman" w:hAnsi="Times New Roman"/>
          <w:b/>
          <w:sz w:val="28"/>
          <w:szCs w:val="28"/>
        </w:rPr>
        <w:t>УЧЕБНЫЙ ПЛАН</w:t>
      </w:r>
    </w:p>
    <w:p w:rsidR="00B55062" w:rsidRPr="00E9601B" w:rsidRDefault="00B55062" w:rsidP="00B5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1B">
        <w:rPr>
          <w:rFonts w:ascii="Times New Roman" w:hAnsi="Times New Roman"/>
          <w:b/>
          <w:sz w:val="28"/>
          <w:szCs w:val="28"/>
        </w:rPr>
        <w:t xml:space="preserve">режима образовательной деятельности </w:t>
      </w:r>
    </w:p>
    <w:p w:rsidR="00B55062" w:rsidRPr="00E9601B" w:rsidRDefault="00B55062" w:rsidP="00B5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1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подготовительной к школе логопедической группе №10</w:t>
      </w:r>
    </w:p>
    <w:p w:rsidR="00B55062" w:rsidRDefault="00B55062" w:rsidP="00B5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01B">
        <w:rPr>
          <w:rFonts w:ascii="Times New Roman" w:hAnsi="Times New Roman"/>
          <w:b/>
          <w:sz w:val="28"/>
          <w:szCs w:val="28"/>
        </w:rPr>
        <w:t>МБДОУ «Детский сад №18» г.о. Самара на 2018-2019 учебный год</w:t>
      </w:r>
    </w:p>
    <w:p w:rsidR="00B55062" w:rsidRPr="00E9601B" w:rsidRDefault="00B55062" w:rsidP="00B55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(1-2-3 период – сентябрь-июнь)</w:t>
      </w:r>
    </w:p>
    <w:tbl>
      <w:tblPr>
        <w:tblW w:w="10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81"/>
      </w:tblGrid>
      <w:tr w:rsidR="00B55062" w:rsidRPr="006962AA" w:rsidTr="00B55062">
        <w:tc>
          <w:tcPr>
            <w:tcW w:w="3936" w:type="dxa"/>
            <w:vMerge w:val="restart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B55062" w:rsidRPr="006962AA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55062" w:rsidRPr="006962AA" w:rsidTr="00B55062">
        <w:tc>
          <w:tcPr>
            <w:tcW w:w="3936" w:type="dxa"/>
            <w:vMerge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B55062" w:rsidRPr="006962AA" w:rsidTr="00B55062">
        <w:tc>
          <w:tcPr>
            <w:tcW w:w="10317" w:type="dxa"/>
            <w:gridSpan w:val="2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Разработана на основе АООП ДО МБДОУ «Детский сад №18», основной образовательной пр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граммы дошкольного образования «От рождения до школы» под редакцией Н.Е.Вераксы, Т.С.Кома</w:t>
            </w:r>
            <w:r>
              <w:rPr>
                <w:rFonts w:ascii="Times New Roman" w:hAnsi="Times New Roman"/>
                <w:sz w:val="24"/>
                <w:szCs w:val="24"/>
              </w:rPr>
              <w:t>ровой, М.А.Васильевой., М.2017 год, Н.В.Нищевой «Примерной адаптированной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</w:t>
            </w:r>
          </w:p>
        </w:tc>
      </w:tr>
      <w:tr w:rsidR="00B55062" w:rsidRPr="006962AA" w:rsidTr="00B55062">
        <w:tc>
          <w:tcPr>
            <w:tcW w:w="10317" w:type="dxa"/>
            <w:gridSpan w:val="2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Инвариантная часть реализации образовательной программы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ОО Познавательное развитие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ФПП об окружающем мире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  - рисование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  - лепка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  - аппликация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Музыкально-художественная де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я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Конструктивно-модельная деятел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ь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- конструирование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- ручной труд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ОО Физическое развитие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 инв</w:t>
            </w: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риантной части программы</w:t>
            </w:r>
          </w:p>
        </w:tc>
        <w:tc>
          <w:tcPr>
            <w:tcW w:w="6381" w:type="dxa"/>
            <w:shd w:val="clear" w:color="auto" w:fill="auto"/>
          </w:tcPr>
          <w:p w:rsidR="00B55062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 мин</w:t>
            </w:r>
          </w:p>
        </w:tc>
      </w:tr>
      <w:tr w:rsidR="00B55062" w:rsidRPr="006962AA" w:rsidTr="00B55062">
        <w:tc>
          <w:tcPr>
            <w:tcW w:w="10317" w:type="dxa"/>
            <w:gridSpan w:val="2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формируемая участниками образовательного процесса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ОО Речевое развитие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деятельность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 xml:space="preserve">     -  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 xml:space="preserve">     -  подготовка к обучению грам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AA">
              <w:rPr>
                <w:rFonts w:ascii="Times New Roman" w:hAnsi="Times New Roman"/>
                <w:sz w:val="24"/>
                <w:szCs w:val="24"/>
              </w:rPr>
              <w:t>Образовательная нагрузка допо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л</w:t>
            </w:r>
            <w:r w:rsidRPr="006962AA">
              <w:rPr>
                <w:rFonts w:ascii="Times New Roman" w:hAnsi="Times New Roman"/>
                <w:sz w:val="24"/>
                <w:szCs w:val="24"/>
              </w:rPr>
              <w:t>нительной части программы</w:t>
            </w:r>
          </w:p>
        </w:tc>
        <w:tc>
          <w:tcPr>
            <w:tcW w:w="6381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5062" w:rsidRPr="006962AA" w:rsidTr="00B55062">
        <w:tc>
          <w:tcPr>
            <w:tcW w:w="3936" w:type="dxa"/>
            <w:shd w:val="clear" w:color="auto" w:fill="auto"/>
          </w:tcPr>
          <w:p w:rsidR="00B55062" w:rsidRPr="006962AA" w:rsidRDefault="00B55062" w:rsidP="00B55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2AA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6381" w:type="dxa"/>
            <w:shd w:val="clear" w:color="auto" w:fill="auto"/>
          </w:tcPr>
          <w:p w:rsidR="00B55062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55062" w:rsidRPr="006962AA" w:rsidRDefault="00B55062" w:rsidP="00B5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 мин</w:t>
            </w:r>
          </w:p>
        </w:tc>
      </w:tr>
    </w:tbl>
    <w:p w:rsidR="00B55062" w:rsidRDefault="00B55062" w:rsidP="00B550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55062" w:rsidRDefault="00B55062" w:rsidP="00B550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C170F" w:rsidRDefault="00715518" w:rsidP="00B550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56.7pt;margin-top:11.7pt;width:294pt;height:22.5pt;z-index:251660288" strokecolor="white [3212]"/>
        </w:pict>
      </w:r>
      <w:r w:rsidR="005C170F">
        <w:rPr>
          <w:rFonts w:ascii="Times New Roman" w:hAnsi="Times New Roman"/>
          <w:b/>
          <w:sz w:val="28"/>
          <w:szCs w:val="28"/>
        </w:rPr>
        <w:t xml:space="preserve">ТАБЛИЦА </w:t>
      </w:r>
      <w:r w:rsidR="00C4009F">
        <w:rPr>
          <w:rFonts w:ascii="Times New Roman" w:hAnsi="Times New Roman"/>
          <w:b/>
          <w:sz w:val="28"/>
          <w:szCs w:val="28"/>
        </w:rPr>
        <w:t>2</w:t>
      </w:r>
    </w:p>
    <w:p w:rsidR="00B55062" w:rsidRDefault="00B55062" w:rsidP="00B550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C170F" w:rsidRDefault="005C170F" w:rsidP="005C170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Модель организации коррекционно-развивающей работы в группе</w:t>
      </w:r>
    </w:p>
    <w:p w:rsidR="005C170F" w:rsidRDefault="005C170F" w:rsidP="005C170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400"/>
        <w:gridCol w:w="2492"/>
        <w:gridCol w:w="2975"/>
      </w:tblGrid>
      <w:tr w:rsidR="005C170F" w:rsidTr="00B55062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Самостоятельная де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я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тельность детей.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F" w:rsidRPr="00B55062" w:rsidRDefault="005C170F" w:rsidP="00B5506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Взаимодействие с семь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я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ми воспитанников, соц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альными партнерами (детской поликлиникой, детской библиотекой, школой, кафедрой лог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педии Института спец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альной педагогики и пс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хологии).</w:t>
            </w:r>
          </w:p>
        </w:tc>
      </w:tr>
      <w:tr w:rsidR="005C170F" w:rsidTr="00B550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F" w:rsidRPr="00B55062" w:rsidRDefault="005C1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Коррекционно-развивающие инд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видуальные, по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д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групповые, фро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н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тальные, интегрир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ванные с участием разных специалистов занятия.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н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F" w:rsidRDefault="005C1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F" w:rsidRDefault="005C1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071" w:rsidRDefault="005C170F" w:rsidP="005E5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C170F" w:rsidRDefault="005C170F" w:rsidP="005C17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C4009F">
        <w:rPr>
          <w:rFonts w:ascii="Times New Roman" w:hAnsi="Times New Roman"/>
          <w:b/>
          <w:sz w:val="28"/>
          <w:szCs w:val="28"/>
        </w:rPr>
        <w:t>3</w:t>
      </w:r>
    </w:p>
    <w:p w:rsidR="00B55062" w:rsidRDefault="00B55062" w:rsidP="005C170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5062" w:rsidRDefault="00B55062" w:rsidP="00E2379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Максимально допустимый объем образовательной нагрузки 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3236"/>
        <w:gridCol w:w="4616"/>
      </w:tblGrid>
      <w:tr w:rsidR="005C170F" w:rsidTr="00B55062">
        <w:trPr>
          <w:trHeight w:val="207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ко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рекционно-развивающего занятия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5C17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объем обр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зовательной нагрузки в первой полов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не дня, во второй половине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62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</w:tr>
      <w:tr w:rsidR="005C170F" w:rsidTr="00B55062">
        <w:trPr>
          <w:trHeight w:val="68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F" w:rsidRPr="00B55062" w:rsidRDefault="00770C82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5574" w:rsidRPr="00B55062">
              <w:rPr>
                <w:rFonts w:ascii="Times New Roman" w:hAnsi="Times New Roman"/>
                <w:sz w:val="24"/>
                <w:szCs w:val="24"/>
              </w:rPr>
              <w:t>6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 w:rsidR="005E5574" w:rsidRPr="00B55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F" w:rsidRPr="00B55062" w:rsidRDefault="0077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574" w:rsidRPr="00B55062">
              <w:rPr>
                <w:rFonts w:ascii="Times New Roman" w:hAnsi="Times New Roman"/>
                <w:sz w:val="24"/>
                <w:szCs w:val="24"/>
              </w:rPr>
              <w:t>3</w:t>
            </w:r>
            <w:r w:rsidR="002A18A1" w:rsidRPr="00B55062">
              <w:rPr>
                <w:rFonts w:ascii="Times New Roman" w:hAnsi="Times New Roman"/>
                <w:sz w:val="24"/>
                <w:szCs w:val="24"/>
              </w:rPr>
              <w:t>0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 xml:space="preserve">минут фронтальное, 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д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>групповое, занятие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70F" w:rsidRPr="00B55062" w:rsidRDefault="000B2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20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 xml:space="preserve"> минут индивидуальное занятие,</w:t>
            </w:r>
          </w:p>
          <w:p w:rsidR="005C170F" w:rsidRPr="00B55062" w:rsidRDefault="005E5574" w:rsidP="002A1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>40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 xml:space="preserve"> минут интегрированное занятие.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F" w:rsidRPr="00B55062" w:rsidRDefault="0077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В первой половине дня - </w:t>
            </w:r>
            <w:r w:rsidR="005E5574" w:rsidRPr="00B55062">
              <w:rPr>
                <w:rFonts w:ascii="Times New Roman" w:hAnsi="Times New Roman"/>
                <w:sz w:val="24"/>
                <w:szCs w:val="24"/>
              </w:rPr>
              <w:t>55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 xml:space="preserve"> минут (вкл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ю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чая индивидуальное занятие с логопедом)</w:t>
            </w:r>
          </w:p>
          <w:p w:rsidR="005C170F" w:rsidRPr="00B55062" w:rsidRDefault="00770C82" w:rsidP="005E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62">
              <w:rPr>
                <w:rFonts w:ascii="Times New Roman" w:hAnsi="Times New Roman"/>
                <w:sz w:val="24"/>
                <w:szCs w:val="24"/>
              </w:rPr>
              <w:t xml:space="preserve">Во второй половине дня - 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574" w:rsidRPr="00B55062">
              <w:rPr>
                <w:rFonts w:ascii="Times New Roman" w:hAnsi="Times New Roman"/>
                <w:sz w:val="24"/>
                <w:szCs w:val="24"/>
              </w:rPr>
              <w:t>45</w:t>
            </w:r>
            <w:r w:rsidRPr="00B5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минут (включая индивидуальную работу по з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а</w:t>
            </w:r>
            <w:r w:rsidR="005C170F" w:rsidRPr="00B55062">
              <w:rPr>
                <w:rFonts w:ascii="Times New Roman" w:hAnsi="Times New Roman"/>
                <w:sz w:val="24"/>
                <w:szCs w:val="24"/>
              </w:rPr>
              <w:t>данию логопеда).</w:t>
            </w:r>
          </w:p>
        </w:tc>
      </w:tr>
    </w:tbl>
    <w:p w:rsidR="00B55062" w:rsidRDefault="00B55062" w:rsidP="00E23797">
      <w:pPr>
        <w:pStyle w:val="ConsNormal"/>
        <w:ind w:right="-284" w:firstLine="0"/>
        <w:jc w:val="both"/>
        <w:rPr>
          <w:rFonts w:ascii="Times New Roman" w:hAnsi="Times New Roman"/>
          <w:sz w:val="26"/>
          <w:szCs w:val="26"/>
        </w:rPr>
      </w:pPr>
    </w:p>
    <w:p w:rsidR="00B55062" w:rsidRDefault="005C170F" w:rsidP="00B55062">
      <w:pPr>
        <w:pStyle w:val="ConsNormal"/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5E5574">
        <w:rPr>
          <w:rFonts w:ascii="Times New Roman" w:hAnsi="Times New Roman"/>
          <w:sz w:val="26"/>
          <w:szCs w:val="26"/>
        </w:rPr>
        <w:t>В середине каждого коррекционно-развив</w:t>
      </w:r>
      <w:r w:rsidR="00770C82" w:rsidRPr="005E5574">
        <w:rPr>
          <w:rFonts w:ascii="Times New Roman" w:hAnsi="Times New Roman"/>
          <w:sz w:val="26"/>
          <w:szCs w:val="26"/>
        </w:rPr>
        <w:t>ающего занятия проводится физкультминутка</w:t>
      </w:r>
      <w:r w:rsidRPr="005E5574">
        <w:rPr>
          <w:rFonts w:ascii="Times New Roman" w:hAnsi="Times New Roman"/>
          <w:sz w:val="26"/>
          <w:szCs w:val="26"/>
        </w:rPr>
        <w:t>. Перерывы между коррекционно-развивающими занятиями не менее 10 минут. В середине фронтального или интегрир</w:t>
      </w:r>
      <w:r w:rsidR="00770C82" w:rsidRPr="005E5574">
        <w:rPr>
          <w:rFonts w:ascii="Times New Roman" w:hAnsi="Times New Roman"/>
          <w:sz w:val="26"/>
          <w:szCs w:val="26"/>
        </w:rPr>
        <w:t>ованного занятия проводится релаксационная пауза</w:t>
      </w:r>
    </w:p>
    <w:p w:rsidR="00B55062" w:rsidRPr="005E5574" w:rsidRDefault="005C170F" w:rsidP="00B55062">
      <w:pPr>
        <w:pStyle w:val="ConsNormal"/>
        <w:ind w:right="-284" w:firstLine="851"/>
        <w:jc w:val="both"/>
        <w:rPr>
          <w:rFonts w:ascii="Times New Roman" w:hAnsi="Times New Roman"/>
          <w:sz w:val="26"/>
          <w:szCs w:val="26"/>
        </w:rPr>
      </w:pPr>
      <w:r w:rsidRPr="005E5574">
        <w:rPr>
          <w:rFonts w:ascii="Times New Roman" w:hAnsi="Times New Roman"/>
          <w:sz w:val="26"/>
          <w:szCs w:val="26"/>
        </w:rPr>
        <w:t xml:space="preserve">В середине учебного года (январь) и в начале мая для воспитанников организуются </w:t>
      </w:r>
      <w:r w:rsidR="00B55062" w:rsidRPr="005E5574">
        <w:rPr>
          <w:rFonts w:ascii="Times New Roman" w:hAnsi="Times New Roman"/>
          <w:sz w:val="26"/>
          <w:szCs w:val="26"/>
        </w:rPr>
        <w:t xml:space="preserve">недельные каникулы, во время которых проводят образовательную деятельность только художественно-эстетического и оздоровительного циклов и индивидуальные занятия со специалистами. </w:t>
      </w:r>
    </w:p>
    <w:p w:rsidR="00B55062" w:rsidRPr="005E5574" w:rsidRDefault="00B55062" w:rsidP="00E23797">
      <w:pPr>
        <w:pStyle w:val="ConsNormal"/>
        <w:ind w:left="142" w:right="141" w:firstLine="851"/>
        <w:jc w:val="both"/>
        <w:rPr>
          <w:rFonts w:ascii="Times New Roman" w:hAnsi="Times New Roman"/>
          <w:sz w:val="26"/>
          <w:szCs w:val="26"/>
        </w:rPr>
      </w:pPr>
      <w:r w:rsidRPr="005E5574">
        <w:rPr>
          <w:rFonts w:ascii="Times New Roman" w:hAnsi="Times New Roman"/>
          <w:sz w:val="26"/>
          <w:szCs w:val="26"/>
        </w:rPr>
        <w:t xml:space="preserve">В июне образовательная деятельность не организуется. Предпочтение отдается </w:t>
      </w:r>
      <w:r w:rsidRPr="005E5574">
        <w:rPr>
          <w:rFonts w:ascii="Times New Roman" w:hAnsi="Times New Roman"/>
          <w:sz w:val="26"/>
          <w:szCs w:val="26"/>
        </w:rPr>
        <w:lastRenderedPageBreak/>
        <w:t xml:space="preserve">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 </w:t>
      </w:r>
    </w:p>
    <w:p w:rsidR="004E7F8E" w:rsidRDefault="004E7F8E" w:rsidP="004E7F8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C4009F">
        <w:rPr>
          <w:b/>
          <w:sz w:val="28"/>
          <w:szCs w:val="28"/>
        </w:rPr>
        <w:t>4</w:t>
      </w:r>
    </w:p>
    <w:p w:rsidR="004E7F8E" w:rsidRDefault="004E7F8E" w:rsidP="004E7F8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Модель ежедневного планирования подгрупповых занятий </w:t>
      </w:r>
    </w:p>
    <w:p w:rsidR="004E7F8E" w:rsidRDefault="004E7F8E" w:rsidP="004E7F8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учителя-логопеда</w:t>
      </w:r>
    </w:p>
    <w:p w:rsidR="004E7F8E" w:rsidRDefault="008F762D" w:rsidP="004E7F8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4E7F8E">
        <w:rPr>
          <w:b/>
          <w:sz w:val="28"/>
          <w:szCs w:val="28"/>
        </w:rPr>
        <w:t xml:space="preserve">, </w:t>
      </w:r>
      <w:r w:rsidR="0043162C">
        <w:rPr>
          <w:b/>
          <w:sz w:val="28"/>
          <w:szCs w:val="28"/>
        </w:rPr>
        <w:t>1</w:t>
      </w:r>
      <w:r w:rsidR="004E7F8E">
        <w:rPr>
          <w:b/>
          <w:sz w:val="28"/>
          <w:szCs w:val="28"/>
        </w:rPr>
        <w:t xml:space="preserve"> неделя</w:t>
      </w:r>
    </w:p>
    <w:tbl>
      <w:tblPr>
        <w:tblpPr w:leftFromText="180" w:rightFromText="180" w:vertAnchor="page" w:horzAnchor="margin" w:tblpXSpec="center" w:tblpY="2791"/>
        <w:tblW w:w="10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1"/>
        <w:gridCol w:w="2140"/>
        <w:gridCol w:w="2140"/>
        <w:gridCol w:w="2140"/>
        <w:gridCol w:w="1842"/>
      </w:tblGrid>
      <w:tr w:rsidR="00653741" w:rsidTr="0043162C">
        <w:trPr>
          <w:trHeight w:val="61"/>
        </w:trPr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Разделы работы</w:t>
            </w:r>
          </w:p>
        </w:tc>
        <w:tc>
          <w:tcPr>
            <w:tcW w:w="8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Дни недели</w:t>
            </w:r>
          </w:p>
        </w:tc>
      </w:tr>
      <w:tr w:rsidR="00653741" w:rsidTr="0043162C">
        <w:trPr>
          <w:trHeight w:val="61"/>
        </w:trPr>
        <w:tc>
          <w:tcPr>
            <w:tcW w:w="21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741" w:rsidRDefault="00653741" w:rsidP="006537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понедельник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вторник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четверг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3741" w:rsidRDefault="00653741" w:rsidP="00653741">
            <w:pPr>
              <w:pStyle w:val="aff"/>
            </w:pPr>
            <w:r>
              <w:rPr>
                <w:rStyle w:val="Bold"/>
              </w:rPr>
              <w:t>пятница</w:t>
            </w:r>
          </w:p>
        </w:tc>
      </w:tr>
      <w:tr w:rsidR="00653741" w:rsidTr="0043162C">
        <w:trPr>
          <w:trHeight w:val="61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Общие речевые навыки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Трениров</w:t>
            </w:r>
            <w:bookmarkStart w:id="0" w:name="_GoBack"/>
            <w:bookmarkEnd w:id="0"/>
            <w:r>
              <w:t>ка плавного выд</w:t>
            </w:r>
            <w:r>
              <w:t>о</w:t>
            </w:r>
            <w:r>
              <w:t>ха. «Осенние листочки»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Развитие силы и длительности выдоха. Упражнение с тренажером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Дыхательные упражнения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«Осенние листочки» (повторение)</w:t>
            </w:r>
          </w:p>
        </w:tc>
      </w:tr>
      <w:tr w:rsidR="00653741" w:rsidTr="0043162C">
        <w:trPr>
          <w:trHeight w:val="61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Общая моторика. Речь с движением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«Листья»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«Дождик»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«Листья» (повторение)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«Дождик» (повторение)</w:t>
            </w:r>
          </w:p>
        </w:tc>
      </w:tr>
      <w:tr w:rsidR="00653741" w:rsidTr="0043162C">
        <w:trPr>
          <w:trHeight w:val="61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Мелкая моторика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Пальчиковая гимнастика «Вышел дождик»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Пальчиковая гимнастика «Осенние листья»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«Листья» (повторение). Те</w:t>
            </w:r>
            <w:r>
              <w:t>т</w:t>
            </w:r>
            <w:r>
              <w:t>радь № 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«Вышел дождик» (п</w:t>
            </w:r>
            <w:r>
              <w:t>о</w:t>
            </w:r>
            <w:r>
              <w:t>вторение)</w:t>
            </w:r>
          </w:p>
        </w:tc>
      </w:tr>
      <w:tr w:rsidR="00653741" w:rsidTr="0043162C">
        <w:trPr>
          <w:trHeight w:val="61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Зрительное и слуховое вн</w:t>
            </w:r>
            <w:r>
              <w:t>и</w:t>
            </w:r>
            <w:r>
              <w:t>мание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Зрительное внимание. Игра «Четвертый лишний» (по теме «Времена года»)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Зрительное внимание. «Что перепутал художник?» (лето и осень)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Слуховое внимание. «Л</w:t>
            </w:r>
            <w:r>
              <w:t>я</w:t>
            </w:r>
            <w:r>
              <w:t>гушка»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3741" w:rsidRDefault="00653741" w:rsidP="00653741">
            <w:pPr>
              <w:pStyle w:val="aff0"/>
            </w:pPr>
            <w:r>
              <w:t>Зрительное внимание. Игра «Разноцветные круги» (игротека)</w:t>
            </w:r>
          </w:p>
        </w:tc>
      </w:tr>
      <w:tr w:rsidR="00E23797" w:rsidTr="00E73FCA">
        <w:trPr>
          <w:trHeight w:val="61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Лексика. Связная речь. Грамматика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Актуализация словаря по теме. Составление предл</w:t>
            </w:r>
            <w:r>
              <w:t>о</w:t>
            </w:r>
            <w:r>
              <w:t>жений об осени по картинке. Распространение предлож</w:t>
            </w:r>
            <w:r>
              <w:t>е</w:t>
            </w:r>
            <w:r>
              <w:t>ний прилагательными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Составление рассказа из четырех предложений об осени по картинке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Образование относительных прилагательных (тема «Д</w:t>
            </w:r>
            <w:r>
              <w:t>е</w:t>
            </w:r>
            <w:r>
              <w:t>ревья»). «Разноцветные л</w:t>
            </w:r>
            <w:r>
              <w:t>и</w:t>
            </w:r>
            <w:r>
              <w:t>стья»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Полные ответы на в</w:t>
            </w:r>
            <w:r>
              <w:t>о</w:t>
            </w:r>
            <w:r>
              <w:t>просы по теме «Осень»</w:t>
            </w:r>
          </w:p>
        </w:tc>
      </w:tr>
      <w:tr w:rsidR="00E23797" w:rsidTr="00E73FCA">
        <w:trPr>
          <w:trHeight w:val="562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Грамота. Развитие навыков языкового анализа</w:t>
            </w:r>
          </w:p>
        </w:tc>
        <w:tc>
          <w:tcPr>
            <w:tcW w:w="8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Чтение слогов с пройденными буквами. Развитие навыков звукового анализа слов (выделение начальных согласных звуков). Игра «Катины подарки»</w:t>
            </w:r>
          </w:p>
        </w:tc>
      </w:tr>
      <w:tr w:rsidR="00E23797" w:rsidTr="00E73FCA">
        <w:trPr>
          <w:trHeight w:val="562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Звукопроизношение</w:t>
            </w:r>
          </w:p>
        </w:tc>
        <w:tc>
          <w:tcPr>
            <w:tcW w:w="8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Общая артикуляционная гимнастика</w:t>
            </w:r>
          </w:p>
        </w:tc>
      </w:tr>
      <w:tr w:rsidR="00E23797" w:rsidTr="00E73FCA">
        <w:trPr>
          <w:trHeight w:val="562"/>
        </w:trPr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>Работа над слоговой стру</w:t>
            </w:r>
            <w:r>
              <w:t>к</w:t>
            </w:r>
            <w:r>
              <w:t>турой слова</w:t>
            </w:r>
          </w:p>
        </w:tc>
        <w:tc>
          <w:tcPr>
            <w:tcW w:w="82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3797" w:rsidRDefault="00E23797" w:rsidP="00E73FCA">
            <w:pPr>
              <w:pStyle w:val="aff0"/>
            </w:pPr>
            <w:r>
              <w:t xml:space="preserve">Упражнение в передаче ритмического рисунка слов: </w:t>
            </w:r>
            <w:r>
              <w:rPr>
                <w:rStyle w:val="Italic"/>
              </w:rPr>
              <w:t>дуб</w:t>
            </w:r>
            <w:r>
              <w:t xml:space="preserve">, </w:t>
            </w:r>
            <w:r>
              <w:rPr>
                <w:rStyle w:val="Italic"/>
              </w:rPr>
              <w:t>кусты</w:t>
            </w:r>
            <w:r>
              <w:t xml:space="preserve">, </w:t>
            </w:r>
            <w:r>
              <w:rPr>
                <w:rStyle w:val="Italic"/>
              </w:rPr>
              <w:t>рябина</w:t>
            </w:r>
          </w:p>
        </w:tc>
      </w:tr>
    </w:tbl>
    <w:p w:rsidR="007377F1" w:rsidRDefault="007377F1" w:rsidP="00E23797">
      <w:pPr>
        <w:pStyle w:val="ab"/>
        <w:rPr>
          <w:b/>
          <w:sz w:val="28"/>
          <w:szCs w:val="28"/>
        </w:rPr>
      </w:pPr>
    </w:p>
    <w:p w:rsidR="00416268" w:rsidRPr="00416268" w:rsidRDefault="00416268" w:rsidP="00416268">
      <w:pPr>
        <w:pStyle w:val="afc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Организационный раздел</w:t>
      </w:r>
    </w:p>
    <w:p w:rsidR="0006026A" w:rsidRDefault="0006026A" w:rsidP="00060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группы — пятидневный с </w:t>
      </w:r>
      <w:r w:rsidR="004E7F8E">
        <w:rPr>
          <w:rFonts w:ascii="Times New Roman" w:hAnsi="Times New Roman"/>
          <w:sz w:val="28"/>
          <w:szCs w:val="28"/>
        </w:rPr>
        <w:t>7</w:t>
      </w:r>
      <w:r w:rsidR="00E23797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E7F8E">
        <w:rPr>
          <w:rFonts w:ascii="Times New Roman" w:hAnsi="Times New Roman"/>
          <w:sz w:val="28"/>
          <w:szCs w:val="28"/>
        </w:rPr>
        <w:t>19</w:t>
      </w:r>
      <w:r w:rsidR="00E23797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E7F8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-часовым пребыванием детей в учреждении, выходные дни – суббота, воскресение.</w:t>
      </w:r>
    </w:p>
    <w:p w:rsidR="0006026A" w:rsidRDefault="0006026A" w:rsidP="0006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Развивающая предметно-пространственная среда логопедического кабинета,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и полностью соо</w:t>
      </w:r>
      <w:r w:rsidR="00416268">
        <w:rPr>
          <w:rFonts w:ascii="Times New Roman" w:hAnsi="Times New Roman" w:cs="Times New Roman"/>
          <w:sz w:val="28"/>
        </w:rPr>
        <w:t>тветс</w:t>
      </w:r>
      <w:r w:rsidR="00416268">
        <w:rPr>
          <w:rFonts w:ascii="Times New Roman" w:hAnsi="Times New Roman" w:cs="Times New Roman"/>
          <w:sz w:val="28"/>
        </w:rPr>
        <w:t>т</w:t>
      </w:r>
      <w:r w:rsidR="00416268">
        <w:rPr>
          <w:rFonts w:ascii="Times New Roman" w:hAnsi="Times New Roman" w:cs="Times New Roman"/>
          <w:sz w:val="28"/>
        </w:rPr>
        <w:t>вует требованиям «Образовательной программы дошкольного образования</w:t>
      </w:r>
      <w:r>
        <w:rPr>
          <w:rFonts w:ascii="Times New Roman" w:hAnsi="Times New Roman" w:cs="Times New Roman"/>
          <w:sz w:val="28"/>
        </w:rPr>
        <w:t xml:space="preserve"> для детей </w:t>
      </w:r>
      <w:r w:rsidR="00416268">
        <w:rPr>
          <w:rFonts w:ascii="Times New Roman" w:hAnsi="Times New Roman" w:cs="Times New Roman"/>
          <w:sz w:val="28"/>
        </w:rPr>
        <w:t>тяжелыми нарушениями речи (общим недоразвитием речи) с 3 до 7 лет» Нищевой Н. В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Группа имеет огражденный прогулочный участок с игровым и спортивным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нием.</w:t>
      </w:r>
    </w:p>
    <w:p w:rsidR="00416268" w:rsidRDefault="00416268" w:rsidP="00060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воспитанников </w:t>
      </w:r>
      <w:r w:rsidR="004E7F8E">
        <w:rPr>
          <w:rFonts w:ascii="Times New Roman" w:hAnsi="Times New Roman"/>
          <w:sz w:val="28"/>
          <w:szCs w:val="28"/>
        </w:rPr>
        <w:t>седьмого</w:t>
      </w:r>
      <w:r w:rsidR="0006026A">
        <w:rPr>
          <w:rFonts w:ascii="Times New Roman" w:hAnsi="Times New Roman"/>
          <w:sz w:val="28"/>
          <w:szCs w:val="28"/>
        </w:rPr>
        <w:t xml:space="preserve"> года жизни с тяжелыми нарушениями речи (о</w:t>
      </w:r>
      <w:r w:rsidR="0006026A">
        <w:rPr>
          <w:rFonts w:ascii="Times New Roman" w:hAnsi="Times New Roman"/>
          <w:sz w:val="28"/>
          <w:szCs w:val="28"/>
        </w:rPr>
        <w:t>б</w:t>
      </w:r>
      <w:r w:rsidR="0006026A">
        <w:rPr>
          <w:rFonts w:ascii="Times New Roman" w:hAnsi="Times New Roman"/>
          <w:sz w:val="28"/>
          <w:szCs w:val="28"/>
        </w:rPr>
        <w:t>щим недоразвитием речи) имеет возможность посещать в соотве</w:t>
      </w:r>
      <w:r>
        <w:rPr>
          <w:rFonts w:ascii="Times New Roman" w:hAnsi="Times New Roman"/>
          <w:sz w:val="28"/>
          <w:szCs w:val="28"/>
        </w:rPr>
        <w:t>тствии с учебным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кабинет учителя-логопеда, медицинский кабинет</w:t>
      </w:r>
      <w:r w:rsidR="0006026A">
        <w:rPr>
          <w:rFonts w:ascii="Times New Roman" w:hAnsi="Times New Roman"/>
          <w:sz w:val="28"/>
          <w:szCs w:val="28"/>
        </w:rPr>
        <w:t>, процедурный кабинет, муз</w:t>
      </w:r>
      <w:r w:rsidR="0006026A">
        <w:rPr>
          <w:rFonts w:ascii="Times New Roman" w:hAnsi="Times New Roman"/>
          <w:sz w:val="28"/>
          <w:szCs w:val="28"/>
        </w:rPr>
        <w:t>ы</w:t>
      </w:r>
      <w:r w:rsidR="0006026A">
        <w:rPr>
          <w:rFonts w:ascii="Times New Roman" w:hAnsi="Times New Roman"/>
          <w:sz w:val="28"/>
          <w:szCs w:val="28"/>
        </w:rPr>
        <w:t>кальный зал, физку</w:t>
      </w:r>
      <w:r>
        <w:rPr>
          <w:rFonts w:ascii="Times New Roman" w:hAnsi="Times New Roman"/>
          <w:sz w:val="28"/>
          <w:szCs w:val="28"/>
        </w:rPr>
        <w:t xml:space="preserve">льтурный зал, </w:t>
      </w:r>
    </w:p>
    <w:p w:rsidR="00416268" w:rsidRDefault="00416268" w:rsidP="00060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26A" w:rsidRDefault="0006026A" w:rsidP="00060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групповом помещении представлены следующие развивающие центры,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необходимое оснащение:</w:t>
      </w:r>
    </w:p>
    <w:p w:rsidR="0006026A" w:rsidRDefault="00416268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речевой центр</w:t>
      </w:r>
      <w:r w:rsidR="0006026A">
        <w:rPr>
          <w:sz w:val="28"/>
          <w:szCs w:val="28"/>
        </w:rPr>
        <w:t>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 «Наша библиотека»;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науки и природы;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математического развития;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конструктивно-модельной деятельности;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художественного творчества;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«Играем в театр»;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сюжетно-ролевых игр;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«Умелые руки»;</w:t>
      </w:r>
    </w:p>
    <w:p w:rsidR="0006026A" w:rsidRDefault="0006026A" w:rsidP="0006026A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центр.</w:t>
      </w:r>
    </w:p>
    <w:p w:rsidR="0006026A" w:rsidRDefault="0006026A" w:rsidP="0006026A">
      <w:pPr>
        <w:pStyle w:val="afc"/>
        <w:ind w:left="1428"/>
        <w:jc w:val="both"/>
        <w:rPr>
          <w:sz w:val="28"/>
          <w:szCs w:val="28"/>
        </w:rPr>
      </w:pPr>
    </w:p>
    <w:p w:rsidR="0006026A" w:rsidRDefault="0006026A" w:rsidP="00060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учителя-логопеда представлены следующие развивающие центры:</w:t>
      </w:r>
    </w:p>
    <w:p w:rsidR="0006026A" w:rsidRDefault="0006026A" w:rsidP="0006026A">
      <w:pPr>
        <w:pStyle w:val="af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речевого и креативного развития;</w:t>
      </w:r>
    </w:p>
    <w:p w:rsidR="0006026A" w:rsidRDefault="0006026A" w:rsidP="0006026A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сенсорного развития;</w:t>
      </w:r>
    </w:p>
    <w:p w:rsidR="0006026A" w:rsidRDefault="0006026A" w:rsidP="0006026A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моторного и конструктивного развития.</w:t>
      </w:r>
    </w:p>
    <w:p w:rsidR="0006026A" w:rsidRDefault="0006026A" w:rsidP="0006026A">
      <w:pPr>
        <w:pStyle w:val="afc"/>
        <w:ind w:left="1788"/>
        <w:jc w:val="both"/>
        <w:rPr>
          <w:sz w:val="28"/>
          <w:szCs w:val="28"/>
        </w:rPr>
      </w:pPr>
    </w:p>
    <w:p w:rsidR="005C170F" w:rsidRPr="00E23797" w:rsidRDefault="0006026A" w:rsidP="00E2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Работа всех специалистов скоординирована, осуществляется связь с детск</w:t>
      </w:r>
      <w:r w:rsidR="00416268">
        <w:rPr>
          <w:rFonts w:ascii="Times New Roman" w:hAnsi="Times New Roman"/>
          <w:sz w:val="28"/>
          <w:szCs w:val="28"/>
        </w:rPr>
        <w:t>ой п</w:t>
      </w:r>
      <w:r w:rsidR="00416268">
        <w:rPr>
          <w:rFonts w:ascii="Times New Roman" w:hAnsi="Times New Roman"/>
          <w:sz w:val="28"/>
          <w:szCs w:val="28"/>
        </w:rPr>
        <w:t>о</w:t>
      </w:r>
      <w:r w:rsidR="00416268">
        <w:rPr>
          <w:rFonts w:ascii="Times New Roman" w:hAnsi="Times New Roman"/>
          <w:sz w:val="28"/>
          <w:szCs w:val="28"/>
        </w:rPr>
        <w:t xml:space="preserve">ликлиникой № </w:t>
      </w:r>
      <w:r w:rsidR="00653741">
        <w:rPr>
          <w:rFonts w:ascii="Times New Roman" w:hAnsi="Times New Roman"/>
          <w:sz w:val="28"/>
          <w:szCs w:val="28"/>
        </w:rPr>
        <w:t>7</w:t>
      </w:r>
      <w:r w:rsidR="00416268">
        <w:rPr>
          <w:rFonts w:ascii="Times New Roman" w:hAnsi="Times New Roman"/>
          <w:sz w:val="28"/>
          <w:szCs w:val="28"/>
        </w:rPr>
        <w:t xml:space="preserve"> </w:t>
      </w:r>
      <w:r w:rsidR="004E7F8E">
        <w:rPr>
          <w:rFonts w:ascii="Times New Roman" w:hAnsi="Times New Roman"/>
          <w:sz w:val="28"/>
          <w:szCs w:val="28"/>
        </w:rPr>
        <w:t>Промышленного района г.о. Самара.</w:t>
      </w:r>
    </w:p>
    <w:p w:rsidR="005C170F" w:rsidRDefault="005C170F" w:rsidP="00E2379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Информационно-методическое обеспечение рабочей программы</w:t>
      </w:r>
    </w:p>
    <w:p w:rsidR="005C170F" w:rsidRDefault="005C170F" w:rsidP="005C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реализации задач программы используются следующие методические 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бия и дидактические материалы:</w:t>
      </w:r>
    </w:p>
    <w:p w:rsidR="005C170F" w:rsidRDefault="005C170F" w:rsidP="005C1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Примерная программа коррекционно-развивающей работы в логопед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группе для детей с ОНР (с 3 до 7 лет) – СПБ., ДЕТСТВО-ПРЕСС, 2013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Речевая карта ребенка младшего дошкольного возраста с ОНР – СПб., ДЕТСТВО-ПРЕСС, 2013.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Картинный материал к речевой карте ребенка младшего дошкольного возраста с ОНР – СПб., ДЕТСТВО-ПРЕСС, 2014.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Речевая карта ребенка с общим недоразвитием речи (с 4 до 7 лет) – СПб., ДЕТСТВО-ПРЕСС, 2013.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i/>
          <w:sz w:val="28"/>
        </w:rPr>
        <w:t xml:space="preserve"> 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Картинный материал к речевой карте ребенка с общим недоразвитием речи (с 4 до 7 лет) – СПб., ДЕТСТВО-ПРЕСС, 2013.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Современная система коррекционной работы в логопедической группе для детей с общим недоразвитием речи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Конспекты подгрупповых логопедических занятий в младшей группе для детей с ОНР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Конспекты подгрупповых логопедических занятий в средней группе для детей с ОНР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Конспекты подгрупповых логопедических занятий в старшей группе для детей с ОНР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 xml:space="preserve">Конспекты подгрупповых логопедических занятий в подготовительной к школе логопедической группе для детей с ОНР (часть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 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 xml:space="preserve">Конспекты подгрупповых логопедических занятий в подготовительной к школе логопедической группе для детей с ОНР (часть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) 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Мой букварь. – СПб., ДЕТСТВО-ПРЕСС, 2013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>
        <w:rPr>
          <w:rFonts w:ascii="Times New Roman" w:hAnsi="Times New Roman" w:cs="Times New Roman"/>
          <w:i/>
          <w:sz w:val="28"/>
        </w:rPr>
        <w:t xml:space="preserve"> Нищева Н. В.  </w:t>
      </w:r>
      <w:r>
        <w:rPr>
          <w:rFonts w:ascii="Times New Roman" w:hAnsi="Times New Roman" w:cs="Times New Roman"/>
          <w:sz w:val="28"/>
        </w:rPr>
        <w:t>Занимаемся вместе. Младшая группа. Домашняя тетрадь.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i/>
          <w:sz w:val="28"/>
        </w:rPr>
        <w:t xml:space="preserve">Нищева Н. В.  </w:t>
      </w:r>
      <w:r>
        <w:rPr>
          <w:rFonts w:ascii="Times New Roman" w:hAnsi="Times New Roman" w:cs="Times New Roman"/>
          <w:sz w:val="28"/>
        </w:rPr>
        <w:t>Занимаемся вместе. Средняя группа. Домашняя тетрадь. – СПб., ДЕ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>
        <w:rPr>
          <w:rFonts w:ascii="Times New Roman" w:hAnsi="Times New Roman" w:cs="Times New Roman"/>
          <w:i/>
          <w:sz w:val="28"/>
        </w:rPr>
        <w:t xml:space="preserve">Нищева Н. В.  </w:t>
      </w:r>
      <w:r>
        <w:rPr>
          <w:rFonts w:ascii="Times New Roman" w:hAnsi="Times New Roman" w:cs="Times New Roman"/>
          <w:sz w:val="28"/>
        </w:rPr>
        <w:t xml:space="preserve">Занимаемся вместе. Старшая группа. Домашняя тетрадь 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>
        <w:rPr>
          <w:rFonts w:ascii="Times New Roman" w:hAnsi="Times New Roman" w:cs="Times New Roman"/>
          <w:i/>
          <w:sz w:val="28"/>
        </w:rPr>
        <w:t xml:space="preserve">Нищева Н. В.  </w:t>
      </w:r>
      <w:r>
        <w:rPr>
          <w:rFonts w:ascii="Times New Roman" w:hAnsi="Times New Roman" w:cs="Times New Roman"/>
          <w:sz w:val="28"/>
        </w:rPr>
        <w:t xml:space="preserve">Занимаемся вместе. Старшая группа. Домашняя тетрадь 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>
        <w:rPr>
          <w:rFonts w:ascii="Times New Roman" w:hAnsi="Times New Roman" w:cs="Times New Roman"/>
          <w:i/>
          <w:sz w:val="28"/>
        </w:rPr>
        <w:t xml:space="preserve">Нищева Н. В.  </w:t>
      </w:r>
      <w:r>
        <w:rPr>
          <w:rFonts w:ascii="Times New Roman" w:hAnsi="Times New Roman" w:cs="Times New Roman"/>
          <w:sz w:val="28"/>
        </w:rPr>
        <w:t xml:space="preserve">Занимаемся вместе. Подготовительная к школе группа. Домашняя тетрадь (часть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>
        <w:rPr>
          <w:rFonts w:ascii="Times New Roman" w:hAnsi="Times New Roman" w:cs="Times New Roman"/>
          <w:i/>
          <w:sz w:val="28"/>
        </w:rPr>
        <w:t xml:space="preserve">Нищева Н. В.  </w:t>
      </w:r>
      <w:r>
        <w:rPr>
          <w:rFonts w:ascii="Times New Roman" w:hAnsi="Times New Roman" w:cs="Times New Roman"/>
          <w:sz w:val="28"/>
        </w:rPr>
        <w:t xml:space="preserve">Занимаемся вместе. Подготовительная к школе группа. Домашняя тетрадь (часть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Тетрадь для младшей логопедической группы детского сада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Тетради для средней логопедической группы детского сада №1, №2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Тетрадь для старшей логопедической группы детского сада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Тетрадь для подготовительной к школе логопедической группы де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ского сада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Тетрадь по обучению грамоте детей дошкольного возраста №1 -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Тетрадь по обучению грамоте детей дошкольного возраста № 2 -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Тетрадь по обучению грамоте детей дошкольного возраста №3 -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Развитие математических представлений у дошкольников с ОНР (с 3 до 4 лет).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Рабочая тетрадь для развития математических представлений у дошк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льников с ОНР (с 3 до 4 лет).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Развитие математических представлений у дошкольников с ОНР (с 4 до 5 лет и с 5 до 6 лет).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Рабочая тетрадь для развития математических представлений у дошк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льников с ОНР (с 4 до 5 лет).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Рабочая тетрадь для развития математических представлений у дошк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льников с ОНР (с 5 до 6 лет).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Развитие математических представлений у дошкольников с ОНР (с 6 до 7лет).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Рабочая тетрадь для развития математических представлений у дошк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льников с ОНР (с 6 до 7 лет).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Новые разноцветные сказки.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Развивающие сказки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Картотеки подвижных игр, упражнений, пальчиковой гимнастики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заданий для автоматизации правильного произношения и дифференциации звуков разных групп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36.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Картотеки методических рекомендаций для родителей дошкольников с ОНР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Картотека предметных и сюжетных картинок для автоматизации и дифференциации звуков. Выпуски 1, 2, 3, 4. - СПб., ДЕТСТВО-ПРЕСС, 2014.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Тексты и картинки для автоматизации звуков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Картинки и тексты для автоматизации звуков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Подвижные и дидактические игры на прогулке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41.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Играйка 1. Дидактические игры для развития речи дошкольников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42. </w:t>
      </w:r>
      <w:r>
        <w:rPr>
          <w:rFonts w:ascii="Times New Roman" w:hAnsi="Times New Roman" w:cs="Times New Roman"/>
          <w:i/>
          <w:sz w:val="28"/>
        </w:rPr>
        <w:t xml:space="preserve">Нищева Н.В. </w:t>
      </w:r>
      <w:r>
        <w:rPr>
          <w:rFonts w:ascii="Times New Roman" w:hAnsi="Times New Roman" w:cs="Times New Roman"/>
          <w:sz w:val="28"/>
        </w:rPr>
        <w:t xml:space="preserve"> Играйка 2. Дидактические игры для развития речи дошкольников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Играйка 3. Игры для развития речи дошкольников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Играйка 4. Собирайка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Играйка 5. – СПб., ДЕТСТВО-ПРЕСС, 2009.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46.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Играйка 6. Грамотейка.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47.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Играйка 7. Собирайка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48. </w:t>
      </w:r>
      <w:r>
        <w:rPr>
          <w:rFonts w:ascii="Times New Roman" w:hAnsi="Times New Roman" w:cs="Times New Roman"/>
          <w:i/>
          <w:sz w:val="28"/>
        </w:rPr>
        <w:t xml:space="preserve">Нищева Н.В.  </w:t>
      </w:r>
      <w:r>
        <w:rPr>
          <w:rFonts w:ascii="Times New Roman" w:hAnsi="Times New Roman" w:cs="Times New Roman"/>
          <w:sz w:val="28"/>
        </w:rPr>
        <w:t>Играйка 8. Читайка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Играйка 9. Различайка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50. </w:t>
      </w:r>
      <w:r>
        <w:rPr>
          <w:rFonts w:ascii="Times New Roman" w:hAnsi="Times New Roman" w:cs="Times New Roman"/>
          <w:i/>
          <w:sz w:val="28"/>
        </w:rPr>
        <w:t xml:space="preserve">Нищева Н.В  </w:t>
      </w:r>
      <w:r>
        <w:rPr>
          <w:rFonts w:ascii="Times New Roman" w:hAnsi="Times New Roman" w:cs="Times New Roman"/>
          <w:sz w:val="28"/>
        </w:rPr>
        <w:t>Играйка 10. Считайка. Игры для развития математических представл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 у старших дошкольников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51. </w:t>
      </w:r>
      <w:r>
        <w:rPr>
          <w:rFonts w:ascii="Times New Roman" w:hAnsi="Times New Roman" w:cs="Times New Roman"/>
          <w:i/>
          <w:sz w:val="28"/>
        </w:rPr>
        <w:t xml:space="preserve">Нищева Н.В  </w:t>
      </w:r>
      <w:r>
        <w:rPr>
          <w:rFonts w:ascii="Times New Roman" w:hAnsi="Times New Roman" w:cs="Times New Roman"/>
          <w:sz w:val="28"/>
        </w:rPr>
        <w:t>Играйка 11. Игры для формирования представлений о времени у детей дошкольного возраста –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52. </w:t>
      </w:r>
      <w:r>
        <w:rPr>
          <w:rFonts w:ascii="Times New Roman" w:hAnsi="Times New Roman" w:cs="Times New Roman"/>
          <w:i/>
          <w:sz w:val="28"/>
        </w:rPr>
        <w:t xml:space="preserve">Нищева Н.В  </w:t>
      </w:r>
      <w:r>
        <w:rPr>
          <w:rFonts w:ascii="Times New Roman" w:hAnsi="Times New Roman" w:cs="Times New Roman"/>
          <w:sz w:val="28"/>
        </w:rPr>
        <w:t>Играйка 12. Маленькая хозяйка. Игры для развития речи, мышления, внимания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53. </w:t>
      </w:r>
      <w:r>
        <w:rPr>
          <w:rFonts w:ascii="Times New Roman" w:hAnsi="Times New Roman" w:cs="Times New Roman"/>
          <w:i/>
          <w:sz w:val="28"/>
        </w:rPr>
        <w:t xml:space="preserve">Нищева Н.В  </w:t>
      </w:r>
      <w:r>
        <w:rPr>
          <w:rFonts w:ascii="Times New Roman" w:hAnsi="Times New Roman" w:cs="Times New Roman"/>
          <w:sz w:val="28"/>
        </w:rPr>
        <w:t>Играйка 13. Соображайка. Игры для развития математических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ставлений –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54.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Все работы хороши. Детям о профессиях. Серия демонстрационных картин с методическими рекомендациями. – СПб., ДЕТСТВО-ПРЕСС, 2009.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55. Веселая артикуляционная гимнастика.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56.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Веселая артикуляционная гимнастика 2 – СПб., ДЕТСТВО-ПРЕСС, 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57.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Веселая мимическая гимнастика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58.</w:t>
      </w:r>
      <w:r>
        <w:rPr>
          <w:rFonts w:ascii="Times New Roman" w:hAnsi="Times New Roman" w:cs="Times New Roman"/>
          <w:i/>
          <w:sz w:val="28"/>
        </w:rPr>
        <w:t xml:space="preserve"> Нищева Н. В. </w:t>
      </w:r>
      <w:r>
        <w:rPr>
          <w:rFonts w:ascii="Times New Roman" w:hAnsi="Times New Roman" w:cs="Times New Roman"/>
          <w:sz w:val="28"/>
        </w:rPr>
        <w:t>Веселые дразнилки для малышей. -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Веселые диалоги. - СПб., ДЕТСТВО-ПРЕСС, 2014.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60.</w:t>
      </w:r>
      <w:r>
        <w:rPr>
          <w:rFonts w:ascii="Times New Roman" w:hAnsi="Times New Roman" w:cs="Times New Roman"/>
          <w:i/>
          <w:sz w:val="28"/>
        </w:rPr>
        <w:t xml:space="preserve"> Нищева Н. В. </w:t>
      </w:r>
      <w:r>
        <w:rPr>
          <w:rFonts w:ascii="Times New Roman" w:hAnsi="Times New Roman" w:cs="Times New Roman"/>
          <w:sz w:val="28"/>
        </w:rPr>
        <w:t>Кем быть? Детям о профессиях. Серия демонстрационных картин с методическими рекомендациями. – СПб., ДЕТСТВО-ПРЕСС, 2009.</w:t>
      </w:r>
    </w:p>
    <w:p w:rsidR="005C170F" w:rsidRDefault="005C170F" w:rsidP="005C170F">
      <w:pPr>
        <w:pStyle w:val="22"/>
        <w:numPr>
          <w:ilvl w:val="0"/>
          <w:numId w:val="7"/>
        </w:numPr>
        <w:tabs>
          <w:tab w:val="num" w:pos="-36"/>
        </w:tabs>
        <w:ind w:left="0"/>
      </w:pPr>
      <w:r>
        <w:t xml:space="preserve">61. </w:t>
      </w:r>
      <w:r>
        <w:rPr>
          <w:i/>
        </w:rPr>
        <w:t xml:space="preserve">Нищева Н. В. </w:t>
      </w:r>
      <w:r>
        <w:t>Круглый год. Серия демонстрационных картин с методическими рек</w:t>
      </w:r>
      <w:r>
        <w:t>о</w:t>
      </w:r>
      <w:r>
        <w:t>мендациями. – СПб., ДЕТСТВО-ПРЕСС, 2009.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62.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Мамы всякие нужны. Детям о профессиях. Серия демонстрационных картин с методическими рекомендациями.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Наш детский сад. Серия демонстрационных картин с методическими рекомендациями.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64.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Наш детский сад 2. Серия демонстрационных картин с методическими рекомендациями. – СПб., ДЕТСТВО-ПРЕСС, 2009.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65.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Раз комета, два планета. Демонстрационные плакаты и беседы для формирования у дошкольников первичных представлений о звездах и планетах. – СПб., ДЕТСТВО-ПРЕСС, 2009.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А как поступишь ты? Дошкольникам об этикете. Серии картинок и  тексты бесед.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67.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Серии картинок для обучения дошкольников рассказыванию. Выпуск 1.– СПб., ДЕТСТВО-ПРЕСС, 2014.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68.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Серии картинок для обучения дошкольников рассказыванию. Выпуск 2.– СПб., ДЕТСТВО-ПРЕСС, 2014.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Мы едем, едем, едем... Виды транспорта–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70.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Мир природы. Животные–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71.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Живая природа. В мире животных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72.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Живая природа. В мире растений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Четыре времени года. Цикл занятий по развитию речи  старших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школьников при рассматривании произведений пейзажной живописи– СПб., ДЕТС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74.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Родителям о речи ребенка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75.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Если ребенок плохо говорит...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76.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Младшая группа. 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77.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Младшая группа. 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78.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редняя группа. 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Средняя группа. 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80.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Старшая группа. 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81.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Старшая группа. 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82.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Подготовительная к школе группа. Часть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Материалы для оформления родительского уголка в групповой разд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валке. Подготовительная к школе группа. Часть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– СПб,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84.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Фрукты, овощи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85.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Деревья, кустарники, грибы–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86.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Транспорт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87.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Животные наших лесов, домашние животные, их детеныши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Животные жарких и северных стран. Животный мир океана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89.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Садовые и лесные ягоды. Комнатные растения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90.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Первоцветы, полевые и луговые цветы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91.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Домашние, перелетные, зимующие птицы–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92.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Аквариумные и пресноводные рыбы. Насекомые и пауки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93.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Орудия труда, инструменты.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94.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Игрушки, школьные принадлежн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сти. 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95.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Посуда, мебель. – 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96.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Бытовая техника. –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97.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Образный строй речи дошкольника. Имена прилагательные.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сюжетных картинок. Глагольный словарь дошкольника.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Картотека сюжетных картинок. Предлоги.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100.</w:t>
      </w:r>
      <w:r>
        <w:rPr>
          <w:rFonts w:ascii="Times New Roman" w:hAnsi="Times New Roman" w:cs="Times New Roman"/>
          <w:i/>
          <w:sz w:val="28"/>
        </w:rPr>
        <w:t xml:space="preserve"> 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Картотека предметных картинок. Защитники Отечества. Покорители космоса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101.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Москва – столица России. – СПб,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102.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Мои права. Дошкольникам о правах и обязанностях. – СПб, ДЕТС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103.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Картотека сюжетных картинок. Две столицы.–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104.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Планшеты для оформления информационных стендов в групповой раздевалке – СПб., ДЕТСТВО-ПРЕСС.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105.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Ах, как вкусно! Меню. Плакат. – СПб.,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106.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Расписание занятий. Плакат. –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107.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Календарь погоды. Плакат. – СПб., ДЕТСТВО-ПРЕСС, 2011.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108. </w:t>
      </w:r>
      <w:r>
        <w:rPr>
          <w:rFonts w:ascii="Times New Roman" w:hAnsi="Times New Roman" w:cs="Times New Roman"/>
          <w:i/>
          <w:sz w:val="28"/>
        </w:rPr>
        <w:t>Нищева Н.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В. </w:t>
      </w:r>
      <w:r>
        <w:rPr>
          <w:rFonts w:ascii="Times New Roman" w:hAnsi="Times New Roman" w:cs="Times New Roman"/>
          <w:sz w:val="28"/>
        </w:rPr>
        <w:t>Волшебное дерево. Календарь природы.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109.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Формирование навыка пересказа у детей дошкольного возраста . Образовательные ситуации на основе текстов русских народных сказок. – СПб., ДЕ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СТВО-ПРЕСС, 2014.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110. </w:t>
      </w:r>
      <w:r>
        <w:rPr>
          <w:rFonts w:ascii="Times New Roman" w:hAnsi="Times New Roman" w:cs="Times New Roman"/>
          <w:i/>
          <w:sz w:val="28"/>
        </w:rPr>
        <w:t xml:space="preserve">Кириллова Ю. А. </w:t>
      </w:r>
      <w:r>
        <w:rPr>
          <w:rFonts w:ascii="Times New Roman" w:hAnsi="Times New Roman" w:cs="Times New Roman"/>
          <w:sz w:val="28"/>
        </w:rPr>
        <w:t>Примерная программа физического образования и воспитания логопедических групп с общим недоразвитием речи (с3 до 7 лет). -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111.</w:t>
      </w:r>
      <w:r>
        <w:rPr>
          <w:rFonts w:ascii="Times New Roman" w:hAnsi="Times New Roman" w:cs="Times New Roman"/>
          <w:i/>
          <w:sz w:val="28"/>
        </w:rPr>
        <w:t xml:space="preserve"> Кириллова Ю.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>Интегрированные физкультурно-речевые занятия для дошкольн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ков с ОНР 4-7 лет. – СПб., ДЕТСТВО-ПРЕСС, 2009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112. </w:t>
      </w:r>
      <w:r>
        <w:rPr>
          <w:rFonts w:ascii="Times New Roman" w:hAnsi="Times New Roman" w:cs="Times New Roman"/>
          <w:i/>
          <w:sz w:val="28"/>
        </w:rPr>
        <w:t xml:space="preserve">Кириллова Ю. А. </w:t>
      </w:r>
      <w:r>
        <w:rPr>
          <w:rFonts w:ascii="Times New Roman" w:hAnsi="Times New Roman" w:cs="Times New Roman"/>
          <w:sz w:val="28"/>
        </w:rPr>
        <w:t>Комплексы упражнений (ОРУ) и подвижных игр на свежем возд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хе для детей логопедических групп (ОНР) с 3 до 7 лет. – СПб., ДЕТСТВО-ПРЕСС, 2008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113. </w:t>
      </w:r>
      <w:r>
        <w:rPr>
          <w:rFonts w:ascii="Times New Roman" w:hAnsi="Times New Roman" w:cs="Times New Roman"/>
          <w:i/>
          <w:sz w:val="28"/>
        </w:rPr>
        <w:t xml:space="preserve">Кириллова Ю. А. </w:t>
      </w:r>
      <w:r>
        <w:rPr>
          <w:rFonts w:ascii="Times New Roman" w:hAnsi="Times New Roman" w:cs="Times New Roman"/>
          <w:sz w:val="28"/>
        </w:rPr>
        <w:t>Сценарии физкультурных досугов и спортивных праздников для детей от 3 до 7 лет. – СПб., ДЕТСТВО-ПРЕСС, 2011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114. </w:t>
      </w:r>
      <w:r>
        <w:rPr>
          <w:rFonts w:ascii="Times New Roman" w:hAnsi="Times New Roman" w:cs="Times New Roman"/>
          <w:i/>
          <w:sz w:val="28"/>
        </w:rPr>
        <w:t xml:space="preserve">Дубровская Н. В. </w:t>
      </w:r>
      <w:r>
        <w:rPr>
          <w:rFonts w:ascii="Times New Roman" w:hAnsi="Times New Roman" w:cs="Times New Roman"/>
          <w:sz w:val="28"/>
        </w:rPr>
        <w:t>Цвет творчества. Интегрированная программа художественно-эстетического развития дошкольника от 2 до 7 лет. – СПб, ДЕТСТВО-ПРЕСС, 2010.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115. </w:t>
      </w:r>
      <w:r>
        <w:rPr>
          <w:rFonts w:ascii="Times New Roman" w:hAnsi="Times New Roman" w:cs="Times New Roman"/>
          <w:i/>
          <w:sz w:val="28"/>
        </w:rPr>
        <w:t xml:space="preserve">Дубровская Н. В. </w:t>
      </w:r>
      <w:r>
        <w:rPr>
          <w:rFonts w:ascii="Times New Roman" w:hAnsi="Times New Roman" w:cs="Times New Roman"/>
          <w:sz w:val="28"/>
        </w:rPr>
        <w:t>Цвет творчества. Конспекты занятий. Средняя группа. – СПб., ДЕТСТВО-ПРЕСС, 2012.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116. </w:t>
      </w:r>
      <w:r>
        <w:rPr>
          <w:rFonts w:ascii="Times New Roman" w:hAnsi="Times New Roman" w:cs="Times New Roman"/>
          <w:i/>
          <w:sz w:val="28"/>
        </w:rPr>
        <w:t xml:space="preserve">Дубровская Н. В. </w:t>
      </w:r>
      <w:r>
        <w:rPr>
          <w:rFonts w:ascii="Times New Roman" w:hAnsi="Times New Roman" w:cs="Times New Roman"/>
          <w:sz w:val="28"/>
        </w:rPr>
        <w:t>Цвет творчества. Конспекты занятий. Старшая группа. – СПб., ДЕТСТВО-ПРЕСС, 2013.</w:t>
      </w:r>
    </w:p>
    <w:p w:rsidR="005C170F" w:rsidRDefault="005C170F" w:rsidP="005C170F">
      <w:pPr>
        <w:numPr>
          <w:ilvl w:val="0"/>
          <w:numId w:val="7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117. </w:t>
      </w:r>
      <w:r>
        <w:rPr>
          <w:rFonts w:ascii="Times New Roman" w:hAnsi="Times New Roman" w:cs="Times New Roman"/>
          <w:i/>
          <w:sz w:val="28"/>
        </w:rPr>
        <w:t xml:space="preserve">Дубровская Н. В. </w:t>
      </w:r>
      <w:r>
        <w:rPr>
          <w:rFonts w:ascii="Times New Roman" w:hAnsi="Times New Roman" w:cs="Times New Roman"/>
          <w:sz w:val="28"/>
        </w:rPr>
        <w:t>Цвет творчества. Конспекты занятий. Подготовительная к школе группа. – СПб., ДЕТСТВО-ПРЕСС, 2014.</w:t>
      </w:r>
    </w:p>
    <w:p w:rsidR="005C170F" w:rsidRDefault="005C170F" w:rsidP="005C170F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118. </w:t>
      </w:r>
      <w:r>
        <w:rPr>
          <w:rFonts w:ascii="Times New Roman" w:hAnsi="Times New Roman" w:cs="Times New Roman"/>
          <w:i/>
          <w:sz w:val="28"/>
        </w:rPr>
        <w:t>Гавришева Л., Нищева Н.</w:t>
      </w:r>
      <w:r>
        <w:rPr>
          <w:rFonts w:ascii="Times New Roman" w:hAnsi="Times New Roman" w:cs="Times New Roman"/>
          <w:sz w:val="28"/>
        </w:rPr>
        <w:t xml:space="preserve"> Новые логопедические распевки. Музыкальная 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чиковая гимнастика и пальчиковые игры. Выпуск 2.– СПб., ДЕТСТВО-ПРЕСС, 2012.</w:t>
      </w:r>
    </w:p>
    <w:p w:rsidR="005C170F" w:rsidRDefault="005C170F" w:rsidP="005C170F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119. </w:t>
      </w:r>
      <w:r>
        <w:rPr>
          <w:rFonts w:ascii="Times New Roman" w:hAnsi="Times New Roman" w:cs="Times New Roman"/>
          <w:i/>
          <w:sz w:val="28"/>
        </w:rPr>
        <w:t xml:space="preserve">Нищева Н. В. </w:t>
      </w:r>
      <w:r>
        <w:rPr>
          <w:rFonts w:ascii="Times New Roman" w:hAnsi="Times New Roman" w:cs="Times New Roman"/>
          <w:sz w:val="28"/>
        </w:rPr>
        <w:t>Логопедическая ритмика в системе коррекционной работы в де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ском саду. - СПб., ДЕТСТВО-ПРЕСС, 2014.</w:t>
      </w:r>
    </w:p>
    <w:p w:rsidR="005C170F" w:rsidRDefault="005C170F" w:rsidP="005C170F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120. </w:t>
      </w:r>
      <w:r>
        <w:rPr>
          <w:rFonts w:ascii="Times New Roman" w:hAnsi="Times New Roman" w:cs="Times New Roman"/>
          <w:i/>
          <w:sz w:val="28"/>
        </w:rPr>
        <w:t xml:space="preserve">Бартош Н. Т., Савинская С. П. </w:t>
      </w:r>
      <w:r>
        <w:rPr>
          <w:rFonts w:ascii="Times New Roman" w:hAnsi="Times New Roman" w:cs="Times New Roman"/>
          <w:sz w:val="28"/>
        </w:rPr>
        <w:t>Интегрированные развивающие занятия в лог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педической группе. - СПб., ДЕТСТВО-ПРЕСС, 2012.</w:t>
      </w:r>
    </w:p>
    <w:p w:rsidR="005C170F" w:rsidRDefault="005C170F" w:rsidP="005C170F">
      <w:pPr>
        <w:spacing w:after="0" w:line="240" w:lineRule="auto"/>
        <w:ind w:firstLine="35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121.  </w:t>
      </w:r>
      <w:r>
        <w:rPr>
          <w:rFonts w:ascii="Times New Roman" w:hAnsi="Times New Roman" w:cs="Times New Roman"/>
          <w:i/>
          <w:sz w:val="28"/>
        </w:rPr>
        <w:t xml:space="preserve">Баряева Л. Б., Гаврилушкина О. П., Голубева Г. Г., Лопатина Л. В., Ноткина Н. А., Овчинникова Т. С., Яковлева Н. Н. </w:t>
      </w:r>
      <w:r>
        <w:rPr>
          <w:rFonts w:ascii="Times New Roman" w:hAnsi="Times New Roman" w:cs="Times New Roman"/>
          <w:sz w:val="28"/>
        </w:rPr>
        <w:t>Программа воспитания и обучения дошкольников с тяжелыми нарушениями речи. – СПб., 2009.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 122. </w:t>
      </w:r>
      <w:r>
        <w:rPr>
          <w:i/>
          <w:sz w:val="28"/>
        </w:rPr>
        <w:t xml:space="preserve">Буренина А. И. </w:t>
      </w:r>
      <w:r>
        <w:rPr>
          <w:sz w:val="28"/>
        </w:rPr>
        <w:t>Ритмическая пластика. – СПб., 2009.</w:t>
      </w:r>
    </w:p>
    <w:p w:rsidR="005C170F" w:rsidRDefault="005C170F" w:rsidP="005C170F">
      <w:pPr>
        <w:spacing w:after="0" w:line="240" w:lineRule="auto"/>
        <w:ind w:firstLine="5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123. </w:t>
      </w:r>
      <w:r>
        <w:rPr>
          <w:rFonts w:ascii="Times New Roman" w:hAnsi="Times New Roman" w:cs="Times New Roman"/>
          <w:i/>
          <w:sz w:val="28"/>
        </w:rPr>
        <w:t xml:space="preserve">Волкова Г. А. </w:t>
      </w:r>
      <w:r>
        <w:rPr>
          <w:rFonts w:ascii="Times New Roman" w:hAnsi="Times New Roman" w:cs="Times New Roman"/>
          <w:sz w:val="28"/>
        </w:rPr>
        <w:t xml:space="preserve"> Логопедическая ритмика. – СПб., 2010.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124. </w:t>
      </w:r>
      <w:r>
        <w:rPr>
          <w:rFonts w:ascii="Times New Roman" w:hAnsi="Times New Roman" w:cs="Times New Roman"/>
          <w:i/>
          <w:sz w:val="28"/>
        </w:rPr>
        <w:t>Волкова Г. А.</w:t>
      </w:r>
      <w:r>
        <w:rPr>
          <w:rFonts w:ascii="Times New Roman" w:hAnsi="Times New Roman" w:cs="Times New Roman"/>
          <w:sz w:val="28"/>
        </w:rPr>
        <w:t xml:space="preserve"> Методика психолого-логопедического обследования</w:t>
      </w:r>
    </w:p>
    <w:p w:rsidR="005C170F" w:rsidRDefault="005C170F" w:rsidP="005C170F">
      <w:pPr>
        <w:pStyle w:val="22"/>
      </w:pPr>
      <w:r>
        <w:t>детей с нарушениями речи. Вопросы дифференциальной диагностики. –  СПб., 2008.</w:t>
      </w:r>
    </w:p>
    <w:p w:rsidR="005C170F" w:rsidRDefault="005C170F" w:rsidP="005C170F">
      <w:pPr>
        <w:pStyle w:val="22"/>
      </w:pPr>
      <w:r>
        <w:t xml:space="preserve">       125. </w:t>
      </w:r>
      <w:r>
        <w:rPr>
          <w:i/>
        </w:rPr>
        <w:t xml:space="preserve">Гвоздев А. Н. </w:t>
      </w:r>
      <w:r>
        <w:t>Вопросы изучения детской речи. – СПб., 2006.</w:t>
      </w:r>
    </w:p>
    <w:p w:rsidR="005C170F" w:rsidRDefault="005C170F" w:rsidP="005C170F">
      <w:pPr>
        <w:pStyle w:val="22"/>
      </w:pPr>
      <w:r>
        <w:t xml:space="preserve">       126. </w:t>
      </w:r>
      <w:r>
        <w:rPr>
          <w:i/>
        </w:rPr>
        <w:t xml:space="preserve">Гогоберидзе А. Г., Деркунская В. А. </w:t>
      </w:r>
      <w:r>
        <w:t>Детство с музыкой. Современные педаг</w:t>
      </w:r>
      <w:r>
        <w:t>о</w:t>
      </w:r>
      <w:r>
        <w:t>гические технологии музыкального воспитания и развития детей раннего и дошкольн</w:t>
      </w:r>
      <w:r>
        <w:t>о</w:t>
      </w:r>
      <w:r>
        <w:t>го возраста. – СПБ., 2008.</w:t>
      </w:r>
    </w:p>
    <w:p w:rsidR="005C170F" w:rsidRDefault="005C170F" w:rsidP="005C170F">
      <w:pPr>
        <w:numPr>
          <w:ilvl w:val="0"/>
          <w:numId w:val="8"/>
        </w:numPr>
        <w:tabs>
          <w:tab w:val="num" w:pos="-3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127. </w:t>
      </w:r>
      <w:r>
        <w:rPr>
          <w:rFonts w:ascii="Times New Roman" w:hAnsi="Times New Roman" w:cs="Times New Roman"/>
          <w:i/>
          <w:sz w:val="28"/>
        </w:rPr>
        <w:t xml:space="preserve">Каменская В. Г. </w:t>
      </w:r>
      <w:r>
        <w:rPr>
          <w:rFonts w:ascii="Times New Roman" w:hAnsi="Times New Roman" w:cs="Times New Roman"/>
          <w:sz w:val="28"/>
        </w:rPr>
        <w:t>Детская психология с элементами психофизиологии. – М, 2005.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128. </w:t>
      </w:r>
      <w:r>
        <w:rPr>
          <w:rFonts w:ascii="Times New Roman" w:hAnsi="Times New Roman" w:cs="Times New Roman"/>
          <w:i/>
          <w:sz w:val="28"/>
        </w:rPr>
        <w:t xml:space="preserve">Логинова Е. А. </w:t>
      </w:r>
      <w:r>
        <w:rPr>
          <w:rFonts w:ascii="Times New Roman" w:hAnsi="Times New Roman" w:cs="Times New Roman"/>
          <w:sz w:val="28"/>
        </w:rPr>
        <w:t>Нарушения письма, особенности  их проявления и коррекции у младших школьников с задержкой психического развития. – СПб., 2007.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129.Логопедия / под ред. </w:t>
      </w:r>
      <w:r>
        <w:rPr>
          <w:rFonts w:ascii="Times New Roman" w:hAnsi="Times New Roman" w:cs="Times New Roman"/>
          <w:i/>
          <w:sz w:val="28"/>
        </w:rPr>
        <w:t xml:space="preserve">Л. С. Волковой </w:t>
      </w:r>
      <w:r>
        <w:rPr>
          <w:rFonts w:ascii="Times New Roman" w:hAnsi="Times New Roman" w:cs="Times New Roman"/>
          <w:sz w:val="28"/>
        </w:rPr>
        <w:t>– М. 2005.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130. </w:t>
      </w:r>
      <w:r>
        <w:rPr>
          <w:rFonts w:ascii="Times New Roman" w:hAnsi="Times New Roman" w:cs="Times New Roman"/>
          <w:i/>
          <w:sz w:val="28"/>
        </w:rPr>
        <w:t xml:space="preserve">Лопатина Л. В. </w:t>
      </w:r>
      <w:r>
        <w:rPr>
          <w:rFonts w:ascii="Times New Roman" w:hAnsi="Times New Roman" w:cs="Times New Roman"/>
          <w:sz w:val="28"/>
        </w:rPr>
        <w:t>Логопедическая работа с детьми дошкольного возраста. – СПб., 2005.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131. Методы обследования речи детей: Пособие по диагностике речевых нарушений / Под ред. Г. В. Чиркиной – М., 2003.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132. </w:t>
      </w:r>
      <w:r>
        <w:rPr>
          <w:rFonts w:ascii="Times New Roman" w:hAnsi="Times New Roman" w:cs="Times New Roman"/>
          <w:i/>
          <w:sz w:val="28"/>
        </w:rPr>
        <w:t xml:space="preserve">Михайлова З. А. </w:t>
      </w:r>
      <w:r>
        <w:rPr>
          <w:rFonts w:ascii="Times New Roman" w:hAnsi="Times New Roman" w:cs="Times New Roman"/>
          <w:sz w:val="28"/>
        </w:rPr>
        <w:t>Игровые задачи для дошкольников. – СПб., 2010.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133. </w:t>
      </w:r>
      <w:r>
        <w:rPr>
          <w:i/>
          <w:sz w:val="28"/>
        </w:rPr>
        <w:t xml:space="preserve">Михайлова З., Иоффе Э. Н. </w:t>
      </w:r>
      <w:r>
        <w:rPr>
          <w:sz w:val="28"/>
        </w:rPr>
        <w:t>Математика от трех до семи. – СПб., 2010.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134. </w:t>
      </w:r>
      <w:r>
        <w:rPr>
          <w:i/>
          <w:sz w:val="28"/>
        </w:rPr>
        <w:t xml:space="preserve">Михайлова З. А., Носова Е. А., Столяр А. А. и др. </w:t>
      </w:r>
      <w:r>
        <w:rPr>
          <w:sz w:val="28"/>
        </w:rPr>
        <w:t>Теории и технологии матем</w:t>
      </w:r>
      <w:r>
        <w:rPr>
          <w:sz w:val="28"/>
        </w:rPr>
        <w:t>а</w:t>
      </w:r>
      <w:r>
        <w:rPr>
          <w:sz w:val="28"/>
        </w:rPr>
        <w:t>тического развития детей дошкольного возраста. – СПб, 2010.</w:t>
      </w:r>
    </w:p>
    <w:p w:rsidR="005C170F" w:rsidRDefault="005C170F" w:rsidP="005C17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135. </w:t>
      </w:r>
      <w:r>
        <w:rPr>
          <w:i/>
          <w:sz w:val="28"/>
          <w:szCs w:val="28"/>
        </w:rPr>
        <w:t xml:space="preserve">Михайлова З., Чеплашкина И. </w:t>
      </w:r>
      <w:r>
        <w:rPr>
          <w:sz w:val="28"/>
          <w:szCs w:val="28"/>
        </w:rPr>
        <w:t>Математика – это интересно. – СПб., 2009.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136.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Парамонова Л. Г.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у детей. – СПб., 2009.</w:t>
      </w:r>
    </w:p>
    <w:p w:rsidR="005C170F" w:rsidRDefault="005C170F" w:rsidP="005C17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137. </w:t>
      </w:r>
      <w:r>
        <w:rPr>
          <w:i/>
          <w:sz w:val="28"/>
          <w:szCs w:val="28"/>
        </w:rPr>
        <w:t xml:space="preserve">Праслова Г. А. </w:t>
      </w:r>
      <w:r>
        <w:rPr>
          <w:sz w:val="28"/>
          <w:szCs w:val="28"/>
        </w:rPr>
        <w:t>Теория и методика музыкального образования детей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возраста. – СПб., 2008.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138. Примерная основная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«Детство». – СПб., 2012.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lastRenderedPageBreak/>
        <w:t xml:space="preserve">      139. Примерная основная общеобразовательная программа дошкольного образов</w:t>
      </w:r>
      <w:r>
        <w:rPr>
          <w:sz w:val="28"/>
        </w:rPr>
        <w:t>а</w:t>
      </w:r>
      <w:r>
        <w:rPr>
          <w:sz w:val="28"/>
        </w:rPr>
        <w:t xml:space="preserve">ния «От рождения до школы». / Под ред. Вераксы Н. Е., Васильевой М. А., Комаровой Т. С. – М., 2012. </w:t>
      </w:r>
    </w:p>
    <w:p w:rsidR="005C170F" w:rsidRDefault="005C170F" w:rsidP="005C170F">
      <w:pPr>
        <w:pStyle w:val="22"/>
      </w:pPr>
      <w:r>
        <w:t xml:space="preserve">      140. </w:t>
      </w:r>
      <w:r>
        <w:rPr>
          <w:i/>
        </w:rPr>
        <w:t xml:space="preserve">Сайкина Е. Г., Фирилева Ж. Е. </w:t>
      </w:r>
      <w:r>
        <w:t>Физкульт-привет минуткам минуткам и паузам. – СПб.,  2009.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141. </w:t>
      </w:r>
      <w:r>
        <w:rPr>
          <w:i/>
          <w:sz w:val="28"/>
        </w:rPr>
        <w:t xml:space="preserve">Смирнова И. А. </w:t>
      </w:r>
      <w:r>
        <w:rPr>
          <w:sz w:val="28"/>
        </w:rPr>
        <w:t>Логопедический альбом для обследования лиц с выраженными нарушениями произношения. – СПб., 2010.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142. </w:t>
      </w:r>
      <w:r>
        <w:rPr>
          <w:i/>
          <w:sz w:val="28"/>
        </w:rPr>
        <w:t xml:space="preserve">Смирнова И. А. </w:t>
      </w:r>
      <w:r>
        <w:rPr>
          <w:sz w:val="28"/>
        </w:rPr>
        <w:t>Логопедический альбом для обследования звукопроизношения. – СПб.,  2010.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143. </w:t>
      </w:r>
      <w:r>
        <w:rPr>
          <w:i/>
          <w:sz w:val="28"/>
        </w:rPr>
        <w:t xml:space="preserve">Смирнова И. А. </w:t>
      </w:r>
      <w:r>
        <w:rPr>
          <w:sz w:val="28"/>
        </w:rPr>
        <w:t>Логопедический альбом для обследования фонетико-фонематической системы речи. – СПб., 2010.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144. </w:t>
      </w:r>
      <w:r>
        <w:rPr>
          <w:i/>
          <w:sz w:val="28"/>
        </w:rPr>
        <w:t xml:space="preserve">Туманова Т. В. </w:t>
      </w:r>
      <w:r>
        <w:rPr>
          <w:sz w:val="28"/>
        </w:rPr>
        <w:t>Особенности словообразования у дошкольников с общим нед</w:t>
      </w:r>
      <w:r>
        <w:rPr>
          <w:sz w:val="28"/>
        </w:rPr>
        <w:t>о</w:t>
      </w:r>
      <w:r>
        <w:rPr>
          <w:sz w:val="28"/>
        </w:rPr>
        <w:t>развитием речи. – М., 2002.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145. </w:t>
      </w:r>
      <w:r>
        <w:rPr>
          <w:i/>
          <w:sz w:val="28"/>
        </w:rPr>
        <w:t xml:space="preserve">Филичева Т. Б., Туманова Т. В., Чиркина Г. В. </w:t>
      </w:r>
      <w:r>
        <w:rPr>
          <w:sz w:val="28"/>
        </w:rPr>
        <w:t>Воспитание и обучение детей д</w:t>
      </w:r>
      <w:r>
        <w:rPr>
          <w:sz w:val="28"/>
        </w:rPr>
        <w:t>о</w:t>
      </w:r>
      <w:r>
        <w:rPr>
          <w:sz w:val="28"/>
        </w:rPr>
        <w:t>школьного возраста с общим недоразвитием речи. Программно-методические рекоме</w:t>
      </w:r>
      <w:r>
        <w:rPr>
          <w:sz w:val="28"/>
        </w:rPr>
        <w:t>н</w:t>
      </w:r>
      <w:r>
        <w:rPr>
          <w:sz w:val="28"/>
        </w:rPr>
        <w:t>дации. – М., 2009.</w:t>
      </w:r>
    </w:p>
    <w:p w:rsidR="005C170F" w:rsidRDefault="005C170F" w:rsidP="005C170F">
      <w:pPr>
        <w:pStyle w:val="a5"/>
        <w:rPr>
          <w:sz w:val="28"/>
        </w:rPr>
      </w:pPr>
      <w:r>
        <w:rPr>
          <w:sz w:val="28"/>
        </w:rPr>
        <w:t xml:space="preserve">      146. </w:t>
      </w:r>
      <w:r>
        <w:rPr>
          <w:i/>
          <w:sz w:val="28"/>
        </w:rPr>
        <w:t xml:space="preserve">ФиличеваТ. Б.,Чиркина Г. В. </w:t>
      </w:r>
      <w:r>
        <w:rPr>
          <w:sz w:val="28"/>
        </w:rPr>
        <w:t>Устранение общего недоразвития речи у детей д</w:t>
      </w:r>
      <w:r>
        <w:rPr>
          <w:sz w:val="28"/>
        </w:rPr>
        <w:t>о</w:t>
      </w:r>
      <w:r>
        <w:rPr>
          <w:sz w:val="28"/>
        </w:rPr>
        <w:t>школьного возраста. – М., 2007.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147. </w:t>
      </w:r>
      <w:r>
        <w:rPr>
          <w:rFonts w:ascii="Times New Roman" w:hAnsi="Times New Roman" w:cs="Times New Roman"/>
          <w:i/>
          <w:sz w:val="28"/>
        </w:rPr>
        <w:t>Хватцев 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Е. </w:t>
      </w:r>
      <w:r>
        <w:rPr>
          <w:rFonts w:ascii="Times New Roman" w:hAnsi="Times New Roman" w:cs="Times New Roman"/>
          <w:sz w:val="28"/>
        </w:rPr>
        <w:t>Предупреждение и устранение недостатков речи. – СПб., 2004.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148. </w:t>
      </w:r>
      <w:r>
        <w:rPr>
          <w:rFonts w:ascii="Times New Roman" w:hAnsi="Times New Roman" w:cs="Times New Roman"/>
          <w:i/>
          <w:sz w:val="28"/>
        </w:rPr>
        <w:t>Цейтлин С.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Язык и ребенок. Лингвистика детской речи. – М., Просвещение, 2000.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149. </w:t>
      </w:r>
      <w:r>
        <w:rPr>
          <w:rFonts w:ascii="Times New Roman" w:hAnsi="Times New Roman" w:cs="Times New Roman"/>
          <w:i/>
          <w:sz w:val="28"/>
        </w:rPr>
        <w:t xml:space="preserve">Цейтлин С. Н., Погосян В. А., Еливанова М. А., Шапиро Е. И. </w:t>
      </w:r>
      <w:r>
        <w:rPr>
          <w:rFonts w:ascii="Times New Roman" w:hAnsi="Times New Roman" w:cs="Times New Roman"/>
          <w:sz w:val="28"/>
        </w:rPr>
        <w:t>Язык, речь, ко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муникация. Словарь. – СПб., 2006</w:t>
      </w: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E7F8E" w:rsidRDefault="004E7F8E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E7F8E" w:rsidRDefault="004E7F8E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170F" w:rsidRDefault="005C170F" w:rsidP="005C1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170F" w:rsidRDefault="005C170F" w:rsidP="005C170F">
      <w:pPr>
        <w:spacing w:after="0" w:line="240" w:lineRule="auto"/>
        <w:ind w:firstLine="3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Материально-технические средства (оснащение предметно-пространственной развивающей среды подробно описано в «Примерной программе»</w:t>
      </w:r>
      <w:r>
        <w:rPr>
          <w:rStyle w:val="aff1"/>
          <w:rFonts w:asciiTheme="minorHAnsi" w:hAnsiTheme="minorHAnsi"/>
          <w:b/>
          <w:sz w:val="28"/>
        </w:rPr>
        <w:footnoteReference w:id="2"/>
      </w:r>
      <w:r>
        <w:rPr>
          <w:rFonts w:ascii="Times New Roman" w:hAnsi="Times New Roman" w:cs="Times New Roman"/>
          <w:b/>
          <w:sz w:val="28"/>
        </w:rPr>
        <w:t>):</w:t>
      </w:r>
    </w:p>
    <w:p w:rsidR="005C170F" w:rsidRDefault="005C170F" w:rsidP="005C170F">
      <w:pPr>
        <w:spacing w:after="0" w:line="240" w:lineRule="auto"/>
        <w:ind w:firstLine="348"/>
        <w:rPr>
          <w:rFonts w:ascii="Times New Roman" w:hAnsi="Times New Roman" w:cs="Times New Roman"/>
          <w:b/>
          <w:sz w:val="28"/>
        </w:rPr>
      </w:pP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Коврограф и комплект разрезного материала к нему.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Магнитная доска и комплект материала к ней.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Интерактивная доска.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Музыкальны центр и подборка </w:t>
      </w:r>
      <w:r>
        <w:rPr>
          <w:sz w:val="28"/>
          <w:lang w:val="en-US"/>
        </w:rPr>
        <w:t>CD</w:t>
      </w:r>
      <w:r w:rsidRPr="005C170F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5C170F">
        <w:rPr>
          <w:sz w:val="28"/>
        </w:rPr>
        <w:t xml:space="preserve"> </w:t>
      </w:r>
      <w:r>
        <w:rPr>
          <w:sz w:val="28"/>
        </w:rPr>
        <w:t>записью музыкального сопровождения к зан</w:t>
      </w:r>
      <w:r>
        <w:rPr>
          <w:sz w:val="28"/>
        </w:rPr>
        <w:t>я</w:t>
      </w:r>
      <w:r>
        <w:rPr>
          <w:sz w:val="28"/>
        </w:rPr>
        <w:t>тиям.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Компьютер и авторские компьютерные игры. 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Принтер, сканер. 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Наборное полотно.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Пальчиковые бассейны с разными наполнителями.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>Сухой бассейн.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 Пузырьковая колонна.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 Подвесные модули для развития физиологического дыхания. 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 Комплект зондов для постановки звуков, катушки-стопоры.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 Дыхательные тренажеры, нетрадиционные материалы для развития направленной воздушной струи.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t xml:space="preserve"> Специальные пособия и нетрадиционные материалы для развития мелкой моторики.</w:t>
      </w:r>
    </w:p>
    <w:p w:rsidR="005C170F" w:rsidRDefault="005C170F" w:rsidP="005C170F">
      <w:pPr>
        <w:pStyle w:val="afc"/>
        <w:numPr>
          <w:ilvl w:val="3"/>
          <w:numId w:val="9"/>
        </w:numPr>
        <w:tabs>
          <w:tab w:val="num" w:pos="324"/>
        </w:tabs>
        <w:ind w:left="324"/>
        <w:rPr>
          <w:sz w:val="28"/>
        </w:rPr>
      </w:pPr>
      <w:r>
        <w:rPr>
          <w:sz w:val="28"/>
        </w:rPr>
        <w:lastRenderedPageBreak/>
        <w:t xml:space="preserve"> Детские эспандеры, шарики су-джок, массажные кольца, массажные мячики, ма</w:t>
      </w:r>
      <w:r>
        <w:rPr>
          <w:sz w:val="28"/>
        </w:rPr>
        <w:t>с</w:t>
      </w:r>
      <w:r>
        <w:rPr>
          <w:sz w:val="28"/>
        </w:rPr>
        <w:t>сажные коврики.</w:t>
      </w:r>
    </w:p>
    <w:p w:rsidR="005C170F" w:rsidRDefault="005C170F" w:rsidP="005C170F">
      <w:pPr>
        <w:pStyle w:val="ab"/>
        <w:rPr>
          <w:b/>
          <w:sz w:val="40"/>
          <w:szCs w:val="40"/>
        </w:rPr>
      </w:pP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КАЛЕНДАРНО-ТЕМАТИЧЕСКОЕ ПЛАНИРОВАНИЕ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ЛОГОПЕДИЧЕСКОЙ РАБОТЫ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В ПОДГОТОВИТЕЛЬНОЙ ГРУППЕ №10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на 2018-2019 учебный год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>Литература: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Нищева Н.В. «Программа коррекционно-развивающей работы в логопедической группе детского сада для детей дошкольного возраста (с 3 до 7 лет) с общим недоразвитием речи».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Нищева Н.В. Конспекты подгрупповых логопедических занятий….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Смирнова Л.Н. Логопедия в детском саду. Занятия с детьми 6-7 лет с общим недоразвитием речи: Пособие для логопедов. – М.: Мозаика-Синтез, 2006.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Крупенчук О.И. «Научите меня говорить правильно». Комплексная методика подготовки ребёнка к школе. – СПб. Издательский дом «Литера», 2011.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Коноваленко В.В., Коноваленко С.В. Фронтальные логопедические занятия в подготовительной группе для детей с ФФНР. Пособие для логопедов. – 2-е изд.-М.: Издательство «ГНОМ и Д», 2002.</w:t>
      </w:r>
    </w:p>
    <w:p w:rsidR="00731BCC" w:rsidRPr="00731BCC" w:rsidRDefault="00731BCC" w:rsidP="00731BCC">
      <w:pPr>
        <w:pStyle w:val="af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292929"/>
        </w:rPr>
      </w:pPr>
      <w:r w:rsidRPr="00731BCC">
        <w:rPr>
          <w:color w:val="292929"/>
        </w:rPr>
        <w:t>Лалаева Р., Серебрякова Н. «Формирование лексико-грамматического строя речи у дошкольн</w:t>
      </w:r>
      <w:r w:rsidRPr="00731BCC">
        <w:rPr>
          <w:color w:val="292929"/>
        </w:rPr>
        <w:t>и</w:t>
      </w:r>
      <w:r w:rsidRPr="00731BCC">
        <w:rPr>
          <w:color w:val="292929"/>
        </w:rPr>
        <w:t>ков с общим недоразвитием речи». – СПб. 2001.</w:t>
      </w:r>
    </w:p>
    <w:p w:rsidR="00731BCC" w:rsidRPr="00731BCC" w:rsidRDefault="00731BCC" w:rsidP="00731BC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>Используемые сокращения</w:t>
      </w:r>
      <w:r w:rsidRPr="00731BCC">
        <w:rPr>
          <w:rFonts w:ascii="Times New Roman" w:hAnsi="Times New Roman" w:cs="Times New Roman"/>
          <w:color w:val="292929"/>
          <w:sz w:val="24"/>
          <w:szCs w:val="24"/>
        </w:rPr>
        <w:t xml:space="preserve">: </w:t>
      </w:r>
    </w:p>
    <w:p w:rsidR="00731BCC" w:rsidRPr="00731BCC" w:rsidRDefault="00731BCC" w:rsidP="00731BC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НОД </w:t>
      </w:r>
      <w:r w:rsidRPr="00731BCC">
        <w:rPr>
          <w:rFonts w:ascii="Times New Roman" w:hAnsi="Times New Roman" w:cs="Times New Roman"/>
          <w:color w:val="292929"/>
          <w:sz w:val="24"/>
          <w:szCs w:val="24"/>
        </w:rPr>
        <w:t>– непосредственно образовательная деятельность;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>ЛГ</w:t>
      </w:r>
      <w:r w:rsidRPr="00731BCC">
        <w:rPr>
          <w:rFonts w:ascii="Times New Roman" w:hAnsi="Times New Roman" w:cs="Times New Roman"/>
          <w:color w:val="292929"/>
          <w:sz w:val="24"/>
          <w:szCs w:val="24"/>
        </w:rPr>
        <w:t xml:space="preserve"> – НОД по совершенствованию лексико-грамматических представлений;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>СР</w:t>
      </w:r>
      <w:r w:rsidRPr="00731BCC">
        <w:rPr>
          <w:rFonts w:ascii="Times New Roman" w:hAnsi="Times New Roman" w:cs="Times New Roman"/>
          <w:color w:val="292929"/>
          <w:sz w:val="24"/>
          <w:szCs w:val="24"/>
        </w:rPr>
        <w:t xml:space="preserve"> – НОД по развитию связной речи; </w:t>
      </w:r>
    </w:p>
    <w:p w:rsidR="00731BCC" w:rsidRPr="00731BCC" w:rsidRDefault="00731BCC" w:rsidP="00731BCC">
      <w:pPr>
        <w:spacing w:after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color w:val="292929"/>
          <w:sz w:val="24"/>
          <w:szCs w:val="24"/>
        </w:rPr>
        <w:t>ОГ</w:t>
      </w:r>
      <w:r w:rsidRPr="00731BCC">
        <w:rPr>
          <w:rFonts w:ascii="Times New Roman" w:hAnsi="Times New Roman" w:cs="Times New Roman"/>
          <w:color w:val="292929"/>
          <w:sz w:val="24"/>
          <w:szCs w:val="24"/>
        </w:rPr>
        <w:t xml:space="preserve"> – НОД </w:t>
      </w:r>
      <w:r w:rsidRPr="00731BCC">
        <w:rPr>
          <w:rFonts w:ascii="Times New Roman" w:hAnsi="Times New Roman" w:cs="Times New Roman"/>
          <w:sz w:val="24"/>
          <w:szCs w:val="24"/>
        </w:rPr>
        <w:t>по совершенствованию навыков звукового анализа и синтеза и обучению грамоте.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СЕНТЯБРЬ, 1-2-я недели.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Мониторинг речевого развития.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СЕНТЯБРЬ, 3-я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«ОСЕНЬ. ПЕРИОДЫ ОСЕНИ. ОСЕННИЕ МЕСЯЦЫ. ДЕРЕВЬЯ ОСЕНЬЮ»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294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с.13-43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 31-38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ев. Рассказать о причинах опадания листьев.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осень, сентябрь, октябрь, ноябрь, месяц, туман, листопад, заморозок, изм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розь, лес, листья, клен, дуб, осина, рябина, береза, тополь, ясень, ель, сосна;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ранний, поздний, золотой, прекра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грустный, богатый, алый, багряный;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падать, лететь, шелестеть, шуршать, мор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сить, убирать, улетать, вянуть, сохнуть, желтеть, краснеть.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2.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умение различать деревья по листьям, пл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дам, семенам, стволам. Сформировать представление о многоле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них и однолетних растениях. 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береза, рябина, дуб, клен, ель, ос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на, сосна;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белоствольный, тонкий, могучий, ра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кидистый, вечнозеленый, лиственный, хвойный.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«Разноцветные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точки» - относительные прилагательные.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 дыхание «Осенние листочки». «Эхо» - Учить детей произвольно изменять силу голоса: говорить тише, гро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«Осенью», «Листья мы зелёные».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«Вышел дождик погулять».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с.1 – штриховка ЛИСТКА.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«Четвёртый лишний».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ты видишь?». Ребус ИВА.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 40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Беседа об осени. Рассматривание картинок. Загадки по 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ме.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рассказа Г. Скребицкого «Осенние дожди».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Составление плана. Пересказ. 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 – с. 49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Повторение ранее изученных букв. Понятие ЗВУКИ, 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КВЫ.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знания детей о гласных и согласных звуках, их признаках. Упражнять детей в различении гласных и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гласных звуков, в подборе слов на заданные гласные и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гласные зв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СЕНТЯБРЬ, 4-я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«ОВОЩИ. ТРУД ВЗРОСЛЫХ НА ПОЛЯХ И В ОГОРОДАХ»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294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с.43-68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 12-17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понятия: «овощи». Расширить представления о труде взрослых в огородах, на полях осенью. Закрепить знание названий основных цв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тов и их оттенков.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урожай, картофель, морковь, к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пуста, лук, свекла, огурцы, помидоры, баклажаны, каба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ч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ки, че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нок, грядка, парник, теплица;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спелый, зрелый, душистый, сочный, аппетитный, гладкий, красный, оранжевый, желтый, 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леный, голубой, синий, фиолет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розовый, коричневый;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зреть, спеть, копать, срезать, пахать.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Уточнить понимание детьми значений глаголов с разли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ными приставками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(окапывать, подкармливать, приг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бать, подвязывать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т. п.) и начать обучать их образов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нию и практическому употреблению.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«Давайте приготовим» - образование относительных прилаг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тельных.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 развитие интонационной выразительности «Купите лук».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«Капуста».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«Вырос у нас чесночок».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с.4 – штриховка БАКЛАЖАНА.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лишнее?», «Подскажи словечко». Загадки про ов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щи.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«Какие овощи спрятались на картинке?»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с.45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«Уборка урожая», беседа по ней. Составление плана и рассказа.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с.390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с.50-51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с.21-22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с.10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 по теме. «Допиши буквы» - проф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лактика дисграфии.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С, звуки С, Сь. Игра «Составь слово» - выкладыв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ние и чтение слогов и с лов с буквой С. Звукослоговой анализ слова ОСЫ.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теме, схема.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ОКТЯБРЬ, 1-я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«ФРУКТЫ. ТРУД ВЗРОСЛЫХ В САДАХ»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294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с.68-98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понятие «фрукты». Расширить представления о труде взрослых в садах осенью. Закрепить знание назв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ний основных цветов и их отте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ков.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урожай, яблоки, груши, сливы, пе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сики, абрикосы, виноград, грядка, парник, теплица;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спелый, зрелый, душистый, сочный, аппетитный, гладкий, красный, оранжевый, желтый, 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леный, голубой, синий, фиолет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розовый, коричневый;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зреть, спеть, копать, срезать, подкармл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вать, окапывать, зреют, наливаются, краснеют, желт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ют.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«Весёлый повар» - на образование относительных прил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гательных. «Один - много», «2-5».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«Узнай фрукт по запаху» - работа над глубиной вдоха.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детей говорить в спокойном темпе.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«Садовник».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 базар ходили мы».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с.5 – штриховка БАНАНА.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Загадки про фрукты. Ребус ФРУКТЫ.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«Повтори за мной» (цепочки из слов — названий фру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тов).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с.16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Сравнительный рассказ  «Огурец и персик».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с.399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с.15</w:t>
            </w:r>
          </w:p>
        </w:tc>
        <w:tc>
          <w:tcPr>
            <w:tcW w:w="6294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С-Сь ь (с опорой на картинки).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зировать предложения с простыми предлогами и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 xml:space="preserve">ОКТЯБРЬ, 2-я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«НАСЕКОМЫЕ И ПАУКИ. ПОДГОТОВКА НАСЕКОМЫХ К ЗИМЕ»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 98-121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с.87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с.178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представления детей о многообразии насекомых, особенностях их внешнего строения, месте об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тания, способах передвижения, питания.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комар, муха, бабочка, жук, стрек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за, кузнечик, водомерка, крылышки, головка, брюшко, лапки, спинка, хоботок, личинки, куколка;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маленький, хрупкий, прозрачный, то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кий, вредный, полезный, опасный;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летать, прыгать, порхать, выходить, зас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пать, вредить, поедать, откладывать.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«Бабочка и грибок» - Закрепить умение правильно употре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в речи простые предлоги, уточнить понимание их зн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чений.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Скороговорка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: Ткет ткач ткани на платки Тане.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Совершенствовать навык голосоведения на мягкой атаке, в быстром темпе.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«Пчёлы».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с.6 – штриховка ЖУКА.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«Кто летает?». Загадки про насекомых и паука.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Ребус БАБОЧКА.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с.101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и беседа по рассказу В. Строкова «Насекомые ос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нью»,  пересказ.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с.439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с.53-54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с.24-25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с.22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З, звуки З, Зь (с опорой на картинки). «Буквы слом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лись» - профилактика оптической дисграфии.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 ПАУК, МУХА.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 и составлять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ОКТЯБРЬ, 3-я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«ПЕРЕЛЕТНЫЕ ПТИЦЫ. ВОДОПЛАВАЮЩИЕ ПТИЦЫ.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ПОДГОТОВКА К ОТЛЁТУ»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с.122-148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с.51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и расширять знания детей о перелетных и 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доплавающих птицах, их поведении ос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нью (объединение в стаи, отлет, добывание корма).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ласточки, грачи, скворцы, гуси, 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ки, журавли, лебеди, дрозды, жаворонки, чижи, стрижи;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длинношеий, длинноногий, краснокл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ю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короткоклювый;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летать, нырять, клевать, заглатывать, ку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лыкать, крякать, шипеть.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Игра с мячом «Чей? Чья? Чьи?» - на образование притяж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тельных прилагательных. «Один - много», «2-5».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«Журавли учатся летать» - на развитие силы выд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ха.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Продолжить работу по формированию правильной голос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подачи и плавности речи.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«Аист»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«Аист длинноногий».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с.7 – штриховка УТКИ.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«Будь внимательным» (перелетные и зимующие птицы).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Ребус ГРАЧ.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с.137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рассказа И. Соколова-Микитова «Улетают жура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ли», беседа, пересказ по мнемотаблице.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с.461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с.27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Дифференциация С-З (с опорой на картинки).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 УТКА.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 и составлять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ОКТЯБРЬ, 4-я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«ПОЗДНЯЯ ОСЕНЬ. ЯГОДЫ. ГРИБЫ»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ОКТЯБРЬ, 5-я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«ОСЕННЯЯ ОДЕЖДА, ОБУВЬ, ГОЛОВНЫЕ УБОРЫ.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МАТЕРИАЛЫ, ИЗ КОТОРЫХ ОНИ СДЕЛАНЫ»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с.229-256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с.79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и расширить представления об осенней одежде, обуви, головных уборах. Углубить представления о мат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риалах, из которых они сделаны.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ботинки, полуботинки, туфли, кроссовки, сапоги; плащ, куртка, пальто, перчатки, шарф, берет, кепка, шапка, платок; фетр, шерсть, кожа, мех, трикотаж, вельвет, драп, твид, резина; рукав, капюшон, подол, пуговица, петля, манжета, подошва, шнурки, кабл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ки, 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сок, задник;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фетровый, шерстяной, кожаный, 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ховой, трикотажный, вельветовый, драповый, твидовый, резиновый, осенний, удобный, модный, нарядный;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надевать, одевать, обувать, носить, сн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мать, расстегивать, застегивать, развязывать, завяз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вать, в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шать, складывать, ставить.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Развивать вариативность лексики, способствовать форм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рованию точности смыслового значения слов и выражений, включая переносные, абстрактные и пр.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«Ателье» - образование относительных прилаг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тельных, «Один - много», «2-5».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Скороговорки: У Вани фуфайка, у Феди туфли. Сшил Па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ка шапку Сашке.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 дорожке в лес пойдём».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«Новые кроссовки».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с.11 - Штриховка изображения шапо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ки.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лишнее?» (одежда, обувь, головные уборы).  «Что п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репутал художник?» (одежда, обувь, головные уборы по сезонам). Отгадывание и толкование загадок об одежде, обуви,  головных уборах. Ребус ТРУСЫ.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с.244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сказки Р. Железновой «Приключение розовых бос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ножек», коллективное составление плана, пересказ.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с.527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с.58-59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с.30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с.87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Ж. Игра «Составь слово с буквой Ж».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 и составлять их графические схемы.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и письмо слов и предложений с пройденными бу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вами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НОЯБРЬ, 1-я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«ДОМАШНИЕ ЖИВОТНЫЕ И ИХ ДЕТЁНЫШИ.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СОДЕРЖАНИЕ ДОМАШНИХ ЖИВОТНЫХ»</w:t>
      </w:r>
      <w:r w:rsidRPr="00731B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с.172-199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с.65, 72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представления детей о местах обит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ния домашних животных. Расширить и углубить предста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ления о подготовке их к зиме. Добиться понимания детьми роли человека в подг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товке домашних животных к зиме.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кот, собака, лошадь, корова, овца, баран, коза, козел, свинья;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стадо, ферма, конюшня, сено, пойло, рога, грива, копыта, клыки, мех, шкура;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густой, пушистый, шелковистый, плотный, толстый, ловкий, зубастый, 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гатый, добрый;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линять, меняться, охранять, жевать, хр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ю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кать, мычать, блеять, мяукать, кусаться, бодаться, цар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паться.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сказки «Кто всех важнее?».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 кого кто?», «Кто как голос подает?», «Один - много»,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«2-5».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Скороговорка: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 От топота копыт пыль по полю л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тит.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Соблюдать голосовой режим, не допускать форс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рования голоса, крика.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«Игра в стадо».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«Кусается сильно котенок-глупыш».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с.9 - Штриховка изображения свиньи.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«Кого не стало?», загадки про животных. Крос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ворд КОЗА.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с.181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«Щенок», беседа, соста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ление рассказа.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с.477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с.55-56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с.27-28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с.64 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 по теме.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Ш. Звукослоговой анализ слова ШАР. «Доп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ши буквы» - профилактика дисграфии. Чтение и письмо слогов и слов с буквой Ш.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 и составлять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НОЯБРЬ, 2-я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«ДИКИЕ ЖИВОТНЫЕ НАШИХ ЛЕСОВ И ИХ ДЕТЁНЫШИ.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ПОДГОТОВКА ЖИВОТНЫХ К ЗИМЕ»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с.200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с.39, 46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представления детей о местах обит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ния диких животных. Расширить и углубить представления о по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готовке их к зиме. 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— существительные: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 лиса, волк, медведь, заяц, барсук, бобр, белка, лось; рога, грива, копыта, нора, берлога, кл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ки, мех, шкура;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густой, пушистый, шелковистый, плотный, толстый, хитрый, ловкий, бурый, зубастый, к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солапый, куцый, острый, хи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щ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рогатый, добрый;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линять, меняться, запасать, засыпать, ры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кать, рычать, выть, охранять, прит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иться, жевать.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 кого кто?», «Кто как голос подает?», «Один - много»,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«2-5». Притяжательные прилагательные - «Кто за дер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вом?».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Скороговорка: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 Сеня в лесу встретил лису.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Соблюдать голосовой режим, не допускать форс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рования голоса, крика.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 водопой».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«Есть у каждого свой дом».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с.10 - Штриховка изображения лося.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«Кого не стало?», загадки про животных. Ребус ВОЛК.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перепутал художник?»  (Чем угостим диких живо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ных).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«Кто лишний?» (дикие и домашние животные).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с.216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с.73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«Ёжик».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с.493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с.57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с.69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С-Ш. Звукослоговой анализ слов ЛИСА, ВОЛК, ЛОСЬ.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ми и составлять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их графические схемы.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и небольших текстов с про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й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>НОЯБРЬ, 3-я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«ПРОДУКТЫ ПИТАНИЯ»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НОЯБРЬ, 4-я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«ПОСУДА. ВИДЫ ПОСУДЫ.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МАТЕРИАЛЫ, ИЗ КОТОРЫХ СДЕЛАНА ПОСУДА»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с.316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с.185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Уточнить понятия: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посуда.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видах посуды, о частях, из которых состоят предметы пос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ды, о материалах, из которых сдел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 посуда.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посуда, поднос, чайник, чашка, блюдце, стакан, кофейник, сахарница, конфетница, моло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ч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ник, масленка, солонка, супница, тарелка, салфетница, ложка, вилка, нож, поварешка, кастрюля, сковорода, ковш, ду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шлаг;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стеклянный, фарфоровый, металл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ческий, серебряный, чугунный, эмалированный, чайный, стол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кухонный;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ставить, работать, убирать, пить, есть, готовить, варить, жарить, резать.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«Один - много», «Назови ласково», «2-5». «Из чего сдел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но?», «Что без чего?».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Скороговорка - У нас газ погас.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Совершенствовать навык 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лосоведения на мягкой атаке, в быстром темпе.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«Чайник».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«Жила-была посуда».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с.14 - Штриховка изображения ду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шлага.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изменилось?» (по игре «У белочки в гостях»).  «Что лишнее?» (кухонная и чайная посуда). Кроссворд  ПОС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«Из чего какое масло?», «Что где лежит?», «Подскажи сл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вечко», «Объясни слово».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с.329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рассказа «Мамина чашка», пересказ.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с.63-64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Звукослоговой анализ слова ТАЗЫ.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ДЕКАБРЬ, 1-я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«ЗИМА. ЗИМНИЕ МЕСЯЦЫ. ЗИМУЮЩИЕ ПТИЦЫ.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ДИКИЕ ЖИВОТНЫЕ ЗИМОЙ»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№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Вид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с.259-289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с.58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знания детей о зиме, о зимних явлен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ях природы. Познакомить детей с зимними месяцами. 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крепить знания детей о зимующих птицах. Расширить пре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ставления о поведении и повадках вороны, синицы, снег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ря, свиристеля. Объяснить, почему зимой нужно подкар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ливать птиц. Расширить представления о жизни диких ж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вотных 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мой.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зима, декабрь, январь, февраль; сн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гопад, пурга, метель, вьюга, буран, мороз, оттепель; вор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на, воробей, синица, снегирь, свиристель, голубь; кормушка, корм, медведь, берлога, белка, дупло, барсук, нора, еж, но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холодный, морозный, снежный, сил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легкий, красногрудый, теплый, ре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падать, покрывать, сковывать, оттаять, кружиться, завывать, заметать, трещать, прилетать, 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мерзать, клевать, выводить, кормить, спать, сосать.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 кого кто?», «Где сидит птичка?» - закрепить умение правильно употреблять в речи простые и сложные предл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ги, «Один - много», «Назови ласк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во».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Скороговорка: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 У Сони сани с горки едут сами. 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Продолжать работу по развитию у детей правильного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вого дыхания.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«Зимние забавы».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«Кормушка», «Снегирь и сорока».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с.12 - Штриховка изображения снег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вика.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«Кого не стало?», загадки про животных. Ребус МОРОЗ.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«Подскажи словечко».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с.265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сказки  «Как сорока клеста судила», беседа по ска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ке. Сценка «Спор лесных птиц».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с.548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с.60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с.31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с.94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Ш-Ж.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Познакомить детей с правилом правописания: </w:t>
            </w:r>
            <w:r w:rsidRPr="00731BCC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ШИ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-ЖИ</w:t>
            </w: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 xml:space="preserve"> пиши с буквой И.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 УЖИ. «Какие буквы зачёркн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ты?» - профилактика дисграфии. Подбор слов со звуком Ж в заданном месте слова. «Кто больше?».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ДЕКАБРЬ, 2-я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«МЕБЕЛЬ. НАЗНАЧЕНИЕ МЕБЕЛИ. ЧАСТИ МЕБЕЛИ.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МАТЕРИАЛЫ, ИЗ КОТОРЫХ СДЕЛАНА МЕБЕЛЬ»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с.289-316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Уточнить понятия: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мебель.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назначении мебели, о частях, из которых состоят предметы мебели, о материалах, из кот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рых сделаны мебель.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мебель, кресло, диван, кровать, к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мод, шкаф, сервант, буфет, стенка, стол, стулья, тумба, ножка, дверца, полка, спинка, сид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нье, подлокотник;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дубовый, березовый, ореховый, сосн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мягкий, зеркальный, кожаный, п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лированный;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ставить, сидеть, лежать, отд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хать, спать, работать, убирать.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«Где лежит мяч?» - закрепить умение правильно употре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в речи простые и сложные предлоги, «Один - много», «Наз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 ласково», «2-5». «Из чего сделано?»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«Откуда стол пришел?» - работа над интонационной выр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зительностью речи, совершенствование навыка голосовед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ния на мягкой атаке. 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 Буратино потянулся».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«Наша квартира».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с.13 - Штриховка изображения шкафа.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«Найди ошибку». Загадки про мебель. Ребус 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ВАН.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«Подскажи словечко».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с.303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рассказов-описаний о мебели.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с.589 (ст. гр.)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с.61-62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с.32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с.53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Э. Звукослоговой анализ слова ЭМУ. Чтение сл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гов, слов, предложений с буквой Э.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ДЕКАБРЬ, 3-я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«НОВОГОДНИЙ ПРАЗДНИК»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с.343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с.86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представления детей о новогоднем празднике. Закрепить знания о том, что в году 12 месяцев, что год 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чинается 1 января. Дать пре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ставление о том, как встречают Новый год в разных странах.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месяц, ночь, праздник, украшение, елка, карнавал, хоровод, серпантин, гирлянды, Дед Мороз, Снегурочка, подарок, гость, п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здравление;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новогодний, праздничный, веселый, разноцветный, нарядный, шумный, крас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вый, радостный;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выступать, отмечать, поздравлять, дарить, укреплять, зажигать.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«Один - много», «Назови ласково», «2-5», «Из чего сдел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Работа над звукопроизношением в стихотворениях к 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вому году. Совершенствовать у детей умение произвольно изм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нять силу, высоту и тембр голоса.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 ёлке».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«Подарки».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с.15 - Штриховка изображения елки.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Ребус МАСКА. «Чего не стало?» (по игре «Украшаем 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ку»). «Подскажи словечко».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2-3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с.33, 55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с.65-67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с.2-3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с.36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Й.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Й-Ль.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ДЕКАБРЬ, 4-я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НОВОГОДНИЕ КАНИКУЛЫ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ЯНВАРЬ, 1-я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Рождественские каникулы.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ЯНВАРЬ, 2-я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Мониторинг речевого развития.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«КОМНАТНЫЕ РАСТЕНИЯ.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РАЗМНОЖЕНИЕ РАСТЕНИЙ. УХОД ЗА НИМИ»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с.59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Систематизировать и расширять представления детей о </w:t>
            </w:r>
            <w:r w:rsidRPr="00731BCC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комнатных растениях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Дать представление о светолюб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вых и теневыносливых, влаголюбивых и засухоустойчивых растениях. Закреплять умение ухаживать за растениями. Познакомить со способами вегетативного размножения растений. 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азалия, амариллис, стебель, лист, цветок, черенок, ус, лейка, удобрение, по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кормка, поливка;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сочный, зеленый, хрупкий, влажный, теплый;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--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поливать, протирать, подкрашивать, пер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саживать, размножать.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«Сосчитай до 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«Камнеломка» - работа над четкостью дикции, звукопрои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ношением.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 окне в горшочках».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«Катя леечку взяла».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с.23 – штриховка изображения какт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«Повтори за мной», «Что лишнее?» (комнатные и дикора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тущие растения).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2-3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с.324, 327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часть), Смирнова,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с.69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с.80-81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с.8-10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с.8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и звук Ц. 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 КАКТУС, ГЕРАНЬ.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Ц-С.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 xml:space="preserve">ЯНВАРЬ, 3-я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«ПРЕСНОВОДНЫЕ, МОРСКИЕ, АКВАРИУМНЫЕ РЫБЫ»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с.85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Сформировать у детей представления о жизни морей и океанов. Расширить представления о жи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 обитателей рек, прудов, озер.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и расширить представления об акв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риумных рыбах.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акула, дельфин, скат, меч-рыба, п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ла-рыба, игла-рыба, скумбрия, ставрида, окунь, сом, щука, лещ, судак, плотва, карась, гуппи, меченосец, скалярия, г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рами, барбус;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подводный, глубоководный, хищный, опасный, разнообразный, изумительный.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«Сосчитай до 5», «К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кая рыба?», «Где рыбка?» - предлоги.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«Рыбка плавает в водичке» - работа над звукопроизношен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ем и выразительностью речи.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«Захотела рыба-меч».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«Акула».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с.24 – штриховка изображения дел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фина.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«Кто лишний?» (речные и морские рыбы).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с.101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рассказа И. Гурвича «Лёвушка - рыбак», коллекти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ное составление плана, пересказ.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с.352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часть)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с.83-84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с.11-12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с.13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Ч.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 АКУЛА, МЕЧ.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ЯНВАРЬ, 4-я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«НАША РОДИНА – РОССИЯ»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с.147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Углубить знания детей о России. Воспитывать чувство гордости за Родину.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родина, страна, государс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во, край,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Россия, граница, столица;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любимая, единственная, огромная, прекрасная;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любить, беречь, охранять.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тай до 5».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Проговаривание пословиц и поговорок о Родине. Сове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шенствовать звучность и подвижность голоса (быстрое и легкое изменение по силе, высоте, те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бру).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«Берёза».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с.26 – штриховка изображения российского фл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«Найди лишний пейзаж», «Какое растение не растет в Ро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сии?».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с.150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рассказа «Наше Отечество», беседа, колле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тивное составление плана, пересказ.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с.403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часть)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с.86-87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Смирнова, с.75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с.14-15, 28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с.28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и звук Щ. «Буква потерялась». Зачеркни неправильно написанные буквы. «какие буквы з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чёркнуты?» (на доске). Звукослоговой анализ слова РОДИНА.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ЯНВАРЬ, 5-я неделя.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«МОСКВА - СТОЛИЦА РОССИИ»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с.167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представления о Москве — главном городе, столице России.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Москва, город, столица, проспект, площадь, река, москвичи, холм;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прекрасная, белокаменная, златогл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вая;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стоять, раскинуться.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тай до 5».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Образование однокоренных слов: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Москва, московский, 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сквич, москвичка.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Проговаривание пословиц и поговорок о Москве. Сове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шенствовать звучность и подвижность голоса (быстрое и легкое изменение по силе, высоте, те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бру).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«Берёза».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с.27 – штриховка изображения Спасской ба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Кроссворд МОСКВА.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«Куда я ездил и что я в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дел?».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с.16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с.38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Ч-Ш-Щ. 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Познакомить детей с правилами правописания: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ЧА-ЩА </w:t>
            </w: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 xml:space="preserve"> пиши с буквой А,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ЧУ-ЩУ</w:t>
            </w: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 xml:space="preserve"> пиши с буквой У.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>Звукослоговой анализ слова МОСКВА.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ФЕВРАЛЬ, 1-я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«ОРУДИЯ ТРУДА. ИНСТРУМЕНТЫ. ЭЛЕКТРОПРИБОРЫ»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 113-118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и расширить знания детей об инструментах, используемых представителями различных профессий, и дейс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виях, выполняемых с помощью этих инструментов.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молоток, топор, пила, клещи, гво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ди, тиски, ключ, гайка, болт, кисть, краска, валик, раствор, мастерок, ножницы, расческа, игла, нитки, мел, выкройка, нож, кастрюля, пов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решка;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нужный, необходимый, острый, 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таллический, разный, различный;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рубить, пилить, вбивать, точить, закруч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вать, отвинчивать, красить, штукат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рить, подстригать, шить, готовить.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«Сосчитай до 5», «Из чего какой?», «Чем мы?».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Скороговорка - 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Петя пилил пилой пень.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Продолжать работу по развитию у детей правильного 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чевого дыхания.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«Профессии все важны».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«Пилим, рубим и строгаем».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с.20 – штриховка изображения пилы.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«Какие инструменты спрятаны на картинке», «Найди оши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ки», «Что лишнее?». Ребус ЛОПАТА.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рассказа Л. Черского «Метла и старый барабан», ко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лективное составление плана, пересказ.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с.189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часть)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с.74-76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с.6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с.18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Буква Ю. 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ФЕВРАЛЬ, 2-я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«ТРАНСПОРТ.  ВИДЫ ТРАНСПОРТА.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ПРОФЕССИИ НА ТРАНСПОРТЕ. ТРУДОВЫЕ ДЕЙСТВИЯ»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с.369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с.108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Систематизировать представления детей о транспорте, сформировать представление о видах транспорта, расш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рить представление о профессиях на транспорте.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машина, грузовик, самосвал, ци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терна, контейнеровоз, платформа, поезд, тепловоз, эле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тровоз, трамвай, троллейбус, метро, автобус, пассажир, груз, поездка, шофер, вод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тель, капитан, летчик, пилот;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легковой, грузовой, пассажирский, 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рожный, водный, воздушный, железнодорожный, назе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подземный, смелый, 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сильный;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ехать, везти, доставлять, перевозить, 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теть, плыть, управлять, вести.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«Один - много», «Назови ласково», «2-5», «Из чего сдел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но?», «Назови одним словом машину, кот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рая…».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Скороговорка - 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В грозу из кузова в кузов шла перегрузка арбузов. Не выдержал кузов груза арбузов.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Продолжать 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боту по развитию у детей правил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ного речевого дыхания.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 шоссе».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«Теплоход».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с.17 - Штриховка изображения груз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вика.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и толкование загадок о транспорте.  «Что лишнее?» (по видам транспорта). «Что перепутал худо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ник?» (виды транспорта). «Какое слово не подходит?».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с.375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транспорте по заранее составле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ному плану.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с.93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с.68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с.55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Е. Составление слов из данных букв (на ма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нитной доске). Чтение слогов, слов, предложений с буквой Е.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 МАШИНА.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ФЕВРАЛЬ, 3-я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«НАША АРМИЯ»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ФЕВРАЛЬ, 4-я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«ПРОФЕССИИ. ТРУДОВЫЕ ДЕЙСТВИЯ.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ТРУД НА СЕЛЕ ЗИМОЙ. ПРОФЕССИИ МАМ»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с.393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Закрепить и расширить знания детей о профессиях, о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держании труда, о роли механизации труда. Воспитывать уважение к людям труда и потре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ность трудиться.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работа, труд, профессия, воспит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тель, учитель, врач, инженер, строитель, библиотекарь, 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бочий, повар, портной, сапожник, парикмахер;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нужный, полезный, интересный,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трудный, красивый;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работать, трудиться, создавать, лечить, учить, строить, выдавать, готовить, шить, читать, ч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нить, стричь.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«Один - много», «Назови ласково», «2-5», «Кем работает 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ловек, который?».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над речевым дыханием, интонационной выразител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ностью -  «Рабочий класс».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«Профессии все важны».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«Теплоход».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с.19 - Штриховка изображения повара.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и толкование загадок по теме. «Кто лишний?» (профессии работников детского сада). «Повтори за мной» (цепочки слов по теме «Пр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фессии»). «Чем отличаются две картинки?».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с.409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Беседа-размышление  «Кем я стану, когда выра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ту?»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с.70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Дифференциация Е-Э.  Составление слов из букв.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«ТРУД НА СЕЛЕ ЗИМОЙ»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с.420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Сформировать представления о труде людей на селе 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мой, о пользе и значимости их труда.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механизатор, снегозадержание, 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монт, техника, трактор, комбайн, доярка, ферма, дойка, скотник, уборка, конюх, коню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ня, телятник, телятница, птичник, птичница, корм, поилка;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ремонтировать, готовить, чинить, доить, чистить, поить, ухаживать.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«Кто что делает?»,  «Один - много», «Кем работает человек, который?».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Скороговорка - 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Петя пилил пилой пень.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Продолжать работу по развитию у детей правильного 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чевого дыхания.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«Как мы поили телят».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«Орехи».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№1, с.20.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«Кто лишний?» (профессии на селе и на стройке) «Повтори за мной» (цепочки слов по теме «Пр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фессии»). 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с.421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 ферме», беседа и ра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сказ по ней.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с.158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часть)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с.71-73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с.5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 Ё. Составление слов из букв.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предложений по теме, схема -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предложения с простыми предлогами и без них, 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лять их графические схемы.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lastRenderedPageBreak/>
        <w:t xml:space="preserve">МАРТ, 1-я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«ВЕСНА. ПЕРВЫЕ ВЕСЕННИЕ ЦВЕТЫ. МАМИН ПРАЗДНИК»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с.116, 133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с.139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Обобщить представления детей о типичных весенних я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лениях в живой и неживой природе. Познакомить с весе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ними месяцами. Дать представление о том, что изменения в мире природы связаны с потеплением и появлением нео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ходимых 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ловий для жизни растений и животных.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весна, март, апрель, май, оттепель, сосулька, проталина, ручей, грач, уборка (снега), обрезка (деревьев), первоцвет, пролеска, ветреница, лук, верба, ол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ха, половодье;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рыхлый, темный, ноздреватый, гря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зернистый, снегоуборочная (машина), нежный, хру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кий, красивый, пушистый, душ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стый;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таять, капать, прилетать, расцветать, уб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рать, обрезать, просыхать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«Сосчитай до 5», «Придумай как можно больше слов: 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сеннее что? И т.п.»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Отработка стихов к празднику, работа над звукопроизн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шением.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«Весна, весна, красная!».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«Дрозд - дроздок».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с.25.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«Повтори за мной», «Когда это бывает?», «Что сн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чала, что потом?», отгадывание загадок по теме.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с.117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 Грабаря «Март», пер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сказ по мнемотаблице.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с.12-13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с.11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Дифференциация Ц-Т-С-Ч. «Буквы перепутались» - проф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лактика дисграфии.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Звукослоговой анализ слов МАРТ, ВЕСНА.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ровать простые предложения со сложными предлогами. Упражнять детей в составлении графических схем предл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жений.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МАРТ, 2-я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«ЖИВОТНЫЕ ЖАРКИХ СТРАН. ДЕТЁНЫШИ. ПОВАДКИ»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 192.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Расширять представления детей о животных жарких стран, об их повадках, поведении, образе жи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животные, детеныши, крокодил, слон, жираф, бегемот, лев, тигр, носорог, обезьяна, зебра, кенгуру, слоненок, пища, растение;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жаркий, знойный, южный, опасный, хищный, хитрый, толстый, неповоротл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лежать, плыть, нападать, доставать, гл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тать, носить, жевать, ухаживать, ко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мить, оберегать.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«Сосчитай до 5», «Кто спрятался в джунглях?» - притяжательные прилагательные.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«Потрубим как слоны» - на развитие силы голоса и дл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тельностью выдоха.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«Где обедал воробей?».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 зоопарке».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№1, с.21 – штриховка слона.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«Что изменилось?» (по игре «Кто спрятался в джунглях?»), Веселые задачи. Ребус ЖИРАФ.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о попугае Жаке, рассказ.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с.241 (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часть)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с.77-78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с.72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Я. Наложенные друг на друга буквы – пр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филактика дисграфии. Слова – перевёртыши.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 ЖИРАФ, ЖАК.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Совершенствовать навык анализа простых предл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жений без предлогов и с простыми предлогами.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предложений с пройденными буквами.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МАРТ, 3-я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«ЖИВОТНЫЙ И РАСТИТЕЛЬНЫЙ МИР МОРЕЙ И ОКЕАНОВ»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МАРТ, 4-я неделя.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«МОЯ СЕМЬЯ. ЧЕЛОВЕК В ОБЩЕСТВЕ. НРАВСТВЕННОСТЬ.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ЧАСТИ ТЕЛА. ГИГИЕНА»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с.71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с.139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Дать детям представления о семье как ячейке общества, показать её общественную значимость.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Уточнить представления о профессиях родителей.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Дать знания о том, что для облегчения труда людей 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пользуется разнообразная техника.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семья, родственники,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шофер, вод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тель, машинист, летчик, капитан, кондуктор, воспит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тель, логопед, методист, повар, прачка, врач, медсестра, кладовщица; портниха (швея), закройщица; каменщик, кр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новщик, штукатур, маляр, плотник, кровельщик; пограни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ч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ник, моряк; экскаватор, трактор, стиральная машина, 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я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сорубка, пыл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сос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т.д.;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нужный, полезный, трудный, инт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ресный, необходимый;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ухаживать, заботиться,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водить, управлять, воспитывать, учить, лечить, готовить, стирать, выд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вать; кроить, шить; строить, штукатурить, красить, делать, крыть; з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щищать, охранять;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наречия: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старательно, слаженно, </w:t>
            </w:r>
            <w:r w:rsidRPr="00731BCC">
              <w:rPr>
                <w:rFonts w:ascii="Times New Roman" w:hAnsi="Times New Roman" w:cs="Times New Roman"/>
                <w:bCs/>
                <w:i/>
                <w:iCs/>
                <w:color w:val="292929"/>
                <w:sz w:val="24"/>
                <w:szCs w:val="24"/>
              </w:rPr>
              <w:t xml:space="preserve">умело,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режно.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«Назови ласково», «Один - много», «Сосчитай до 5», «К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кая твоя мама?»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Проговаривание пословиц и поговорок о семье. Соверше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ствовать звучность и подвижность голоса (быстрое и легкое изменение по силе, высоте, те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бру).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«Есть у каждого свой дом».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«Этот пальчик бабушка…».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«Какое слово не подходит?», «Найди ошибки». Ребус НЕВА.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с.72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«Расскажи о себе».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с.89-90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Тетрадь №2, с.17-18 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с.58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Л, звуки Л, Ль. Слова – перевёртыши. «Буквы пер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путались».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небольших текстов с пройденными букв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ми.</w:t>
            </w:r>
          </w:p>
        </w:tc>
      </w:tr>
    </w:tbl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«ЧЕЛОВЕК. ЧАСТИ ТЕЛА»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с.28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с.92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Раскрыть и углубить представления о строении тела чел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века.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голова, нос, темя, затылок, подб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родок, уши, ноздри, локти, плечи, ладони и т.п.;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голубоглазый, сероглазый, кареглазый, высокий, низкий, толстый, худой, статный, стройный, д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брый, весёлый;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>- глаголов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: расти, размножаться, отдыхать, работать.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тай до 5», «Чего много?».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Развивать длительность речевого выдоха.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«Есть у каждого свой дом».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«Есть на пальцах…».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«Найди отличия», «Что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нее?».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с.29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Заучивание шуточного рассказа «Голова».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с.81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с.94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Тетрадь №2, с.25, 30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с.82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Р-Л, Рь-Ль. «Какие буквы написаны н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правильно?» - профилактика дисграфии.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</w:tc>
      </w:tr>
    </w:tbl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АПРЕЛЬ, 1-я неделя.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«ВЕСНА. СЕЗОННЫЕ ИЗМЕНЕНИЯ. ТРУД ЛЮДЕЙ ВЕСНОЙ»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с.165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Раскрыть и углубить представления об изменениях, пр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исходящих в живой и неживой природе весной, о труде л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ю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дей.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солнце, гроза, примула, ма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р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гаритка, тюльпан, нарцисс, одуванчик, черемуха, скворец, ласточка, медведь, еж, барсук, лиса, заяц, белка, бабочка, комар, м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ха, рыба;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теплый, ласковый, первый, прекра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ный, весенний, зеленый, золотистый;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</w:rPr>
              <w:t>- глаголов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: сеять, сажать, выращивать, ухаживать, п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хать, боронить, окучивать, заботиться.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тай до 5», «Чего много?».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Пословицы, поговорки о труде людей. Соверше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ствовать звучность и подвижность голоса (быстрое и легкое измен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ние по силе, высоте, тембру).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«Садовник».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«Граблями сгребаем».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«Найди отличия», «Что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нее?».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с.169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Пересказ рассказа «Весенние заботы».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с.128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с.92-93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с.78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с.21-24,29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с.75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Буква Р, звуки Р, Рь. «Какие буквы написаны неправил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но?»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</w:tc>
      </w:tr>
    </w:tbl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АПРЕЛЬ, 2-я неделя.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«КОСМОС»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с.171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Сформировать представления о космосе, об освоении космоса людьми. 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космос, космонавт, ракета, корабль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lastRenderedPageBreak/>
              <w:t>(космический), станция (орбитальная), спутник, полет;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первый, космический, орб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тальный;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осваивать, запускать, летать.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тай до 5», «Чего много?».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Упражнения на дыхание.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«Космос».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«Вокруг Земли».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«Найди отличия», «Что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нее?».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с.172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Чтение, беседа и пересказ рассказа «Солнце».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с.103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с.91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 19-20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с.61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Дифференциация Л-Ль. «Определи место  звука в слове». С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ставление слов из слогов.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 КОСМОС, ЗЕМЛЯ.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лении графических схем предложений.</w:t>
            </w:r>
          </w:p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Чтение стихов и текстов с пройденными буквами.</w:t>
            </w:r>
          </w:p>
        </w:tc>
      </w:tr>
    </w:tbl>
    <w:p w:rsidR="00731BCC" w:rsidRPr="00731BCC" w:rsidRDefault="00731BCC" w:rsidP="00731BCC">
      <w:pPr>
        <w:spacing w:after="0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АПРЕЛЬ, 3-я неделя.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«ВОЗВРАЩЕНИЕ ПТИЦ. НАСЕКОМЫЕ. ВЕСЕННИЕ ЦВЕТЫ»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с.91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Крупенчук, с.178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Обобщить знания детей о жизни перелетных птиц поздней весной (строительство гнезд, выведение и выкармливание птенцов, ловля насекомых).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зяблик, кукушка, журавль, аист, стриж, гнездо, яйцо, птенец, насекомое;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звонкий, веселый, удобный, маленький, беспомощный;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прилетать, строить, откладывать, выс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живать, выводить, выкармливать, воспит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ы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вать, летать, петь.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тай до 5», «Кого много?».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Скороговорка - Кукушка кукушонку сшила капюшон. Пр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мерил кукушонок капюшон. Как в кап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шоне он смешон!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«Раз, два, три, четыре, пять…».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 1, с. 30.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«Найди отличия», «Кто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ний?».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Ребус ФИАЛКА.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с.331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«Как кузнечик помогал слабым», б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с.100-102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Твёрдый знак Ъ. 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Сформировать представление о том, что буквы Ь и Ъ не обозначают звуков.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 ФИАЛКА и ЛАНДЫШ.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Повторение алфавита. Чтение и заучивание стихов.</w:t>
            </w:r>
          </w:p>
        </w:tc>
      </w:tr>
    </w:tbl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АПРЕЛЬ, 4-я неделя.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«СКОРО В ШКОЛУ. ШКОЛЬНЫЕ ПРИНАДЛЕЖНОСТИ»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2576"/>
        <w:gridCol w:w="6436"/>
      </w:tblGrid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№ НОД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Даты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Вид НОД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Источник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Разделы работы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Содержание</w:t>
            </w:r>
          </w:p>
        </w:tc>
      </w:tr>
      <w:tr w:rsidR="00731BCC" w:rsidRPr="00731BCC" w:rsidTr="00731BCC">
        <w:tc>
          <w:tcPr>
            <w:tcW w:w="90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ЛГ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Смирнова, с.89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Нищева, с.365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Обогащение словаря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Расширить и обобщить представления детей о школе, об учебе, о школьных принадлежностях.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Ввести в активный словарь: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существительные: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школа, класс, урок, учитель, ученик, перемена, ранец,, пенал, учебник, тетрадь, ручка, кара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н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даш, линейка, краски, кисточка;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прилагательные: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интересный, увлекательный, первый, умный, новый;</w:t>
            </w:r>
          </w:p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—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глаголы: </w:t>
            </w:r>
            <w:r w:rsidRPr="00731BCC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учиться, читать, писать, считать, узнавать, знакомиться, трудиться.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«Большой - маленький», «Один - много», «Сосч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тай до 5», «Чего много?». 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Развитие общих реч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вых навыков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над интонационной выразительностью и звукопр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изношением стихов к выпускному вечеру.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Динамическая пауза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«В школу мы с тобой пойдём».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 1, с. 32 - Штриховка изображения ранца. Работа в прописях.</w:t>
            </w:r>
          </w:p>
        </w:tc>
      </w:tr>
      <w:tr w:rsidR="00731BCC" w:rsidRPr="00731BCC" w:rsidTr="00731BCC">
        <w:tc>
          <w:tcPr>
            <w:tcW w:w="90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Игры на развитие пс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хич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е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ских процессов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Отгадывание загадок, «Найди отличия», «Что ли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ш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нее?».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Книга Л.Н. Толстого</w:t>
            </w: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Чтение и пересказ Л.Н. Толстого «Филиппок».</w:t>
            </w:r>
          </w:p>
        </w:tc>
      </w:tr>
      <w:tr w:rsidR="00731BCC" w:rsidRPr="00731BCC" w:rsidTr="00731BCC">
        <w:tc>
          <w:tcPr>
            <w:tcW w:w="90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ОГ</w:t>
            </w:r>
          </w:p>
        </w:tc>
        <w:tc>
          <w:tcPr>
            <w:tcW w:w="2576" w:type="dxa"/>
            <w:shd w:val="clear" w:color="auto" w:fill="auto"/>
          </w:tcPr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Букварь, с.95-97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Тетрадь №2, с.26, 32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Коноваленко,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III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п-д, с.55</w:t>
            </w:r>
          </w:p>
          <w:p w:rsidR="00731BCC" w:rsidRPr="00731BCC" w:rsidRDefault="00731BCC" w:rsidP="0073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Ь. 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Сформировать представление о том, что б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</w:t>
            </w:r>
            <w:r w:rsidRPr="00731BC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квы Ь и Ъ не обозначают звуков.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слова  ШКОЛА.</w:t>
            </w:r>
          </w:p>
          <w:p w:rsidR="00731BCC" w:rsidRPr="00731BCC" w:rsidRDefault="00731BCC" w:rsidP="00731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C">
              <w:rPr>
                <w:rFonts w:ascii="Times New Roman" w:hAnsi="Times New Roman" w:cs="Times New Roman"/>
                <w:sz w:val="24"/>
                <w:szCs w:val="24"/>
              </w:rPr>
              <w:t>Заучивание алфавита. Чтение и письмо.</w:t>
            </w:r>
          </w:p>
        </w:tc>
      </w:tr>
    </w:tbl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МАЙ, 1-я неделя. 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«НАШ ГОРОД - </w:t>
      </w:r>
      <w:r>
        <w:rPr>
          <w:rFonts w:ascii="Times New Roman" w:hAnsi="Times New Roman" w:cs="Times New Roman"/>
          <w:b/>
          <w:bCs/>
          <w:color w:val="292929"/>
          <w:sz w:val="24"/>
          <w:szCs w:val="24"/>
        </w:rPr>
        <w:t>САМАРА</w:t>
      </w: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МАЙ, 2-я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«ДЕНЬ ПОБЕДЫ»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МАЙ, 3-я неделя.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>«ЛЕТО. СЕЗОННЫЕ ИЗМЕНЕНИЯ. ПРАВИЛА ДОРОЖНОГО ДВИЖЕНИЯ»</w:t>
      </w:r>
    </w:p>
    <w:p w:rsidR="00731BCC" w:rsidRPr="00731BCC" w:rsidRDefault="00731BCC" w:rsidP="00731BCC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color w:val="292929"/>
          <w:sz w:val="24"/>
          <w:szCs w:val="24"/>
        </w:rPr>
      </w:pPr>
      <w:r w:rsidRPr="00731BCC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МАЙ, 4-5-я недели. </w:t>
      </w:r>
    </w:p>
    <w:p w:rsidR="00731BCC" w:rsidRPr="00731BCC" w:rsidRDefault="00731BCC" w:rsidP="00731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BCC">
        <w:rPr>
          <w:rFonts w:ascii="Times New Roman" w:hAnsi="Times New Roman" w:cs="Times New Roman"/>
          <w:b/>
          <w:sz w:val="24"/>
          <w:szCs w:val="24"/>
        </w:rPr>
        <w:t xml:space="preserve">Итоговое обследование речи. </w:t>
      </w:r>
    </w:p>
    <w:p w:rsidR="00001258" w:rsidRPr="00731BCC" w:rsidRDefault="00001258" w:rsidP="00731B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258" w:rsidRPr="00731BCC" w:rsidSect="00B5506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D4" w:rsidRDefault="008945D4" w:rsidP="005C170F">
      <w:pPr>
        <w:spacing w:after="0" w:line="240" w:lineRule="auto"/>
      </w:pPr>
      <w:r>
        <w:separator/>
      </w:r>
    </w:p>
  </w:endnote>
  <w:endnote w:type="continuationSeparator" w:id="1">
    <w:p w:rsidR="008945D4" w:rsidRDefault="008945D4" w:rsidP="005C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D4" w:rsidRDefault="008945D4" w:rsidP="005C170F">
      <w:pPr>
        <w:spacing w:after="0" w:line="240" w:lineRule="auto"/>
      </w:pPr>
      <w:r>
        <w:separator/>
      </w:r>
    </w:p>
  </w:footnote>
  <w:footnote w:type="continuationSeparator" w:id="1">
    <w:p w:rsidR="008945D4" w:rsidRDefault="008945D4" w:rsidP="005C170F">
      <w:pPr>
        <w:spacing w:after="0" w:line="240" w:lineRule="auto"/>
      </w:pPr>
      <w:r>
        <w:continuationSeparator/>
      </w:r>
    </w:p>
  </w:footnote>
  <w:footnote w:id="2">
    <w:p w:rsidR="00B55062" w:rsidRDefault="00B55062" w:rsidP="005C170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F5B"/>
    <w:multiLevelType w:val="hybridMultilevel"/>
    <w:tmpl w:val="87E013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6AE4947"/>
    <w:multiLevelType w:val="hybridMultilevel"/>
    <w:tmpl w:val="FCBEA95C"/>
    <w:lvl w:ilvl="0" w:tplc="3B1E77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AD3123"/>
    <w:multiLevelType w:val="hybridMultilevel"/>
    <w:tmpl w:val="1F82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40F1"/>
    <w:multiLevelType w:val="hybridMultilevel"/>
    <w:tmpl w:val="9F7E483A"/>
    <w:lvl w:ilvl="0" w:tplc="299A83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E645C"/>
    <w:multiLevelType w:val="hybridMultilevel"/>
    <w:tmpl w:val="BDE0AF14"/>
    <w:lvl w:ilvl="0" w:tplc="F90CCB66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A28F7"/>
    <w:multiLevelType w:val="hybridMultilevel"/>
    <w:tmpl w:val="A84C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CD3A5E"/>
    <w:multiLevelType w:val="hybridMultilevel"/>
    <w:tmpl w:val="E8D23E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4E078DB"/>
    <w:multiLevelType w:val="hybridMultilevel"/>
    <w:tmpl w:val="879C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A3FAE"/>
    <w:multiLevelType w:val="hybridMultilevel"/>
    <w:tmpl w:val="4B463E20"/>
    <w:lvl w:ilvl="0" w:tplc="1A2EA0F4">
      <w:start w:val="1"/>
      <w:numFmt w:val="upperRoman"/>
      <w:lvlText w:val="%1."/>
      <w:lvlJc w:val="left"/>
      <w:pPr>
        <w:ind w:left="286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51916EAA"/>
    <w:multiLevelType w:val="hybridMultilevel"/>
    <w:tmpl w:val="1F82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29B9"/>
    <w:multiLevelType w:val="hybridMultilevel"/>
    <w:tmpl w:val="7C8A2820"/>
    <w:lvl w:ilvl="0" w:tplc="A1803AF0">
      <w:start w:val="1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3">
    <w:nsid w:val="67A32CB4"/>
    <w:multiLevelType w:val="hybridMultilevel"/>
    <w:tmpl w:val="3F5610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9890869"/>
    <w:multiLevelType w:val="multilevel"/>
    <w:tmpl w:val="381E2BBE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0361BB"/>
    <w:multiLevelType w:val="hybridMultilevel"/>
    <w:tmpl w:val="1F82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5756"/>
    <w:multiLevelType w:val="hybridMultilevel"/>
    <w:tmpl w:val="4CD02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5EDE"/>
    <w:multiLevelType w:val="multilevel"/>
    <w:tmpl w:val="381E2BBE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2"/>
  </w:num>
  <w:num w:numId="17">
    <w:abstractNumId w:val="11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0F"/>
    <w:rsid w:val="00001258"/>
    <w:rsid w:val="00051C5D"/>
    <w:rsid w:val="0006026A"/>
    <w:rsid w:val="000B2D98"/>
    <w:rsid w:val="001A0AD4"/>
    <w:rsid w:val="00200F69"/>
    <w:rsid w:val="00241393"/>
    <w:rsid w:val="00256D68"/>
    <w:rsid w:val="002A18A1"/>
    <w:rsid w:val="002A711C"/>
    <w:rsid w:val="002B2585"/>
    <w:rsid w:val="002C2B28"/>
    <w:rsid w:val="002E009C"/>
    <w:rsid w:val="00322399"/>
    <w:rsid w:val="003401F9"/>
    <w:rsid w:val="003A1A5E"/>
    <w:rsid w:val="003F2C0C"/>
    <w:rsid w:val="00401834"/>
    <w:rsid w:val="00416268"/>
    <w:rsid w:val="0043162C"/>
    <w:rsid w:val="004355FF"/>
    <w:rsid w:val="004E7F8E"/>
    <w:rsid w:val="0055700D"/>
    <w:rsid w:val="00563320"/>
    <w:rsid w:val="00582BF2"/>
    <w:rsid w:val="005C170F"/>
    <w:rsid w:val="005E5574"/>
    <w:rsid w:val="00621FC1"/>
    <w:rsid w:val="006434C1"/>
    <w:rsid w:val="00653741"/>
    <w:rsid w:val="006D5E7B"/>
    <w:rsid w:val="006E67A6"/>
    <w:rsid w:val="006F1AA1"/>
    <w:rsid w:val="007001F5"/>
    <w:rsid w:val="00715518"/>
    <w:rsid w:val="00727C2A"/>
    <w:rsid w:val="00731BCC"/>
    <w:rsid w:val="007377F1"/>
    <w:rsid w:val="0077081A"/>
    <w:rsid w:val="00770C82"/>
    <w:rsid w:val="007832C4"/>
    <w:rsid w:val="007E786F"/>
    <w:rsid w:val="00812D98"/>
    <w:rsid w:val="0081726B"/>
    <w:rsid w:val="00830049"/>
    <w:rsid w:val="008311AC"/>
    <w:rsid w:val="00843E48"/>
    <w:rsid w:val="00865F44"/>
    <w:rsid w:val="0087239E"/>
    <w:rsid w:val="00892377"/>
    <w:rsid w:val="008945D4"/>
    <w:rsid w:val="00895294"/>
    <w:rsid w:val="008C193B"/>
    <w:rsid w:val="008D11D4"/>
    <w:rsid w:val="008F762D"/>
    <w:rsid w:val="00A261D8"/>
    <w:rsid w:val="00A32577"/>
    <w:rsid w:val="00A54EDE"/>
    <w:rsid w:val="00A63288"/>
    <w:rsid w:val="00A97625"/>
    <w:rsid w:val="00AB3950"/>
    <w:rsid w:val="00AB4B6A"/>
    <w:rsid w:val="00AB74C2"/>
    <w:rsid w:val="00AE1A4D"/>
    <w:rsid w:val="00B409EC"/>
    <w:rsid w:val="00B44E39"/>
    <w:rsid w:val="00B55062"/>
    <w:rsid w:val="00B622DC"/>
    <w:rsid w:val="00BC0736"/>
    <w:rsid w:val="00BF1859"/>
    <w:rsid w:val="00C046D8"/>
    <w:rsid w:val="00C14071"/>
    <w:rsid w:val="00C14C8F"/>
    <w:rsid w:val="00C4009F"/>
    <w:rsid w:val="00C41138"/>
    <w:rsid w:val="00CD23BF"/>
    <w:rsid w:val="00D06E6B"/>
    <w:rsid w:val="00D67801"/>
    <w:rsid w:val="00D761B2"/>
    <w:rsid w:val="00DC6929"/>
    <w:rsid w:val="00E174B4"/>
    <w:rsid w:val="00E23797"/>
    <w:rsid w:val="00E4416A"/>
    <w:rsid w:val="00EA24E8"/>
    <w:rsid w:val="00EF3196"/>
    <w:rsid w:val="00F171DF"/>
    <w:rsid w:val="00F301D2"/>
    <w:rsid w:val="00F521D5"/>
    <w:rsid w:val="00F63531"/>
    <w:rsid w:val="00F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17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170F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17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800080"/>
      <w:sz w:val="36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17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170F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170F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C170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C170F"/>
    <w:pPr>
      <w:keepNext/>
      <w:spacing w:after="0" w:line="240" w:lineRule="auto"/>
      <w:ind w:left="708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C17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C1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5C170F"/>
    <w:rPr>
      <w:rFonts w:ascii="Times New Roman" w:eastAsia="Times New Roman" w:hAnsi="Times New Roman" w:cs="Times New Roman"/>
      <w:color w:val="80008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C170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5C170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semiHidden/>
    <w:unhideWhenUsed/>
    <w:rsid w:val="005C17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uiPriority w:val="99"/>
    <w:semiHidden/>
    <w:unhideWhenUsed/>
    <w:qFormat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5C17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17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C170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Continue"/>
    <w:basedOn w:val="a"/>
    <w:uiPriority w:val="99"/>
    <w:semiHidden/>
    <w:unhideWhenUsed/>
    <w:rsid w:val="005C17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5C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5C1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1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C170F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C17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170F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5C17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170F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5C1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Краткий обратный адрес"/>
    <w:basedOn w:val="a"/>
    <w:uiPriority w:val="99"/>
    <w:semiHidden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C17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p3">
    <w:name w:val="p3"/>
    <w:basedOn w:val="a"/>
    <w:uiPriority w:val="99"/>
    <w:semiHidden/>
    <w:rsid w:val="005C170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semiHidden/>
    <w:rsid w:val="005C170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e">
    <w:name w:val="[Без стиля]"/>
    <w:uiPriority w:val="99"/>
    <w:semiHidden/>
    <w:rsid w:val="005C170F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 текст ЗАГОЛОВОК (Таблица)"/>
    <w:basedOn w:val="afe"/>
    <w:next w:val="afe"/>
    <w:uiPriority w:val="99"/>
    <w:semiHidden/>
    <w:rsid w:val="005C170F"/>
    <w:pPr>
      <w:spacing w:line="200" w:lineRule="atLeast"/>
      <w:jc w:val="center"/>
    </w:pPr>
    <w:rPr>
      <w:b/>
      <w:bCs/>
      <w:sz w:val="16"/>
      <w:szCs w:val="16"/>
    </w:rPr>
  </w:style>
  <w:style w:type="paragraph" w:customStyle="1" w:styleId="aff0">
    <w:name w:val="Табл текст (Таблица)"/>
    <w:basedOn w:val="afe"/>
    <w:next w:val="afe"/>
    <w:uiPriority w:val="99"/>
    <w:semiHidden/>
    <w:rsid w:val="005C170F"/>
    <w:pPr>
      <w:spacing w:line="200" w:lineRule="atLeast"/>
      <w:jc w:val="both"/>
    </w:pPr>
    <w:rPr>
      <w:sz w:val="16"/>
      <w:szCs w:val="16"/>
    </w:rPr>
  </w:style>
  <w:style w:type="character" w:styleId="aff1">
    <w:name w:val="footnote reference"/>
    <w:basedOn w:val="a0"/>
    <w:semiHidden/>
    <w:unhideWhenUsed/>
    <w:rsid w:val="005C170F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5C170F"/>
    <w:rPr>
      <w:rFonts w:ascii="Times New Roman" w:hAnsi="Times New Roman" w:cs="Times New Roman" w:hint="default"/>
      <w:sz w:val="16"/>
    </w:rPr>
  </w:style>
  <w:style w:type="character" w:styleId="aff3">
    <w:name w:val="page number"/>
    <w:basedOn w:val="a0"/>
    <w:semiHidden/>
    <w:unhideWhenUsed/>
    <w:rsid w:val="005C170F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5C170F"/>
    <w:rPr>
      <w:rFonts w:ascii="Times New Roman" w:hAnsi="Times New Roman" w:cs="Times New Roman" w:hint="default"/>
      <w:vertAlign w:val="superscript"/>
    </w:rPr>
  </w:style>
  <w:style w:type="character" w:styleId="aff5">
    <w:name w:val="Intense Emphasis"/>
    <w:basedOn w:val="a0"/>
    <w:uiPriority w:val="21"/>
    <w:qFormat/>
    <w:rsid w:val="005C170F"/>
    <w:rPr>
      <w:i/>
      <w:iCs/>
      <w:color w:val="5B9BD5" w:themeColor="accent1"/>
    </w:rPr>
  </w:style>
  <w:style w:type="character" w:customStyle="1" w:styleId="19">
    <w:name w:val="Знак Знак19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1">
    <w:name w:val="Знак Знак11"/>
    <w:basedOn w:val="a0"/>
    <w:uiPriority w:val="99"/>
    <w:semiHidden/>
    <w:locked/>
    <w:rsid w:val="005C170F"/>
    <w:rPr>
      <w:rFonts w:ascii="Times New Roman" w:hAnsi="Times New Roman" w:cs="Times New Roman" w:hint="default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ld">
    <w:name w:val="Bold"/>
    <w:uiPriority w:val="99"/>
    <w:rsid w:val="005C170F"/>
    <w:rPr>
      <w:b/>
      <w:bCs/>
    </w:rPr>
  </w:style>
  <w:style w:type="character" w:customStyle="1" w:styleId="Italic">
    <w:name w:val="Italic"/>
    <w:uiPriority w:val="99"/>
    <w:rsid w:val="005C170F"/>
    <w:rPr>
      <w:i/>
      <w:iCs/>
    </w:rPr>
  </w:style>
  <w:style w:type="table" w:styleId="aff6">
    <w:name w:val="Table Grid"/>
    <w:basedOn w:val="a1"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17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7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170F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17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800080"/>
      <w:sz w:val="36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17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170F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170F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C170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C170F"/>
    <w:pPr>
      <w:keepNext/>
      <w:spacing w:after="0" w:line="240" w:lineRule="auto"/>
      <w:ind w:left="708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70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C1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5C170F"/>
    <w:rPr>
      <w:rFonts w:ascii="Times New Roman" w:eastAsia="Times New Roman" w:hAnsi="Times New Roman" w:cs="Times New Roman"/>
      <w:color w:val="800080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C170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5C170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semiHidden/>
    <w:unhideWhenUsed/>
    <w:rsid w:val="005C17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uiPriority w:val="99"/>
    <w:semiHidden/>
    <w:unhideWhenUsed/>
    <w:qFormat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5C17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5C17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5C1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C170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Continue"/>
    <w:basedOn w:val="a"/>
    <w:uiPriority w:val="99"/>
    <w:semiHidden/>
    <w:unhideWhenUsed/>
    <w:rsid w:val="005C17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5C1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5C1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C17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1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C170F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C17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170F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5C17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170F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5C1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Краткий обратный адрес"/>
    <w:basedOn w:val="a"/>
    <w:uiPriority w:val="99"/>
    <w:semiHidden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C17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p3">
    <w:name w:val="p3"/>
    <w:basedOn w:val="a"/>
    <w:uiPriority w:val="99"/>
    <w:semiHidden/>
    <w:rsid w:val="005C170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semiHidden/>
    <w:rsid w:val="005C170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e">
    <w:name w:val="[Без стиля]"/>
    <w:uiPriority w:val="99"/>
    <w:semiHidden/>
    <w:rsid w:val="005C170F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 текст ЗАГОЛОВОК (Таблица)"/>
    <w:basedOn w:val="afe"/>
    <w:next w:val="afe"/>
    <w:uiPriority w:val="99"/>
    <w:semiHidden/>
    <w:rsid w:val="005C170F"/>
    <w:pPr>
      <w:spacing w:line="200" w:lineRule="atLeast"/>
      <w:jc w:val="center"/>
    </w:pPr>
    <w:rPr>
      <w:b/>
      <w:bCs/>
      <w:sz w:val="16"/>
      <w:szCs w:val="16"/>
    </w:rPr>
  </w:style>
  <w:style w:type="paragraph" w:customStyle="1" w:styleId="aff0">
    <w:name w:val="Табл текст (Таблица)"/>
    <w:basedOn w:val="afe"/>
    <w:next w:val="afe"/>
    <w:uiPriority w:val="99"/>
    <w:semiHidden/>
    <w:rsid w:val="005C170F"/>
    <w:pPr>
      <w:spacing w:line="200" w:lineRule="atLeast"/>
      <w:jc w:val="both"/>
    </w:pPr>
    <w:rPr>
      <w:sz w:val="16"/>
      <w:szCs w:val="16"/>
    </w:rPr>
  </w:style>
  <w:style w:type="character" w:styleId="aff1">
    <w:name w:val="footnote reference"/>
    <w:basedOn w:val="a0"/>
    <w:semiHidden/>
    <w:unhideWhenUsed/>
    <w:rsid w:val="005C170F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5C170F"/>
    <w:rPr>
      <w:rFonts w:ascii="Times New Roman" w:hAnsi="Times New Roman" w:cs="Times New Roman" w:hint="default"/>
      <w:sz w:val="16"/>
    </w:rPr>
  </w:style>
  <w:style w:type="character" w:styleId="aff3">
    <w:name w:val="page number"/>
    <w:basedOn w:val="a0"/>
    <w:semiHidden/>
    <w:unhideWhenUsed/>
    <w:rsid w:val="005C170F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5C170F"/>
    <w:rPr>
      <w:rFonts w:ascii="Times New Roman" w:hAnsi="Times New Roman" w:cs="Times New Roman" w:hint="default"/>
      <w:vertAlign w:val="superscript"/>
    </w:rPr>
  </w:style>
  <w:style w:type="character" w:styleId="aff5">
    <w:name w:val="Intense Emphasis"/>
    <w:basedOn w:val="a0"/>
    <w:uiPriority w:val="21"/>
    <w:qFormat/>
    <w:rsid w:val="005C170F"/>
    <w:rPr>
      <w:i/>
      <w:iCs/>
      <w:color w:val="5B9BD5" w:themeColor="accent1"/>
    </w:rPr>
  </w:style>
  <w:style w:type="character" w:customStyle="1" w:styleId="19">
    <w:name w:val="Знак Знак19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1">
    <w:name w:val="Знак Знак11"/>
    <w:basedOn w:val="a0"/>
    <w:uiPriority w:val="99"/>
    <w:semiHidden/>
    <w:locked/>
    <w:rsid w:val="005C170F"/>
    <w:rPr>
      <w:rFonts w:ascii="Times New Roman" w:hAnsi="Times New Roman" w:cs="Times New Roman" w:hint="default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uiPriority w:val="99"/>
    <w:locked/>
    <w:rsid w:val="005C170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ld">
    <w:name w:val="Bold"/>
    <w:uiPriority w:val="99"/>
    <w:rsid w:val="005C170F"/>
    <w:rPr>
      <w:b/>
      <w:bCs/>
    </w:rPr>
  </w:style>
  <w:style w:type="character" w:customStyle="1" w:styleId="Italic">
    <w:name w:val="Italic"/>
    <w:uiPriority w:val="99"/>
    <w:rsid w:val="005C170F"/>
    <w:rPr>
      <w:i/>
      <w:iCs/>
    </w:rPr>
  </w:style>
  <w:style w:type="table" w:styleId="aff6">
    <w:name w:val="Table Grid"/>
    <w:basedOn w:val="a1"/>
    <w:uiPriority w:val="99"/>
    <w:rsid w:val="005C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41F-3402-4CC5-ABC8-31AD5551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12199</Words>
  <Characters>69540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Нищев</dc:creator>
  <cp:lastModifiedBy>ACER</cp:lastModifiedBy>
  <cp:revision>4</cp:revision>
  <cp:lastPrinted>2017-08-31T07:56:00Z</cp:lastPrinted>
  <dcterms:created xsi:type="dcterms:W3CDTF">2018-02-15T08:05:00Z</dcterms:created>
  <dcterms:modified xsi:type="dcterms:W3CDTF">2019-01-04T12:32:00Z</dcterms:modified>
</cp:coreProperties>
</file>